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4FA1F" w14:textId="6123CA18" w:rsidR="0010074B" w:rsidRPr="0010074B" w:rsidRDefault="0010074B">
      <w:pPr>
        <w:rPr>
          <w:i w:val="0"/>
          <w:sz w:val="22"/>
          <w:szCs w:val="22"/>
        </w:rPr>
      </w:pPr>
      <w:bookmarkStart w:id="0" w:name="_GoBack"/>
      <w:bookmarkEnd w:id="0"/>
    </w:p>
    <w:p w14:paraId="4CAC3993" w14:textId="77777777" w:rsidR="0082333C" w:rsidRPr="0010074B" w:rsidRDefault="00E6707B" w:rsidP="00024D0F">
      <w:pPr>
        <w:pStyle w:val="Naslov1"/>
        <w:numPr>
          <w:ilvl w:val="0"/>
          <w:numId w:val="0"/>
        </w:numPr>
        <w:tabs>
          <w:tab w:val="left" w:pos="426"/>
        </w:tabs>
        <w:spacing w:before="0" w:after="0"/>
        <w:rPr>
          <w:rFonts w:cs="Times New Roman"/>
          <w:szCs w:val="22"/>
        </w:rPr>
      </w:pPr>
      <w:bookmarkStart w:id="1" w:name="_Toc94783315"/>
      <w:bookmarkStart w:id="2" w:name="_Toc219977419"/>
      <w:r w:rsidRPr="0010074B">
        <w:rPr>
          <w:rFonts w:cs="Times New Roman"/>
          <w:szCs w:val="22"/>
        </w:rPr>
        <w:t xml:space="preserve">VI. </w:t>
      </w:r>
      <w:r w:rsidR="0082333C" w:rsidRPr="0010074B">
        <w:rPr>
          <w:rFonts w:cs="Times New Roman"/>
          <w:szCs w:val="22"/>
        </w:rPr>
        <w:t>PONUDBENA DOKUMENTACIJA</w:t>
      </w:r>
      <w:bookmarkEnd w:id="1"/>
      <w:bookmarkEnd w:id="2"/>
    </w:p>
    <w:p w14:paraId="06298CBB" w14:textId="77777777" w:rsidR="00CC5E95" w:rsidRPr="0010074B" w:rsidRDefault="00CC5E95" w:rsidP="00024D0F">
      <w:pPr>
        <w:pStyle w:val="Glava"/>
        <w:tabs>
          <w:tab w:val="clear" w:pos="4536"/>
          <w:tab w:val="clear" w:pos="9072"/>
          <w:tab w:val="left" w:pos="426"/>
        </w:tabs>
        <w:jc w:val="both"/>
        <w:rPr>
          <w:i w:val="0"/>
          <w:sz w:val="22"/>
          <w:szCs w:val="22"/>
        </w:rPr>
      </w:pPr>
    </w:p>
    <w:p w14:paraId="03088AA0" w14:textId="77777777" w:rsidR="00CC5E95" w:rsidRPr="0010074B" w:rsidRDefault="00CC5E95" w:rsidP="00024D0F">
      <w:pPr>
        <w:pStyle w:val="Glava"/>
        <w:tabs>
          <w:tab w:val="clear" w:pos="4536"/>
          <w:tab w:val="clear" w:pos="9072"/>
          <w:tab w:val="left" w:pos="426"/>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10074B" w14:paraId="50B02874" w14:textId="77777777" w:rsidTr="00383562">
        <w:trPr>
          <w:trHeight w:val="253"/>
        </w:trPr>
        <w:tc>
          <w:tcPr>
            <w:tcW w:w="1848" w:type="dxa"/>
            <w:vMerge w:val="restart"/>
            <w:shd w:val="clear" w:color="auto" w:fill="BFBFBF" w:themeFill="background1" w:themeFillShade="BF"/>
            <w:vAlign w:val="center"/>
          </w:tcPr>
          <w:p w14:paraId="79BAC170" w14:textId="77777777" w:rsidR="0082333C" w:rsidRPr="0010074B" w:rsidRDefault="0082333C" w:rsidP="00024D0F">
            <w:pPr>
              <w:pStyle w:val="Glava"/>
              <w:tabs>
                <w:tab w:val="clear" w:pos="4536"/>
                <w:tab w:val="clear" w:pos="9072"/>
                <w:tab w:val="left" w:pos="426"/>
              </w:tabs>
              <w:rPr>
                <w:b/>
                <w:i w:val="0"/>
                <w:sz w:val="22"/>
                <w:szCs w:val="22"/>
              </w:rPr>
            </w:pPr>
            <w:bookmarkStart w:id="3" w:name="_Hlk153529866"/>
            <w:r w:rsidRPr="0010074B">
              <w:rPr>
                <w:b/>
                <w:i w:val="0"/>
                <w:sz w:val="22"/>
                <w:szCs w:val="22"/>
              </w:rPr>
              <w:t>Številka priloge</w:t>
            </w:r>
          </w:p>
        </w:tc>
        <w:tc>
          <w:tcPr>
            <w:tcW w:w="6657" w:type="dxa"/>
            <w:vMerge w:val="restart"/>
            <w:shd w:val="clear" w:color="auto" w:fill="BFBFBF" w:themeFill="background1" w:themeFillShade="BF"/>
            <w:vAlign w:val="center"/>
          </w:tcPr>
          <w:p w14:paraId="0C9BD111" w14:textId="77777777" w:rsidR="0082333C" w:rsidRPr="0010074B" w:rsidRDefault="0082333C" w:rsidP="00024D0F">
            <w:pPr>
              <w:pStyle w:val="Glava"/>
              <w:tabs>
                <w:tab w:val="clear" w:pos="4536"/>
                <w:tab w:val="clear" w:pos="9072"/>
                <w:tab w:val="left" w:pos="426"/>
              </w:tabs>
              <w:rPr>
                <w:b/>
                <w:i w:val="0"/>
                <w:sz w:val="22"/>
                <w:szCs w:val="22"/>
              </w:rPr>
            </w:pPr>
            <w:r w:rsidRPr="0010074B">
              <w:rPr>
                <w:b/>
                <w:i w:val="0"/>
                <w:sz w:val="22"/>
                <w:szCs w:val="22"/>
              </w:rPr>
              <w:t>Naziv priloge</w:t>
            </w:r>
          </w:p>
        </w:tc>
      </w:tr>
      <w:tr w:rsidR="00DB6262" w:rsidRPr="0010074B" w14:paraId="75740781" w14:textId="77777777" w:rsidTr="00383562">
        <w:trPr>
          <w:trHeight w:val="253"/>
        </w:trPr>
        <w:tc>
          <w:tcPr>
            <w:tcW w:w="1848" w:type="dxa"/>
            <w:vMerge/>
            <w:shd w:val="clear" w:color="auto" w:fill="BFBFBF" w:themeFill="background1" w:themeFillShade="BF"/>
            <w:vAlign w:val="center"/>
          </w:tcPr>
          <w:p w14:paraId="110CDB96" w14:textId="77777777" w:rsidR="0082333C" w:rsidRPr="0010074B" w:rsidRDefault="0082333C" w:rsidP="00024D0F">
            <w:pPr>
              <w:pStyle w:val="Glava"/>
              <w:tabs>
                <w:tab w:val="clear" w:pos="4536"/>
                <w:tab w:val="clear" w:pos="9072"/>
                <w:tab w:val="left" w:pos="426"/>
              </w:tabs>
              <w:rPr>
                <w:i w:val="0"/>
                <w:sz w:val="22"/>
                <w:szCs w:val="22"/>
              </w:rPr>
            </w:pPr>
          </w:p>
        </w:tc>
        <w:tc>
          <w:tcPr>
            <w:tcW w:w="6657" w:type="dxa"/>
            <w:vMerge/>
            <w:shd w:val="clear" w:color="auto" w:fill="BFBFBF" w:themeFill="background1" w:themeFillShade="BF"/>
            <w:vAlign w:val="center"/>
          </w:tcPr>
          <w:p w14:paraId="3550BD1E" w14:textId="77777777" w:rsidR="0082333C" w:rsidRPr="0010074B" w:rsidRDefault="0082333C" w:rsidP="00024D0F">
            <w:pPr>
              <w:pStyle w:val="Glava"/>
              <w:tabs>
                <w:tab w:val="clear" w:pos="4536"/>
                <w:tab w:val="clear" w:pos="9072"/>
                <w:tab w:val="left" w:pos="426"/>
              </w:tabs>
              <w:rPr>
                <w:i w:val="0"/>
                <w:sz w:val="22"/>
                <w:szCs w:val="22"/>
              </w:rPr>
            </w:pPr>
          </w:p>
        </w:tc>
      </w:tr>
      <w:tr w:rsidR="00DB6262" w:rsidRPr="0010074B" w14:paraId="0B8AEBDB" w14:textId="77777777" w:rsidTr="00383562">
        <w:tc>
          <w:tcPr>
            <w:tcW w:w="1848" w:type="dxa"/>
            <w:shd w:val="clear" w:color="auto" w:fill="E6E6E6"/>
            <w:vAlign w:val="center"/>
          </w:tcPr>
          <w:p w14:paraId="7F50D75F" w14:textId="77777777" w:rsidR="00D909E7" w:rsidRPr="0010074B" w:rsidRDefault="00D909E7" w:rsidP="00024D0F">
            <w:pPr>
              <w:pStyle w:val="Glava"/>
              <w:tabs>
                <w:tab w:val="clear" w:pos="4536"/>
                <w:tab w:val="clear" w:pos="9072"/>
                <w:tab w:val="left" w:pos="426"/>
              </w:tabs>
              <w:rPr>
                <w:b/>
                <w:i w:val="0"/>
                <w:sz w:val="22"/>
                <w:szCs w:val="22"/>
              </w:rPr>
            </w:pPr>
            <w:r w:rsidRPr="0010074B">
              <w:rPr>
                <w:b/>
                <w:i w:val="0"/>
                <w:sz w:val="22"/>
                <w:szCs w:val="22"/>
              </w:rPr>
              <w:t>PRILOGA 1</w:t>
            </w:r>
          </w:p>
        </w:tc>
        <w:tc>
          <w:tcPr>
            <w:tcW w:w="6657" w:type="dxa"/>
            <w:vAlign w:val="center"/>
          </w:tcPr>
          <w:p w14:paraId="5B634CEC" w14:textId="77777777" w:rsidR="00D909E7" w:rsidRPr="0010074B" w:rsidRDefault="00D909E7" w:rsidP="00024D0F">
            <w:pPr>
              <w:pStyle w:val="Glava"/>
              <w:tabs>
                <w:tab w:val="clear" w:pos="4536"/>
                <w:tab w:val="clear" w:pos="9072"/>
                <w:tab w:val="left" w:pos="426"/>
              </w:tabs>
              <w:rPr>
                <w:i w:val="0"/>
                <w:sz w:val="22"/>
                <w:szCs w:val="22"/>
              </w:rPr>
            </w:pPr>
            <w:r w:rsidRPr="0010074B">
              <w:rPr>
                <w:i w:val="0"/>
                <w:sz w:val="22"/>
                <w:szCs w:val="22"/>
              </w:rPr>
              <w:t>Prijavni obrazec</w:t>
            </w:r>
            <w:r w:rsidR="002F14D3" w:rsidRPr="0010074B">
              <w:rPr>
                <w:i w:val="0"/>
                <w:sz w:val="22"/>
                <w:szCs w:val="22"/>
              </w:rPr>
              <w:t xml:space="preserve"> </w:t>
            </w:r>
          </w:p>
        </w:tc>
      </w:tr>
      <w:tr w:rsidR="00DB6262" w:rsidRPr="0010074B" w14:paraId="77ECB73D" w14:textId="77777777" w:rsidTr="00383562">
        <w:tc>
          <w:tcPr>
            <w:tcW w:w="1848" w:type="dxa"/>
            <w:shd w:val="clear" w:color="auto" w:fill="E6E6E6"/>
            <w:vAlign w:val="center"/>
          </w:tcPr>
          <w:p w14:paraId="6B86D62C" w14:textId="77777777" w:rsidR="00D909E7" w:rsidRPr="0010074B" w:rsidRDefault="00D909E7" w:rsidP="00024D0F">
            <w:pPr>
              <w:pStyle w:val="Telobesedila-zamik"/>
              <w:tabs>
                <w:tab w:val="left" w:pos="426"/>
              </w:tabs>
              <w:spacing w:after="0"/>
              <w:ind w:left="0"/>
              <w:rPr>
                <w:b/>
                <w:i w:val="0"/>
                <w:sz w:val="22"/>
                <w:szCs w:val="22"/>
              </w:rPr>
            </w:pPr>
            <w:r w:rsidRPr="0010074B">
              <w:rPr>
                <w:b/>
                <w:i w:val="0"/>
                <w:sz w:val="22"/>
                <w:szCs w:val="22"/>
              </w:rPr>
              <w:t xml:space="preserve">PRILOGA </w:t>
            </w:r>
            <w:r w:rsidR="00CC5E95" w:rsidRPr="0010074B">
              <w:rPr>
                <w:b/>
                <w:i w:val="0"/>
                <w:sz w:val="22"/>
                <w:szCs w:val="22"/>
              </w:rPr>
              <w:t>2</w:t>
            </w:r>
          </w:p>
        </w:tc>
        <w:tc>
          <w:tcPr>
            <w:tcW w:w="6657" w:type="dxa"/>
            <w:vAlign w:val="center"/>
          </w:tcPr>
          <w:p w14:paraId="2ED336DE" w14:textId="77777777" w:rsidR="00D909E7" w:rsidRPr="0010074B" w:rsidRDefault="0070633D" w:rsidP="00024D0F">
            <w:pPr>
              <w:pStyle w:val="Telobesedila-zamik"/>
              <w:tabs>
                <w:tab w:val="left" w:pos="426"/>
              </w:tabs>
              <w:spacing w:after="0"/>
              <w:ind w:left="0"/>
              <w:rPr>
                <w:i w:val="0"/>
                <w:sz w:val="22"/>
                <w:szCs w:val="22"/>
              </w:rPr>
            </w:pPr>
            <w:r w:rsidRPr="0010074B">
              <w:rPr>
                <w:i w:val="0"/>
                <w:sz w:val="22"/>
                <w:szCs w:val="22"/>
              </w:rPr>
              <w:t>Predračun</w:t>
            </w:r>
            <w:r w:rsidR="000D2D90" w:rsidRPr="0010074B">
              <w:rPr>
                <w:i w:val="0"/>
                <w:sz w:val="22"/>
                <w:szCs w:val="22"/>
              </w:rPr>
              <w:t xml:space="preserve"> </w:t>
            </w:r>
          </w:p>
        </w:tc>
      </w:tr>
      <w:tr w:rsidR="00DB6262" w:rsidRPr="0010074B" w14:paraId="7137A3D8" w14:textId="77777777" w:rsidTr="00383562">
        <w:tc>
          <w:tcPr>
            <w:tcW w:w="1848" w:type="dxa"/>
            <w:shd w:val="clear" w:color="auto" w:fill="E6E6E6"/>
            <w:vAlign w:val="center"/>
          </w:tcPr>
          <w:p w14:paraId="4F3EA222" w14:textId="77777777" w:rsidR="00D909E7" w:rsidRPr="0010074B" w:rsidRDefault="00D909E7" w:rsidP="00024D0F">
            <w:pPr>
              <w:pStyle w:val="Telobesedila-zamik"/>
              <w:tabs>
                <w:tab w:val="left" w:pos="426"/>
              </w:tabs>
              <w:spacing w:after="0"/>
              <w:ind w:left="0"/>
              <w:rPr>
                <w:b/>
                <w:i w:val="0"/>
                <w:sz w:val="22"/>
                <w:szCs w:val="22"/>
              </w:rPr>
            </w:pPr>
            <w:r w:rsidRPr="0010074B">
              <w:rPr>
                <w:b/>
                <w:i w:val="0"/>
                <w:sz w:val="22"/>
                <w:szCs w:val="22"/>
              </w:rPr>
              <w:t xml:space="preserve">PRILOGA </w:t>
            </w:r>
            <w:r w:rsidR="00CC5E95" w:rsidRPr="0010074B">
              <w:rPr>
                <w:b/>
                <w:i w:val="0"/>
                <w:sz w:val="22"/>
                <w:szCs w:val="22"/>
              </w:rPr>
              <w:t>3</w:t>
            </w:r>
          </w:p>
        </w:tc>
        <w:tc>
          <w:tcPr>
            <w:tcW w:w="6657" w:type="dxa"/>
            <w:vAlign w:val="center"/>
          </w:tcPr>
          <w:p w14:paraId="30DEDFAC" w14:textId="77777777" w:rsidR="00D909E7" w:rsidRPr="0010074B" w:rsidRDefault="00D909E7" w:rsidP="00024D0F">
            <w:pPr>
              <w:pStyle w:val="Telobesedila-zamik"/>
              <w:tabs>
                <w:tab w:val="left" w:pos="426"/>
              </w:tabs>
              <w:spacing w:after="0"/>
              <w:ind w:left="0"/>
              <w:rPr>
                <w:i w:val="0"/>
                <w:sz w:val="22"/>
                <w:szCs w:val="22"/>
              </w:rPr>
            </w:pPr>
            <w:r w:rsidRPr="0010074B">
              <w:rPr>
                <w:i w:val="0"/>
                <w:sz w:val="22"/>
                <w:szCs w:val="22"/>
              </w:rPr>
              <w:t>ESPD obrazec</w:t>
            </w:r>
            <w:r w:rsidR="002F14D3" w:rsidRPr="0010074B">
              <w:rPr>
                <w:i w:val="0"/>
                <w:sz w:val="22"/>
                <w:szCs w:val="22"/>
              </w:rPr>
              <w:t xml:space="preserve"> </w:t>
            </w:r>
          </w:p>
        </w:tc>
      </w:tr>
      <w:tr w:rsidR="00DB6262" w:rsidRPr="0010074B" w14:paraId="1C5E5597" w14:textId="77777777" w:rsidTr="00383562">
        <w:tc>
          <w:tcPr>
            <w:tcW w:w="1848" w:type="dxa"/>
            <w:shd w:val="clear" w:color="auto" w:fill="E6E6E6"/>
            <w:vAlign w:val="center"/>
          </w:tcPr>
          <w:p w14:paraId="7E9597EA" w14:textId="77777777" w:rsidR="0028468C" w:rsidRPr="0010074B" w:rsidRDefault="0028468C" w:rsidP="00024D0F">
            <w:pPr>
              <w:pStyle w:val="Telobesedila-zamik"/>
              <w:tabs>
                <w:tab w:val="left" w:pos="426"/>
              </w:tabs>
              <w:spacing w:after="0"/>
              <w:ind w:left="0"/>
              <w:rPr>
                <w:b/>
                <w:i w:val="0"/>
                <w:sz w:val="22"/>
                <w:szCs w:val="22"/>
              </w:rPr>
            </w:pPr>
            <w:r w:rsidRPr="0010074B">
              <w:rPr>
                <w:b/>
                <w:i w:val="0"/>
                <w:sz w:val="22"/>
                <w:szCs w:val="22"/>
              </w:rPr>
              <w:t xml:space="preserve">PRILOGA </w:t>
            </w:r>
            <w:r w:rsidR="0013389F" w:rsidRPr="0010074B">
              <w:rPr>
                <w:b/>
                <w:i w:val="0"/>
                <w:sz w:val="22"/>
                <w:szCs w:val="22"/>
              </w:rPr>
              <w:t>4</w:t>
            </w:r>
          </w:p>
        </w:tc>
        <w:tc>
          <w:tcPr>
            <w:tcW w:w="6657" w:type="dxa"/>
            <w:vAlign w:val="center"/>
          </w:tcPr>
          <w:p w14:paraId="4BF1F55A" w14:textId="77777777" w:rsidR="0028468C" w:rsidRPr="0010074B" w:rsidRDefault="0028468C" w:rsidP="00024D0F">
            <w:pPr>
              <w:pStyle w:val="Telobesedila-zamik"/>
              <w:tabs>
                <w:tab w:val="left" w:pos="426"/>
              </w:tabs>
              <w:spacing w:after="0"/>
              <w:ind w:left="0"/>
              <w:rPr>
                <w:i w:val="0"/>
                <w:sz w:val="22"/>
                <w:szCs w:val="22"/>
              </w:rPr>
            </w:pPr>
            <w:r w:rsidRPr="0010074B">
              <w:rPr>
                <w:i w:val="0"/>
                <w:sz w:val="22"/>
                <w:szCs w:val="22"/>
              </w:rPr>
              <w:t xml:space="preserve">Udeležba podizvajalcev </w:t>
            </w:r>
          </w:p>
        </w:tc>
      </w:tr>
      <w:tr w:rsidR="00DB6262" w:rsidRPr="0010074B" w14:paraId="5492D401" w14:textId="77777777" w:rsidTr="00383562">
        <w:tc>
          <w:tcPr>
            <w:tcW w:w="1848" w:type="dxa"/>
            <w:shd w:val="clear" w:color="auto" w:fill="E6E6E6"/>
            <w:vAlign w:val="center"/>
          </w:tcPr>
          <w:p w14:paraId="6A0637CD" w14:textId="77777777" w:rsidR="0028468C" w:rsidRPr="0010074B" w:rsidRDefault="0028468C" w:rsidP="00024D0F">
            <w:pPr>
              <w:pStyle w:val="Telobesedila-zamik"/>
              <w:tabs>
                <w:tab w:val="left" w:pos="426"/>
              </w:tabs>
              <w:spacing w:after="0"/>
              <w:ind w:left="0"/>
              <w:rPr>
                <w:b/>
                <w:i w:val="0"/>
                <w:sz w:val="22"/>
                <w:szCs w:val="22"/>
              </w:rPr>
            </w:pPr>
            <w:r w:rsidRPr="0010074B">
              <w:rPr>
                <w:b/>
                <w:i w:val="0"/>
                <w:sz w:val="22"/>
                <w:szCs w:val="22"/>
              </w:rPr>
              <w:t xml:space="preserve">PRILOGA </w:t>
            </w:r>
            <w:r w:rsidR="0013389F" w:rsidRPr="0010074B">
              <w:rPr>
                <w:b/>
                <w:i w:val="0"/>
                <w:sz w:val="22"/>
                <w:szCs w:val="22"/>
              </w:rPr>
              <w:t>5</w:t>
            </w:r>
          </w:p>
        </w:tc>
        <w:tc>
          <w:tcPr>
            <w:tcW w:w="6657" w:type="dxa"/>
            <w:vAlign w:val="center"/>
          </w:tcPr>
          <w:p w14:paraId="0B97AB49" w14:textId="77777777" w:rsidR="0028468C" w:rsidRPr="0010074B" w:rsidRDefault="0028468C" w:rsidP="00024D0F">
            <w:pPr>
              <w:pStyle w:val="Telobesedila-zamik"/>
              <w:tabs>
                <w:tab w:val="left" w:pos="426"/>
              </w:tabs>
              <w:spacing w:after="0"/>
              <w:ind w:left="0"/>
              <w:rPr>
                <w:i w:val="0"/>
                <w:sz w:val="22"/>
                <w:szCs w:val="22"/>
              </w:rPr>
            </w:pPr>
            <w:r w:rsidRPr="0010074B">
              <w:rPr>
                <w:i w:val="0"/>
                <w:sz w:val="22"/>
                <w:szCs w:val="22"/>
              </w:rPr>
              <w:t>Zahteva podizvajalca za neposredno plačilo / Soglasje podizvajalca za neposredno plačilo</w:t>
            </w:r>
          </w:p>
        </w:tc>
      </w:tr>
      <w:tr w:rsidR="00DB6262" w:rsidRPr="0010074B" w14:paraId="3E3A609C" w14:textId="77777777" w:rsidTr="00383562">
        <w:tc>
          <w:tcPr>
            <w:tcW w:w="1848" w:type="dxa"/>
            <w:shd w:val="clear" w:color="auto" w:fill="E6E6E6"/>
            <w:vAlign w:val="center"/>
          </w:tcPr>
          <w:p w14:paraId="1FDC04F4" w14:textId="77777777" w:rsidR="00E00175" w:rsidRPr="0010074B" w:rsidRDefault="00E00175" w:rsidP="00024D0F">
            <w:pPr>
              <w:pStyle w:val="Telobesedila-zamik"/>
              <w:tabs>
                <w:tab w:val="left" w:pos="426"/>
              </w:tabs>
              <w:spacing w:after="0"/>
              <w:ind w:left="0"/>
              <w:rPr>
                <w:b/>
                <w:i w:val="0"/>
                <w:sz w:val="22"/>
                <w:szCs w:val="22"/>
              </w:rPr>
            </w:pPr>
            <w:r w:rsidRPr="0010074B">
              <w:rPr>
                <w:b/>
                <w:i w:val="0"/>
                <w:sz w:val="22"/>
                <w:szCs w:val="22"/>
              </w:rPr>
              <w:t xml:space="preserve">PRILOGA </w:t>
            </w:r>
            <w:r w:rsidR="0013389F" w:rsidRPr="0010074B">
              <w:rPr>
                <w:b/>
                <w:i w:val="0"/>
                <w:sz w:val="22"/>
                <w:szCs w:val="22"/>
              </w:rPr>
              <w:t>6</w:t>
            </w:r>
          </w:p>
        </w:tc>
        <w:tc>
          <w:tcPr>
            <w:tcW w:w="6657" w:type="dxa"/>
            <w:vAlign w:val="center"/>
          </w:tcPr>
          <w:p w14:paraId="56B6CF45" w14:textId="77777777" w:rsidR="00E00175" w:rsidRPr="0010074B" w:rsidRDefault="00E00175" w:rsidP="00024D0F">
            <w:pPr>
              <w:pStyle w:val="Telobesedila-zamik"/>
              <w:tabs>
                <w:tab w:val="left" w:pos="426"/>
              </w:tabs>
              <w:spacing w:after="0"/>
              <w:ind w:left="0"/>
              <w:rPr>
                <w:i w:val="0"/>
                <w:sz w:val="22"/>
                <w:szCs w:val="22"/>
              </w:rPr>
            </w:pPr>
            <w:r w:rsidRPr="0010074B">
              <w:rPr>
                <w:i w:val="0"/>
                <w:sz w:val="22"/>
                <w:szCs w:val="22"/>
              </w:rPr>
              <w:t>Skupna ponudba</w:t>
            </w:r>
          </w:p>
        </w:tc>
      </w:tr>
      <w:tr w:rsidR="0013389F" w:rsidRPr="0010074B" w14:paraId="5278A635" w14:textId="77777777" w:rsidTr="00435FFC">
        <w:trPr>
          <w:trHeight w:val="316"/>
        </w:trPr>
        <w:tc>
          <w:tcPr>
            <w:tcW w:w="1848" w:type="dxa"/>
            <w:shd w:val="clear" w:color="auto" w:fill="E6E6E6"/>
            <w:vAlign w:val="center"/>
          </w:tcPr>
          <w:p w14:paraId="609912A4" w14:textId="77777777" w:rsidR="0013389F" w:rsidRPr="0010074B" w:rsidRDefault="0013389F" w:rsidP="00024D0F">
            <w:pPr>
              <w:pStyle w:val="Telobesedila-zamik"/>
              <w:tabs>
                <w:tab w:val="left" w:pos="426"/>
              </w:tabs>
              <w:spacing w:after="0"/>
              <w:ind w:left="0"/>
              <w:rPr>
                <w:b/>
                <w:i w:val="0"/>
                <w:sz w:val="22"/>
                <w:szCs w:val="22"/>
              </w:rPr>
            </w:pPr>
            <w:r w:rsidRPr="0010074B">
              <w:rPr>
                <w:b/>
                <w:i w:val="0"/>
                <w:sz w:val="22"/>
                <w:szCs w:val="22"/>
              </w:rPr>
              <w:t>PRILOGA 7</w:t>
            </w:r>
          </w:p>
        </w:tc>
        <w:tc>
          <w:tcPr>
            <w:tcW w:w="6657" w:type="dxa"/>
            <w:vAlign w:val="center"/>
          </w:tcPr>
          <w:p w14:paraId="6B6D12D7" w14:textId="77777777" w:rsidR="0013389F" w:rsidRPr="0010074B" w:rsidRDefault="009869DE" w:rsidP="00024D0F">
            <w:pPr>
              <w:pStyle w:val="Telobesedila-zamik"/>
              <w:tabs>
                <w:tab w:val="left" w:pos="426"/>
              </w:tabs>
              <w:spacing w:after="0"/>
              <w:ind w:left="0"/>
              <w:rPr>
                <w:i w:val="0"/>
                <w:sz w:val="22"/>
                <w:szCs w:val="22"/>
              </w:rPr>
            </w:pPr>
            <w:r w:rsidRPr="0010074B">
              <w:rPr>
                <w:i w:val="0"/>
                <w:sz w:val="22"/>
                <w:szCs w:val="22"/>
              </w:rPr>
              <w:t xml:space="preserve">Izjava fizične osebe oziroma odgovorne osebe poslovnega subjekta o nepovezanosti s funkcionarjem ali njegovim družinskim članom </w:t>
            </w:r>
          </w:p>
        </w:tc>
      </w:tr>
      <w:tr w:rsidR="00DB6262" w:rsidRPr="0010074B" w14:paraId="50AA4341" w14:textId="77777777" w:rsidTr="00383562">
        <w:tc>
          <w:tcPr>
            <w:tcW w:w="1848" w:type="dxa"/>
            <w:shd w:val="clear" w:color="auto" w:fill="E6E6E6"/>
            <w:vAlign w:val="center"/>
          </w:tcPr>
          <w:p w14:paraId="798D32DD" w14:textId="77777777" w:rsidR="008A3700" w:rsidRPr="0010074B" w:rsidRDefault="008A3700" w:rsidP="00024D0F">
            <w:pPr>
              <w:pStyle w:val="Telobesedila-zamik"/>
              <w:tabs>
                <w:tab w:val="left" w:pos="426"/>
              </w:tabs>
              <w:spacing w:after="0"/>
              <w:ind w:left="0"/>
              <w:rPr>
                <w:b/>
                <w:i w:val="0"/>
                <w:sz w:val="22"/>
                <w:szCs w:val="22"/>
              </w:rPr>
            </w:pPr>
            <w:r w:rsidRPr="0010074B">
              <w:rPr>
                <w:b/>
                <w:i w:val="0"/>
                <w:sz w:val="22"/>
                <w:szCs w:val="22"/>
              </w:rPr>
              <w:t xml:space="preserve">PRILOGA </w:t>
            </w:r>
            <w:r w:rsidR="000A5269" w:rsidRPr="0010074B">
              <w:rPr>
                <w:b/>
                <w:i w:val="0"/>
                <w:sz w:val="22"/>
                <w:szCs w:val="22"/>
              </w:rPr>
              <w:t>8</w:t>
            </w:r>
          </w:p>
        </w:tc>
        <w:tc>
          <w:tcPr>
            <w:tcW w:w="6657" w:type="dxa"/>
            <w:vAlign w:val="center"/>
          </w:tcPr>
          <w:p w14:paraId="38E552E7" w14:textId="77777777" w:rsidR="008A3700" w:rsidRPr="0010074B" w:rsidRDefault="0010074B" w:rsidP="00024D0F">
            <w:pPr>
              <w:pStyle w:val="Telobesedila-zamik"/>
              <w:tabs>
                <w:tab w:val="left" w:pos="426"/>
              </w:tabs>
              <w:spacing w:after="0"/>
              <w:ind w:left="0"/>
              <w:rPr>
                <w:i w:val="0"/>
                <w:sz w:val="22"/>
                <w:szCs w:val="22"/>
              </w:rPr>
            </w:pPr>
            <w:r w:rsidRPr="0010074B">
              <w:rPr>
                <w:i w:val="0"/>
                <w:sz w:val="22"/>
                <w:szCs w:val="22"/>
              </w:rPr>
              <w:t>Izjava o kadrovski zmogljivosti</w:t>
            </w:r>
          </w:p>
        </w:tc>
      </w:tr>
      <w:bookmarkEnd w:id="3"/>
    </w:tbl>
    <w:p w14:paraId="2EE2FE90" w14:textId="77777777" w:rsidR="0082333C" w:rsidRPr="0010074B" w:rsidRDefault="0082333C" w:rsidP="00024D0F">
      <w:pPr>
        <w:pStyle w:val="Glava"/>
        <w:tabs>
          <w:tab w:val="clear" w:pos="4536"/>
          <w:tab w:val="clear" w:pos="9072"/>
          <w:tab w:val="left" w:pos="426"/>
        </w:tabs>
        <w:jc w:val="both"/>
        <w:rPr>
          <w:i w:val="0"/>
          <w:sz w:val="22"/>
          <w:szCs w:val="22"/>
        </w:rPr>
      </w:pPr>
    </w:p>
    <w:p w14:paraId="554CAE02" w14:textId="77777777" w:rsidR="0082333C" w:rsidRPr="0010074B" w:rsidRDefault="0082333C" w:rsidP="00024D0F">
      <w:pPr>
        <w:pStyle w:val="Glava"/>
        <w:tabs>
          <w:tab w:val="clear" w:pos="4536"/>
          <w:tab w:val="clear" w:pos="9072"/>
          <w:tab w:val="left" w:pos="426"/>
        </w:tabs>
        <w:jc w:val="both"/>
        <w:rPr>
          <w:i w:val="0"/>
          <w:sz w:val="22"/>
          <w:szCs w:val="22"/>
        </w:rPr>
      </w:pPr>
    </w:p>
    <w:p w14:paraId="79BC5871" w14:textId="77777777" w:rsidR="00CC5E95" w:rsidRPr="0010074B" w:rsidRDefault="00CC5E95" w:rsidP="00024D0F">
      <w:pPr>
        <w:pStyle w:val="Glava"/>
        <w:tabs>
          <w:tab w:val="clear" w:pos="4536"/>
          <w:tab w:val="clear" w:pos="9072"/>
          <w:tab w:val="left" w:pos="426"/>
        </w:tabs>
        <w:jc w:val="both"/>
        <w:rPr>
          <w:i w:val="0"/>
          <w:sz w:val="22"/>
          <w:szCs w:val="22"/>
        </w:rPr>
      </w:pPr>
    </w:p>
    <w:p w14:paraId="4999DF76" w14:textId="77777777" w:rsidR="00CC5E95" w:rsidRPr="0010074B" w:rsidRDefault="00CC5E95" w:rsidP="00024D0F">
      <w:pPr>
        <w:pStyle w:val="Glava"/>
        <w:tabs>
          <w:tab w:val="clear" w:pos="4536"/>
          <w:tab w:val="clear" w:pos="9072"/>
          <w:tab w:val="left" w:pos="426"/>
        </w:tabs>
        <w:jc w:val="both"/>
        <w:rPr>
          <w:i w:val="0"/>
          <w:sz w:val="22"/>
          <w:szCs w:val="22"/>
        </w:rPr>
      </w:pPr>
    </w:p>
    <w:p w14:paraId="2F1E87D0" w14:textId="77777777" w:rsidR="00CC5E95" w:rsidRPr="00DB6262" w:rsidRDefault="00CC5E95" w:rsidP="00024D0F">
      <w:pPr>
        <w:pStyle w:val="Glava"/>
        <w:tabs>
          <w:tab w:val="clear" w:pos="4536"/>
          <w:tab w:val="clear" w:pos="9072"/>
          <w:tab w:val="left" w:pos="426"/>
        </w:tabs>
        <w:jc w:val="both"/>
        <w:rPr>
          <w:i w:val="0"/>
          <w:sz w:val="22"/>
          <w:szCs w:val="22"/>
        </w:rPr>
      </w:pPr>
    </w:p>
    <w:p w14:paraId="414CF727" w14:textId="77777777" w:rsidR="0070633D" w:rsidRPr="00DB6262" w:rsidRDefault="0070633D" w:rsidP="00024D0F">
      <w:pPr>
        <w:tabs>
          <w:tab w:val="left" w:pos="426"/>
        </w:tabs>
        <w:rPr>
          <w:i w:val="0"/>
          <w:sz w:val="22"/>
          <w:szCs w:val="22"/>
        </w:rPr>
      </w:pPr>
      <w:r w:rsidRPr="00DB6262">
        <w:rPr>
          <w:i w:val="0"/>
          <w:sz w:val="22"/>
          <w:szCs w:val="22"/>
        </w:rPr>
        <w:br w:type="page"/>
      </w:r>
    </w:p>
    <w:p w14:paraId="40B25CAC" w14:textId="77777777" w:rsidR="0082333C" w:rsidRPr="00DB6262" w:rsidRDefault="0082333C" w:rsidP="00024D0F">
      <w:pPr>
        <w:pStyle w:val="Glava"/>
        <w:tabs>
          <w:tab w:val="clear" w:pos="4536"/>
          <w:tab w:val="clear" w:pos="9072"/>
          <w:tab w:val="left" w:pos="426"/>
        </w:tabs>
        <w:jc w:val="right"/>
        <w:rPr>
          <w:i w:val="0"/>
          <w:sz w:val="22"/>
          <w:szCs w:val="22"/>
        </w:rPr>
      </w:pPr>
      <w:r w:rsidRPr="00DB6262">
        <w:rPr>
          <w:b/>
          <w:i w:val="0"/>
          <w:sz w:val="22"/>
          <w:szCs w:val="22"/>
        </w:rPr>
        <w:lastRenderedPageBreak/>
        <w:t>PRILOGA 1</w:t>
      </w:r>
    </w:p>
    <w:p w14:paraId="159A1398" w14:textId="77777777" w:rsidR="0082333C" w:rsidRPr="00DB6262" w:rsidRDefault="0082333C" w:rsidP="00024D0F">
      <w:pPr>
        <w:pStyle w:val="Glava"/>
        <w:tabs>
          <w:tab w:val="clear" w:pos="4536"/>
          <w:tab w:val="clear" w:pos="9072"/>
          <w:tab w:val="left" w:pos="426"/>
        </w:tabs>
        <w:jc w:val="center"/>
        <w:rPr>
          <w:i w:val="0"/>
          <w:sz w:val="28"/>
          <w:szCs w:val="28"/>
        </w:rPr>
      </w:pPr>
      <w:r w:rsidRPr="00DB6262">
        <w:rPr>
          <w:b/>
          <w:i w:val="0"/>
          <w:sz w:val="28"/>
          <w:szCs w:val="28"/>
        </w:rPr>
        <w:t>PRIJAVNI OBRAZEC</w:t>
      </w:r>
    </w:p>
    <w:p w14:paraId="52EE7147" w14:textId="77777777" w:rsidR="00383562" w:rsidRPr="001032AF" w:rsidRDefault="00383562" w:rsidP="00024D0F">
      <w:pPr>
        <w:pStyle w:val="Glava"/>
        <w:tabs>
          <w:tab w:val="clear" w:pos="4536"/>
          <w:tab w:val="left" w:pos="426"/>
        </w:tabs>
        <w:jc w:val="both"/>
        <w:rPr>
          <w:i w:val="0"/>
          <w:sz w:val="22"/>
          <w:szCs w:val="22"/>
        </w:rPr>
      </w:pPr>
    </w:p>
    <w:p w14:paraId="207CA070" w14:textId="77777777" w:rsidR="001032AF" w:rsidRPr="0027655D" w:rsidRDefault="001032AF" w:rsidP="001032AF">
      <w:pPr>
        <w:pStyle w:val="Glava"/>
        <w:numPr>
          <w:ilvl w:val="0"/>
          <w:numId w:val="7"/>
        </w:numPr>
        <w:tabs>
          <w:tab w:val="clear" w:pos="4536"/>
          <w:tab w:val="left" w:pos="284"/>
        </w:tabs>
        <w:ind w:left="0" w:firstLine="0"/>
        <w:jc w:val="both"/>
        <w:rPr>
          <w:i w:val="0"/>
          <w:sz w:val="22"/>
          <w:szCs w:val="22"/>
        </w:rPr>
      </w:pPr>
      <w:r w:rsidRPr="0027655D">
        <w:rPr>
          <w:i w:val="0"/>
          <w:sz w:val="22"/>
          <w:szCs w:val="22"/>
        </w:rPr>
        <w:t>Ponudnik: _______________________________________________________________________</w:t>
      </w:r>
    </w:p>
    <w:p w14:paraId="6823B4E3" w14:textId="77777777" w:rsidR="001032AF" w:rsidRPr="0027655D" w:rsidRDefault="001032AF" w:rsidP="001032AF">
      <w:pPr>
        <w:pStyle w:val="Glava"/>
        <w:tabs>
          <w:tab w:val="clear" w:pos="4536"/>
        </w:tabs>
        <w:jc w:val="both"/>
        <w:rPr>
          <w:i w:val="0"/>
          <w:sz w:val="10"/>
          <w:szCs w:val="10"/>
        </w:rPr>
      </w:pPr>
    </w:p>
    <w:p w14:paraId="3CDF5E41" w14:textId="77777777" w:rsidR="001032AF" w:rsidRPr="0027655D" w:rsidRDefault="001032AF" w:rsidP="001032AF">
      <w:pPr>
        <w:tabs>
          <w:tab w:val="right" w:pos="9072"/>
        </w:tabs>
        <w:rPr>
          <w:i w:val="0"/>
        </w:rPr>
      </w:pPr>
      <w:r w:rsidRPr="0027655D">
        <w:rPr>
          <w:i w:val="0"/>
          <w:sz w:val="22"/>
          <w:szCs w:val="22"/>
        </w:rPr>
        <w:t>__________________________________________________________________________________</w:t>
      </w:r>
    </w:p>
    <w:p w14:paraId="602FABC5" w14:textId="77777777" w:rsidR="001032AF" w:rsidRPr="0027655D" w:rsidRDefault="001032AF" w:rsidP="001032AF">
      <w:pPr>
        <w:tabs>
          <w:tab w:val="right" w:pos="9072"/>
        </w:tabs>
        <w:rPr>
          <w:i w:val="0"/>
          <w:sz w:val="10"/>
          <w:szCs w:val="10"/>
        </w:rPr>
      </w:pPr>
    </w:p>
    <w:p w14:paraId="1FDD7B56" w14:textId="77777777" w:rsidR="001032AF" w:rsidRPr="0027655D" w:rsidRDefault="001032AF" w:rsidP="001032AF">
      <w:pPr>
        <w:pStyle w:val="Glava"/>
        <w:tabs>
          <w:tab w:val="clear" w:pos="4536"/>
        </w:tabs>
        <w:jc w:val="both"/>
        <w:rPr>
          <w:i w:val="0"/>
          <w:sz w:val="22"/>
          <w:szCs w:val="22"/>
        </w:rPr>
      </w:pPr>
      <w:r w:rsidRPr="0027655D">
        <w:rPr>
          <w:i w:val="0"/>
          <w:sz w:val="22"/>
          <w:szCs w:val="22"/>
        </w:rPr>
        <w:t>__________________________________________________________________________________</w:t>
      </w:r>
    </w:p>
    <w:p w14:paraId="0ED152C2" w14:textId="77777777" w:rsidR="001032AF" w:rsidRPr="00DB6262" w:rsidRDefault="001032AF" w:rsidP="001032AF">
      <w:pPr>
        <w:pStyle w:val="Glava"/>
        <w:tabs>
          <w:tab w:val="clear" w:pos="4536"/>
        </w:tabs>
        <w:jc w:val="both"/>
        <w:rPr>
          <w:i w:val="0"/>
          <w:sz w:val="10"/>
          <w:szCs w:val="10"/>
        </w:rPr>
      </w:pPr>
    </w:p>
    <w:p w14:paraId="0F609F04" w14:textId="77777777" w:rsidR="00201272" w:rsidRPr="001032AF" w:rsidRDefault="00201272" w:rsidP="0027655D">
      <w:pPr>
        <w:tabs>
          <w:tab w:val="left" w:pos="426"/>
        </w:tabs>
        <w:jc w:val="both"/>
        <w:rPr>
          <w:b/>
          <w:i w:val="0"/>
          <w:sz w:val="22"/>
          <w:szCs w:val="22"/>
        </w:rPr>
      </w:pPr>
      <w:r w:rsidRPr="001032AF">
        <w:rPr>
          <w:i w:val="0"/>
          <w:sz w:val="22"/>
          <w:szCs w:val="22"/>
        </w:rPr>
        <w:t xml:space="preserve">se prijavljam na razpis za izbiro </w:t>
      </w:r>
      <w:r w:rsidR="001032AF" w:rsidRPr="001032AF">
        <w:rPr>
          <w:i w:val="0"/>
          <w:sz w:val="22"/>
          <w:szCs w:val="22"/>
        </w:rPr>
        <w:t>izvajalca</w:t>
      </w:r>
      <w:r w:rsidRPr="001032AF">
        <w:rPr>
          <w:i w:val="0"/>
          <w:sz w:val="22"/>
          <w:szCs w:val="22"/>
        </w:rPr>
        <w:t xml:space="preserve"> za javno naročilo »</w:t>
      </w:r>
      <w:r w:rsidR="0027655D" w:rsidRPr="0027655D">
        <w:rPr>
          <w:b/>
          <w:i w:val="0"/>
          <w:sz w:val="22"/>
          <w:szCs w:val="22"/>
        </w:rPr>
        <w:t>S</w:t>
      </w:r>
      <w:r w:rsidR="0027655D" w:rsidRPr="001032AF">
        <w:rPr>
          <w:b/>
          <w:i w:val="0"/>
          <w:sz w:val="22"/>
          <w:szCs w:val="22"/>
        </w:rPr>
        <w:t>TORITEV NOTRANJEGA REVIDIRANJA ZA JAVNE ZAVODE MOL</w:t>
      </w:r>
      <w:r w:rsidRPr="001032AF">
        <w:rPr>
          <w:b/>
          <w:i w:val="0"/>
          <w:sz w:val="22"/>
          <w:szCs w:val="22"/>
        </w:rPr>
        <w:t>«</w:t>
      </w:r>
    </w:p>
    <w:p w14:paraId="08C11B52" w14:textId="77777777" w:rsidR="00383562" w:rsidRPr="001032AF" w:rsidRDefault="00383562" w:rsidP="00024D0F">
      <w:pPr>
        <w:pStyle w:val="Glava"/>
        <w:tabs>
          <w:tab w:val="clear" w:pos="4536"/>
          <w:tab w:val="left" w:pos="426"/>
        </w:tabs>
        <w:rPr>
          <w:i w:val="0"/>
          <w:sz w:val="22"/>
          <w:szCs w:val="22"/>
        </w:rPr>
      </w:pPr>
    </w:p>
    <w:p w14:paraId="7341DB79" w14:textId="291CC2D8" w:rsidR="00383562" w:rsidRPr="001032AF" w:rsidRDefault="00383562" w:rsidP="00024D0F">
      <w:pPr>
        <w:pStyle w:val="Glava"/>
        <w:numPr>
          <w:ilvl w:val="0"/>
          <w:numId w:val="7"/>
        </w:numPr>
        <w:tabs>
          <w:tab w:val="clear" w:pos="4536"/>
          <w:tab w:val="left" w:pos="284"/>
          <w:tab w:val="left" w:pos="426"/>
        </w:tabs>
        <w:ind w:left="0" w:firstLine="0"/>
        <w:jc w:val="both"/>
        <w:rPr>
          <w:i w:val="0"/>
          <w:sz w:val="22"/>
          <w:szCs w:val="22"/>
        </w:rPr>
      </w:pPr>
      <w:r w:rsidRPr="001032AF">
        <w:rPr>
          <w:i w:val="0"/>
          <w:sz w:val="22"/>
          <w:szCs w:val="22"/>
        </w:rPr>
        <w:t xml:space="preserve">Odgovorna oseba za podpis </w:t>
      </w:r>
      <w:r w:rsidR="00FC6C22">
        <w:rPr>
          <w:i w:val="0"/>
          <w:sz w:val="22"/>
          <w:szCs w:val="22"/>
        </w:rPr>
        <w:t>pogodbe</w:t>
      </w:r>
      <w:r w:rsidRPr="001032AF">
        <w:rPr>
          <w:i w:val="0"/>
          <w:sz w:val="22"/>
          <w:szCs w:val="22"/>
        </w:rPr>
        <w:t xml:space="preserve"> in funkcija:</w:t>
      </w:r>
    </w:p>
    <w:p w14:paraId="408DA41F" w14:textId="77777777" w:rsidR="00383562" w:rsidRPr="001032AF" w:rsidRDefault="00383562" w:rsidP="001032AF">
      <w:pPr>
        <w:pStyle w:val="Glava"/>
        <w:tabs>
          <w:tab w:val="clear" w:pos="4536"/>
        </w:tabs>
        <w:jc w:val="both"/>
        <w:rPr>
          <w:i w:val="0"/>
          <w:sz w:val="10"/>
          <w:szCs w:val="10"/>
        </w:rPr>
      </w:pPr>
    </w:p>
    <w:p w14:paraId="14DE1A26" w14:textId="77777777" w:rsidR="00383562" w:rsidRPr="001032AF" w:rsidRDefault="00383562" w:rsidP="00024D0F">
      <w:pPr>
        <w:pStyle w:val="Glava"/>
        <w:tabs>
          <w:tab w:val="clear" w:pos="4536"/>
          <w:tab w:val="left" w:pos="426"/>
        </w:tabs>
        <w:jc w:val="both"/>
        <w:rPr>
          <w:i w:val="0"/>
          <w:sz w:val="22"/>
          <w:szCs w:val="22"/>
        </w:rPr>
      </w:pPr>
      <w:r w:rsidRPr="001032AF">
        <w:rPr>
          <w:i w:val="0"/>
          <w:sz w:val="22"/>
          <w:szCs w:val="22"/>
        </w:rPr>
        <w:t>__________________________________________________________________________________</w:t>
      </w:r>
    </w:p>
    <w:p w14:paraId="279DD1F6" w14:textId="77777777" w:rsidR="00383562" w:rsidRPr="001032AF" w:rsidRDefault="00383562" w:rsidP="00024D0F">
      <w:pPr>
        <w:pStyle w:val="Glava"/>
        <w:tabs>
          <w:tab w:val="clear" w:pos="4536"/>
          <w:tab w:val="left" w:pos="426"/>
        </w:tabs>
        <w:jc w:val="center"/>
        <w:rPr>
          <w:i w:val="0"/>
          <w:sz w:val="22"/>
          <w:szCs w:val="22"/>
        </w:rPr>
      </w:pPr>
      <w:r w:rsidRPr="001032AF">
        <w:rPr>
          <w:i w:val="0"/>
          <w:sz w:val="22"/>
          <w:szCs w:val="22"/>
        </w:rPr>
        <w:t>(ime in priimek ter naziv funkcije)</w:t>
      </w:r>
    </w:p>
    <w:p w14:paraId="6C8CA002" w14:textId="77777777" w:rsidR="00383562" w:rsidRPr="001032AF" w:rsidRDefault="00383562" w:rsidP="00024D0F">
      <w:pPr>
        <w:pStyle w:val="Glava"/>
        <w:tabs>
          <w:tab w:val="clear" w:pos="4536"/>
          <w:tab w:val="left" w:pos="426"/>
        </w:tabs>
        <w:jc w:val="both"/>
        <w:rPr>
          <w:i w:val="0"/>
          <w:sz w:val="22"/>
          <w:szCs w:val="22"/>
        </w:rPr>
      </w:pPr>
    </w:p>
    <w:p w14:paraId="69E35E2A" w14:textId="77777777" w:rsidR="00383562" w:rsidRPr="001032AF" w:rsidRDefault="00383562" w:rsidP="00024D0F">
      <w:pPr>
        <w:pStyle w:val="Glava"/>
        <w:numPr>
          <w:ilvl w:val="0"/>
          <w:numId w:val="7"/>
        </w:numPr>
        <w:tabs>
          <w:tab w:val="clear" w:pos="4536"/>
          <w:tab w:val="left" w:pos="284"/>
          <w:tab w:val="left" w:pos="426"/>
        </w:tabs>
        <w:ind w:left="0" w:firstLine="0"/>
        <w:jc w:val="both"/>
        <w:rPr>
          <w:i w:val="0"/>
          <w:sz w:val="22"/>
          <w:szCs w:val="22"/>
        </w:rPr>
      </w:pPr>
      <w:r w:rsidRPr="001032AF">
        <w:rPr>
          <w:i w:val="0"/>
          <w:sz w:val="22"/>
          <w:szCs w:val="22"/>
        </w:rPr>
        <w:t>Podatki kontaktne osebe ponudnika (tudi za komunikacijo preko e-JN):</w:t>
      </w:r>
    </w:p>
    <w:p w14:paraId="52A071C2" w14:textId="77777777" w:rsidR="00383562" w:rsidRPr="001032AF" w:rsidRDefault="00383562" w:rsidP="001032AF">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1032AF" w14:paraId="6566E3CA" w14:textId="77777777" w:rsidTr="00DB6262">
        <w:trPr>
          <w:trHeight w:val="283"/>
        </w:trPr>
        <w:tc>
          <w:tcPr>
            <w:tcW w:w="3735" w:type="dxa"/>
          </w:tcPr>
          <w:p w14:paraId="70390D05" w14:textId="77777777" w:rsidR="00383562" w:rsidRPr="001032AF" w:rsidRDefault="00383562" w:rsidP="00024D0F">
            <w:pPr>
              <w:pStyle w:val="Glava"/>
              <w:tabs>
                <w:tab w:val="clear" w:pos="4536"/>
                <w:tab w:val="left" w:pos="426"/>
              </w:tabs>
              <w:rPr>
                <w:i w:val="0"/>
                <w:sz w:val="22"/>
                <w:szCs w:val="22"/>
              </w:rPr>
            </w:pPr>
            <w:r w:rsidRPr="001032AF">
              <w:rPr>
                <w:i w:val="0"/>
                <w:sz w:val="22"/>
                <w:szCs w:val="22"/>
              </w:rPr>
              <w:t>Ime in priimek, funkcija pri ponudniku:</w:t>
            </w:r>
          </w:p>
        </w:tc>
        <w:tc>
          <w:tcPr>
            <w:tcW w:w="5382" w:type="dxa"/>
          </w:tcPr>
          <w:p w14:paraId="57B56815" w14:textId="77777777" w:rsidR="00383562" w:rsidRPr="001032AF" w:rsidRDefault="00383562" w:rsidP="00024D0F">
            <w:pPr>
              <w:pStyle w:val="Glava"/>
              <w:tabs>
                <w:tab w:val="clear" w:pos="4536"/>
                <w:tab w:val="left" w:pos="426"/>
              </w:tabs>
              <w:jc w:val="both"/>
              <w:rPr>
                <w:i w:val="0"/>
                <w:sz w:val="22"/>
                <w:szCs w:val="22"/>
              </w:rPr>
            </w:pPr>
          </w:p>
        </w:tc>
      </w:tr>
      <w:tr w:rsidR="00DB6262" w:rsidRPr="005A3360" w14:paraId="039B4D98" w14:textId="77777777" w:rsidTr="00DB6262">
        <w:trPr>
          <w:trHeight w:val="283"/>
        </w:trPr>
        <w:tc>
          <w:tcPr>
            <w:tcW w:w="3735" w:type="dxa"/>
          </w:tcPr>
          <w:p w14:paraId="373DA762" w14:textId="77777777" w:rsidR="00383562" w:rsidRPr="005A3360" w:rsidRDefault="00383562" w:rsidP="00024D0F">
            <w:pPr>
              <w:pStyle w:val="Glava"/>
              <w:tabs>
                <w:tab w:val="clear" w:pos="4536"/>
                <w:tab w:val="left" w:pos="426"/>
              </w:tabs>
              <w:jc w:val="both"/>
              <w:rPr>
                <w:i w:val="0"/>
                <w:sz w:val="22"/>
                <w:szCs w:val="22"/>
              </w:rPr>
            </w:pPr>
            <w:r w:rsidRPr="005A3360">
              <w:rPr>
                <w:i w:val="0"/>
                <w:sz w:val="22"/>
                <w:szCs w:val="22"/>
              </w:rPr>
              <w:t>Telefonska številka</w:t>
            </w:r>
          </w:p>
        </w:tc>
        <w:tc>
          <w:tcPr>
            <w:tcW w:w="5382" w:type="dxa"/>
          </w:tcPr>
          <w:p w14:paraId="534B1CC3" w14:textId="77777777" w:rsidR="00383562" w:rsidRPr="005A3360" w:rsidRDefault="00383562" w:rsidP="00024D0F">
            <w:pPr>
              <w:pStyle w:val="Glava"/>
              <w:tabs>
                <w:tab w:val="clear" w:pos="4536"/>
                <w:tab w:val="left" w:pos="426"/>
              </w:tabs>
              <w:jc w:val="both"/>
              <w:rPr>
                <w:i w:val="0"/>
                <w:sz w:val="22"/>
                <w:szCs w:val="22"/>
              </w:rPr>
            </w:pPr>
          </w:p>
        </w:tc>
      </w:tr>
      <w:tr w:rsidR="00DB6262" w:rsidRPr="005A3360" w14:paraId="12E9BD5A" w14:textId="77777777" w:rsidTr="00DB6262">
        <w:trPr>
          <w:trHeight w:val="283"/>
        </w:trPr>
        <w:tc>
          <w:tcPr>
            <w:tcW w:w="3735" w:type="dxa"/>
          </w:tcPr>
          <w:p w14:paraId="77FC7125" w14:textId="77777777" w:rsidR="00383562" w:rsidRPr="005A3360" w:rsidRDefault="00383562" w:rsidP="00024D0F">
            <w:pPr>
              <w:pStyle w:val="Glava"/>
              <w:tabs>
                <w:tab w:val="clear" w:pos="4536"/>
                <w:tab w:val="left" w:pos="426"/>
              </w:tabs>
              <w:jc w:val="both"/>
              <w:rPr>
                <w:i w:val="0"/>
                <w:sz w:val="22"/>
                <w:szCs w:val="22"/>
              </w:rPr>
            </w:pPr>
            <w:r w:rsidRPr="005A3360">
              <w:rPr>
                <w:i w:val="0"/>
                <w:sz w:val="22"/>
                <w:szCs w:val="22"/>
              </w:rPr>
              <w:t>Elektronski naslov:</w:t>
            </w:r>
          </w:p>
        </w:tc>
        <w:tc>
          <w:tcPr>
            <w:tcW w:w="5382" w:type="dxa"/>
          </w:tcPr>
          <w:p w14:paraId="2A8D89BC" w14:textId="77777777" w:rsidR="00383562" w:rsidRPr="005A3360" w:rsidRDefault="00383562" w:rsidP="00024D0F">
            <w:pPr>
              <w:pStyle w:val="Glava"/>
              <w:tabs>
                <w:tab w:val="clear" w:pos="4536"/>
                <w:tab w:val="left" w:pos="426"/>
              </w:tabs>
              <w:jc w:val="both"/>
              <w:rPr>
                <w:i w:val="0"/>
                <w:sz w:val="22"/>
                <w:szCs w:val="22"/>
              </w:rPr>
            </w:pPr>
          </w:p>
        </w:tc>
      </w:tr>
    </w:tbl>
    <w:p w14:paraId="2C11E72F" w14:textId="77777777" w:rsidR="00383562" w:rsidRPr="005A3360" w:rsidRDefault="00383562" w:rsidP="00024D0F">
      <w:pPr>
        <w:pStyle w:val="Glava"/>
        <w:tabs>
          <w:tab w:val="clear" w:pos="4536"/>
          <w:tab w:val="left" w:pos="426"/>
        </w:tabs>
        <w:jc w:val="both"/>
        <w:rPr>
          <w:i w:val="0"/>
          <w:sz w:val="22"/>
          <w:szCs w:val="22"/>
        </w:rPr>
      </w:pPr>
    </w:p>
    <w:p w14:paraId="45DEC679" w14:textId="54952BCE" w:rsidR="00383562" w:rsidRPr="005A3360" w:rsidRDefault="00383562" w:rsidP="00024D0F">
      <w:pPr>
        <w:pStyle w:val="Glava"/>
        <w:numPr>
          <w:ilvl w:val="0"/>
          <w:numId w:val="7"/>
        </w:numPr>
        <w:tabs>
          <w:tab w:val="clear" w:pos="4536"/>
          <w:tab w:val="left" w:pos="284"/>
          <w:tab w:val="left" w:pos="426"/>
        </w:tabs>
        <w:ind w:left="0" w:firstLine="0"/>
        <w:jc w:val="both"/>
        <w:rPr>
          <w:i w:val="0"/>
          <w:sz w:val="22"/>
          <w:szCs w:val="22"/>
        </w:rPr>
      </w:pPr>
      <w:r w:rsidRPr="005A3360">
        <w:rPr>
          <w:i w:val="0"/>
          <w:sz w:val="22"/>
          <w:szCs w:val="22"/>
        </w:rPr>
        <w:t xml:space="preserve">Podatki osebe, ki bo pooblaščeni predstavnik </w:t>
      </w:r>
      <w:r w:rsidR="00FC6C22">
        <w:rPr>
          <w:i w:val="0"/>
          <w:sz w:val="22"/>
          <w:szCs w:val="22"/>
        </w:rPr>
        <w:t>pogodbe</w:t>
      </w:r>
      <w:r w:rsidRPr="005A3360">
        <w:rPr>
          <w:i w:val="0"/>
          <w:sz w:val="22"/>
          <w:szCs w:val="22"/>
        </w:rPr>
        <w:t>:</w:t>
      </w:r>
    </w:p>
    <w:p w14:paraId="0E70E5FA" w14:textId="77777777" w:rsidR="00383562" w:rsidRPr="005A3360" w:rsidRDefault="00383562" w:rsidP="001032AF">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5A3360" w14:paraId="6FF9323E" w14:textId="77777777" w:rsidTr="00DB6262">
        <w:trPr>
          <w:trHeight w:val="283"/>
        </w:trPr>
        <w:tc>
          <w:tcPr>
            <w:tcW w:w="3735" w:type="dxa"/>
          </w:tcPr>
          <w:p w14:paraId="1C336F61" w14:textId="77777777" w:rsidR="00383562" w:rsidRPr="005A3360" w:rsidRDefault="00383562" w:rsidP="00024D0F">
            <w:pPr>
              <w:pStyle w:val="Glava"/>
              <w:tabs>
                <w:tab w:val="clear" w:pos="4536"/>
                <w:tab w:val="left" w:pos="426"/>
              </w:tabs>
              <w:jc w:val="both"/>
              <w:rPr>
                <w:i w:val="0"/>
                <w:sz w:val="22"/>
                <w:szCs w:val="22"/>
              </w:rPr>
            </w:pPr>
            <w:r w:rsidRPr="005A3360">
              <w:rPr>
                <w:i w:val="0"/>
                <w:sz w:val="22"/>
                <w:szCs w:val="22"/>
              </w:rPr>
              <w:t>Ime in priimek, funkcija pri ponudniku:</w:t>
            </w:r>
          </w:p>
        </w:tc>
        <w:tc>
          <w:tcPr>
            <w:tcW w:w="5382" w:type="dxa"/>
          </w:tcPr>
          <w:p w14:paraId="7C44A19E" w14:textId="77777777" w:rsidR="00383562" w:rsidRPr="005A3360" w:rsidRDefault="00383562" w:rsidP="00024D0F">
            <w:pPr>
              <w:pStyle w:val="Glava"/>
              <w:tabs>
                <w:tab w:val="clear" w:pos="4536"/>
                <w:tab w:val="left" w:pos="426"/>
              </w:tabs>
              <w:jc w:val="both"/>
              <w:rPr>
                <w:i w:val="0"/>
                <w:sz w:val="22"/>
                <w:szCs w:val="22"/>
              </w:rPr>
            </w:pPr>
          </w:p>
        </w:tc>
      </w:tr>
      <w:tr w:rsidR="00DB6262" w:rsidRPr="005A3360" w14:paraId="42F29F0D" w14:textId="77777777" w:rsidTr="00DB6262">
        <w:trPr>
          <w:trHeight w:val="283"/>
        </w:trPr>
        <w:tc>
          <w:tcPr>
            <w:tcW w:w="3735" w:type="dxa"/>
          </w:tcPr>
          <w:p w14:paraId="46095A80" w14:textId="77777777" w:rsidR="00383562" w:rsidRPr="005A3360" w:rsidRDefault="00383562" w:rsidP="00024D0F">
            <w:pPr>
              <w:pStyle w:val="Glava"/>
              <w:tabs>
                <w:tab w:val="clear" w:pos="4536"/>
                <w:tab w:val="left" w:pos="426"/>
              </w:tabs>
              <w:jc w:val="both"/>
              <w:rPr>
                <w:i w:val="0"/>
                <w:sz w:val="22"/>
                <w:szCs w:val="22"/>
              </w:rPr>
            </w:pPr>
            <w:r w:rsidRPr="005A3360">
              <w:rPr>
                <w:i w:val="0"/>
                <w:sz w:val="22"/>
                <w:szCs w:val="22"/>
              </w:rPr>
              <w:t>Telefonska številka</w:t>
            </w:r>
          </w:p>
        </w:tc>
        <w:tc>
          <w:tcPr>
            <w:tcW w:w="5382" w:type="dxa"/>
          </w:tcPr>
          <w:p w14:paraId="6FE1C294" w14:textId="77777777" w:rsidR="00383562" w:rsidRPr="005A3360" w:rsidRDefault="00383562" w:rsidP="00024D0F">
            <w:pPr>
              <w:pStyle w:val="Glava"/>
              <w:tabs>
                <w:tab w:val="clear" w:pos="4536"/>
                <w:tab w:val="left" w:pos="426"/>
              </w:tabs>
              <w:jc w:val="both"/>
              <w:rPr>
                <w:i w:val="0"/>
                <w:sz w:val="22"/>
                <w:szCs w:val="22"/>
              </w:rPr>
            </w:pPr>
          </w:p>
        </w:tc>
      </w:tr>
      <w:tr w:rsidR="00DB6262" w:rsidRPr="0027655D" w14:paraId="4112FB77" w14:textId="77777777" w:rsidTr="00DB6262">
        <w:trPr>
          <w:trHeight w:val="283"/>
        </w:trPr>
        <w:tc>
          <w:tcPr>
            <w:tcW w:w="3735" w:type="dxa"/>
          </w:tcPr>
          <w:p w14:paraId="70CC9627" w14:textId="77777777" w:rsidR="00383562" w:rsidRPr="005A3360" w:rsidRDefault="00383562" w:rsidP="00024D0F">
            <w:pPr>
              <w:pStyle w:val="Glava"/>
              <w:tabs>
                <w:tab w:val="clear" w:pos="4536"/>
                <w:tab w:val="left" w:pos="426"/>
              </w:tabs>
              <w:jc w:val="both"/>
              <w:rPr>
                <w:i w:val="0"/>
                <w:sz w:val="22"/>
                <w:szCs w:val="22"/>
              </w:rPr>
            </w:pPr>
            <w:r w:rsidRPr="005A3360">
              <w:rPr>
                <w:i w:val="0"/>
                <w:sz w:val="22"/>
                <w:szCs w:val="22"/>
              </w:rPr>
              <w:t>Elektronski naslov:</w:t>
            </w:r>
          </w:p>
        </w:tc>
        <w:tc>
          <w:tcPr>
            <w:tcW w:w="5382" w:type="dxa"/>
          </w:tcPr>
          <w:p w14:paraId="73A94D9A" w14:textId="77777777" w:rsidR="00383562" w:rsidRPr="005A3360" w:rsidRDefault="00383562" w:rsidP="00024D0F">
            <w:pPr>
              <w:pStyle w:val="Glava"/>
              <w:tabs>
                <w:tab w:val="clear" w:pos="4536"/>
                <w:tab w:val="left" w:pos="426"/>
              </w:tabs>
              <w:jc w:val="both"/>
              <w:rPr>
                <w:i w:val="0"/>
                <w:sz w:val="22"/>
                <w:szCs w:val="22"/>
              </w:rPr>
            </w:pPr>
          </w:p>
        </w:tc>
      </w:tr>
    </w:tbl>
    <w:p w14:paraId="1045DB13" w14:textId="77777777" w:rsidR="00383562" w:rsidRPr="0027655D" w:rsidRDefault="00383562" w:rsidP="00024D0F">
      <w:pPr>
        <w:pStyle w:val="Glava"/>
        <w:tabs>
          <w:tab w:val="clear" w:pos="4536"/>
          <w:tab w:val="left" w:pos="426"/>
        </w:tabs>
        <w:jc w:val="both"/>
        <w:rPr>
          <w:i w:val="0"/>
          <w:sz w:val="22"/>
          <w:szCs w:val="22"/>
          <w:highlight w:val="cyan"/>
        </w:rPr>
      </w:pPr>
    </w:p>
    <w:p w14:paraId="62F22F62" w14:textId="77777777" w:rsidR="00383562" w:rsidRPr="001032AF" w:rsidRDefault="00383562" w:rsidP="00024D0F">
      <w:pPr>
        <w:pStyle w:val="Glava"/>
        <w:numPr>
          <w:ilvl w:val="0"/>
          <w:numId w:val="7"/>
        </w:numPr>
        <w:tabs>
          <w:tab w:val="clear" w:pos="4536"/>
          <w:tab w:val="left" w:pos="284"/>
          <w:tab w:val="left" w:pos="426"/>
        </w:tabs>
        <w:ind w:left="0" w:firstLine="0"/>
        <w:jc w:val="both"/>
        <w:rPr>
          <w:i w:val="0"/>
          <w:sz w:val="22"/>
          <w:szCs w:val="22"/>
        </w:rPr>
      </w:pPr>
      <w:r w:rsidRPr="001032AF">
        <w:rPr>
          <w:i w:val="0"/>
          <w:sz w:val="22"/>
          <w:szCs w:val="22"/>
        </w:rPr>
        <w:t>Transakcijski račun (številka): _______________________________________________________</w:t>
      </w:r>
    </w:p>
    <w:p w14:paraId="0010A762" w14:textId="77777777" w:rsidR="00383562" w:rsidRPr="001032AF" w:rsidRDefault="00383562" w:rsidP="00024D0F">
      <w:pPr>
        <w:pStyle w:val="Glava"/>
        <w:tabs>
          <w:tab w:val="clear" w:pos="4536"/>
          <w:tab w:val="left" w:pos="284"/>
          <w:tab w:val="left" w:pos="426"/>
        </w:tabs>
        <w:jc w:val="both"/>
        <w:rPr>
          <w:i w:val="0"/>
          <w:sz w:val="22"/>
          <w:szCs w:val="22"/>
        </w:rPr>
      </w:pPr>
      <w:r w:rsidRPr="001032AF">
        <w:rPr>
          <w:i w:val="0"/>
          <w:sz w:val="22"/>
          <w:szCs w:val="22"/>
        </w:rPr>
        <w:tab/>
        <w:t>(Ponudnik navede transakcijski račun, kamor se bodo v primeru izbire, vršila plačila)</w:t>
      </w:r>
    </w:p>
    <w:p w14:paraId="19F219D8" w14:textId="77777777" w:rsidR="00383562" w:rsidRPr="001032AF" w:rsidRDefault="00383562" w:rsidP="00024D0F">
      <w:pPr>
        <w:pStyle w:val="Glava"/>
        <w:tabs>
          <w:tab w:val="clear" w:pos="4536"/>
          <w:tab w:val="left" w:pos="426"/>
        </w:tabs>
        <w:jc w:val="both"/>
        <w:rPr>
          <w:i w:val="0"/>
          <w:sz w:val="22"/>
          <w:szCs w:val="22"/>
        </w:rPr>
      </w:pPr>
    </w:p>
    <w:p w14:paraId="77D632A2" w14:textId="77777777" w:rsidR="00383562" w:rsidRPr="001032AF" w:rsidRDefault="00383562" w:rsidP="00024D0F">
      <w:pPr>
        <w:pStyle w:val="Glava"/>
        <w:numPr>
          <w:ilvl w:val="0"/>
          <w:numId w:val="7"/>
        </w:numPr>
        <w:tabs>
          <w:tab w:val="clear" w:pos="4536"/>
          <w:tab w:val="left" w:pos="284"/>
          <w:tab w:val="left" w:pos="426"/>
        </w:tabs>
        <w:ind w:left="0" w:firstLine="0"/>
        <w:jc w:val="both"/>
        <w:rPr>
          <w:i w:val="0"/>
          <w:sz w:val="22"/>
          <w:szCs w:val="22"/>
        </w:rPr>
      </w:pPr>
      <w:r w:rsidRPr="001032AF">
        <w:rPr>
          <w:i w:val="0"/>
          <w:sz w:val="22"/>
          <w:szCs w:val="22"/>
        </w:rPr>
        <w:t>Transakcijski račun odprt pri banki (naziv banke): ________________________________________</w:t>
      </w:r>
    </w:p>
    <w:p w14:paraId="6F615D10" w14:textId="77777777" w:rsidR="00383562" w:rsidRPr="001032AF" w:rsidRDefault="00383562" w:rsidP="00024D0F">
      <w:pPr>
        <w:pStyle w:val="Glava"/>
        <w:tabs>
          <w:tab w:val="clear" w:pos="4536"/>
          <w:tab w:val="left" w:pos="426"/>
        </w:tabs>
        <w:rPr>
          <w:i w:val="0"/>
          <w:sz w:val="22"/>
          <w:szCs w:val="22"/>
        </w:rPr>
      </w:pPr>
    </w:p>
    <w:p w14:paraId="053C3251" w14:textId="77777777" w:rsidR="00383562" w:rsidRPr="001032AF" w:rsidRDefault="00383562" w:rsidP="00024D0F">
      <w:pPr>
        <w:pStyle w:val="Glava"/>
        <w:numPr>
          <w:ilvl w:val="0"/>
          <w:numId w:val="7"/>
        </w:numPr>
        <w:tabs>
          <w:tab w:val="clear" w:pos="4536"/>
          <w:tab w:val="left" w:pos="284"/>
          <w:tab w:val="left" w:pos="426"/>
        </w:tabs>
        <w:ind w:left="0" w:firstLine="0"/>
        <w:jc w:val="both"/>
        <w:rPr>
          <w:i w:val="0"/>
          <w:sz w:val="22"/>
          <w:szCs w:val="22"/>
        </w:rPr>
      </w:pPr>
      <w:r w:rsidRPr="001032AF">
        <w:rPr>
          <w:i w:val="0"/>
          <w:sz w:val="22"/>
          <w:szCs w:val="22"/>
        </w:rPr>
        <w:t>Identifikacijska številka ponudnika za DDV: ____________________________________________</w:t>
      </w:r>
    </w:p>
    <w:p w14:paraId="7162F882" w14:textId="77777777" w:rsidR="00383562" w:rsidRPr="001032AF" w:rsidRDefault="00383562" w:rsidP="00024D0F">
      <w:pPr>
        <w:pStyle w:val="Odstavekseznama"/>
        <w:tabs>
          <w:tab w:val="left" w:pos="426"/>
          <w:tab w:val="right" w:pos="9072"/>
        </w:tabs>
        <w:ind w:left="0"/>
        <w:rPr>
          <w:i w:val="0"/>
          <w:sz w:val="22"/>
          <w:szCs w:val="22"/>
        </w:rPr>
      </w:pPr>
    </w:p>
    <w:p w14:paraId="7CE47E12" w14:textId="77777777" w:rsidR="00383562" w:rsidRPr="001032AF" w:rsidRDefault="00383562" w:rsidP="00024D0F">
      <w:pPr>
        <w:pStyle w:val="Glava"/>
        <w:numPr>
          <w:ilvl w:val="0"/>
          <w:numId w:val="7"/>
        </w:numPr>
        <w:tabs>
          <w:tab w:val="clear" w:pos="4536"/>
          <w:tab w:val="left" w:pos="284"/>
          <w:tab w:val="left" w:pos="426"/>
        </w:tabs>
        <w:ind w:left="0" w:firstLine="0"/>
        <w:jc w:val="both"/>
        <w:rPr>
          <w:i w:val="0"/>
          <w:sz w:val="22"/>
          <w:szCs w:val="22"/>
        </w:rPr>
      </w:pPr>
      <w:r w:rsidRPr="001032AF">
        <w:rPr>
          <w:i w:val="0"/>
          <w:sz w:val="22"/>
          <w:szCs w:val="22"/>
        </w:rPr>
        <w:t>Finančni urad, kjer je ponudnik vpisan v davčni register: ___________________________________</w:t>
      </w:r>
    </w:p>
    <w:p w14:paraId="64C579A3" w14:textId="77777777" w:rsidR="00383562" w:rsidRPr="001032AF" w:rsidRDefault="00383562" w:rsidP="00024D0F">
      <w:pPr>
        <w:tabs>
          <w:tab w:val="left" w:pos="284"/>
          <w:tab w:val="left" w:pos="426"/>
          <w:tab w:val="right" w:pos="9072"/>
        </w:tabs>
        <w:rPr>
          <w:i w:val="0"/>
          <w:iCs/>
          <w:sz w:val="22"/>
          <w:szCs w:val="22"/>
        </w:rPr>
      </w:pPr>
      <w:r w:rsidRPr="001032AF">
        <w:rPr>
          <w:i w:val="0"/>
          <w:sz w:val="22"/>
          <w:szCs w:val="22"/>
        </w:rPr>
        <w:tab/>
        <w:t>(Ponudnik navede</w:t>
      </w:r>
      <w:r w:rsidRPr="001032AF">
        <w:rPr>
          <w:i w:val="0"/>
          <w:iCs/>
          <w:sz w:val="22"/>
          <w:szCs w:val="22"/>
        </w:rPr>
        <w:t>: pristojni davčni urad, naslov in pošto)</w:t>
      </w:r>
    </w:p>
    <w:p w14:paraId="06D86139" w14:textId="77777777" w:rsidR="00383562" w:rsidRPr="001032AF" w:rsidRDefault="00383562" w:rsidP="00024D0F">
      <w:pPr>
        <w:pStyle w:val="Glava"/>
        <w:tabs>
          <w:tab w:val="clear" w:pos="4536"/>
          <w:tab w:val="clear" w:pos="9072"/>
          <w:tab w:val="left" w:pos="426"/>
        </w:tabs>
        <w:ind w:right="502"/>
        <w:jc w:val="both"/>
        <w:rPr>
          <w:i w:val="0"/>
          <w:sz w:val="22"/>
          <w:szCs w:val="22"/>
        </w:rPr>
      </w:pPr>
    </w:p>
    <w:p w14:paraId="3616769D" w14:textId="77777777" w:rsidR="00383562" w:rsidRPr="001032AF" w:rsidRDefault="00383562" w:rsidP="00024D0F">
      <w:pPr>
        <w:pStyle w:val="Glava"/>
        <w:numPr>
          <w:ilvl w:val="0"/>
          <w:numId w:val="7"/>
        </w:numPr>
        <w:tabs>
          <w:tab w:val="clear" w:pos="4536"/>
          <w:tab w:val="left" w:pos="284"/>
          <w:tab w:val="left" w:pos="426"/>
        </w:tabs>
        <w:ind w:left="0" w:firstLine="0"/>
        <w:jc w:val="both"/>
        <w:rPr>
          <w:i w:val="0"/>
          <w:sz w:val="22"/>
          <w:szCs w:val="22"/>
        </w:rPr>
      </w:pPr>
      <w:r w:rsidRPr="001032AF">
        <w:rPr>
          <w:i w:val="0"/>
          <w:sz w:val="22"/>
          <w:szCs w:val="22"/>
        </w:rPr>
        <w:t>Matična številka ponudnika: _______________________________________________________</w:t>
      </w:r>
    </w:p>
    <w:p w14:paraId="16D133A3" w14:textId="77777777" w:rsidR="00383562" w:rsidRPr="001032AF" w:rsidRDefault="00383562" w:rsidP="00024D0F">
      <w:pPr>
        <w:pStyle w:val="Glava"/>
        <w:tabs>
          <w:tab w:val="clear" w:pos="4536"/>
          <w:tab w:val="left" w:pos="284"/>
          <w:tab w:val="left" w:pos="426"/>
        </w:tabs>
        <w:jc w:val="both"/>
        <w:rPr>
          <w:i w:val="0"/>
          <w:sz w:val="22"/>
          <w:szCs w:val="22"/>
        </w:rPr>
      </w:pPr>
    </w:p>
    <w:p w14:paraId="72B6BC71" w14:textId="77777777" w:rsidR="00383562" w:rsidRPr="001032AF" w:rsidRDefault="00383562" w:rsidP="00024D0F">
      <w:pPr>
        <w:pStyle w:val="Glava"/>
        <w:tabs>
          <w:tab w:val="clear" w:pos="4536"/>
          <w:tab w:val="left" w:pos="284"/>
          <w:tab w:val="left" w:pos="426"/>
        </w:tabs>
        <w:jc w:val="both"/>
        <w:rPr>
          <w:i w:val="0"/>
          <w:sz w:val="22"/>
          <w:szCs w:val="22"/>
        </w:rPr>
      </w:pPr>
      <w:r w:rsidRPr="001032AF">
        <w:rPr>
          <w:i w:val="0"/>
          <w:sz w:val="22"/>
          <w:szCs w:val="22"/>
        </w:rPr>
        <w:t>NAVODILO:</w:t>
      </w:r>
    </w:p>
    <w:p w14:paraId="67683F26" w14:textId="77777777" w:rsidR="00383562" w:rsidRPr="001032AF" w:rsidRDefault="00383562" w:rsidP="00024D0F">
      <w:pPr>
        <w:pStyle w:val="Glava"/>
        <w:tabs>
          <w:tab w:val="clear" w:pos="4536"/>
          <w:tab w:val="clear" w:pos="9072"/>
          <w:tab w:val="left" w:pos="426"/>
        </w:tabs>
        <w:jc w:val="both"/>
        <w:rPr>
          <w:i w:val="0"/>
          <w:sz w:val="22"/>
          <w:szCs w:val="22"/>
        </w:rPr>
      </w:pPr>
      <w:r w:rsidRPr="001032AF">
        <w:rPr>
          <w:i w:val="0"/>
          <w:sz w:val="22"/>
          <w:szCs w:val="22"/>
        </w:rPr>
        <w:t xml:space="preserve">V primeru skupne ponudbe obrazec </w:t>
      </w:r>
      <w:r w:rsidR="00BD2F15" w:rsidRPr="001032AF">
        <w:rPr>
          <w:i w:val="0"/>
          <w:sz w:val="22"/>
          <w:szCs w:val="22"/>
        </w:rPr>
        <w:t>izpolni vsak partner v skupni ponudbi.</w:t>
      </w:r>
    </w:p>
    <w:p w14:paraId="254B77A3" w14:textId="77777777" w:rsidR="00865721" w:rsidRPr="001032AF" w:rsidRDefault="00383562" w:rsidP="00024D0F">
      <w:pPr>
        <w:pStyle w:val="Glava"/>
        <w:tabs>
          <w:tab w:val="clear" w:pos="4536"/>
          <w:tab w:val="clear" w:pos="9072"/>
          <w:tab w:val="left" w:pos="426"/>
        </w:tabs>
        <w:jc w:val="both"/>
        <w:rPr>
          <w:i w:val="0"/>
          <w:sz w:val="22"/>
          <w:szCs w:val="22"/>
        </w:rPr>
      </w:pPr>
      <w:r w:rsidRPr="001032AF">
        <w:rPr>
          <w:i w:val="0"/>
          <w:sz w:val="22"/>
          <w:szCs w:val="22"/>
        </w:rPr>
        <w:t>V primeru ponudbe s podizvajalci obrazec predloži le ponudnik.</w:t>
      </w:r>
      <w:r w:rsidR="00865721" w:rsidRPr="001032AF">
        <w:rPr>
          <w:b/>
          <w:i w:val="0"/>
          <w:sz w:val="22"/>
          <w:szCs w:val="22"/>
        </w:rPr>
        <w:br w:type="page"/>
      </w:r>
    </w:p>
    <w:p w14:paraId="5B397218" w14:textId="77777777" w:rsidR="005168E8" w:rsidRPr="001032AF" w:rsidRDefault="005168E8" w:rsidP="00024D0F">
      <w:pPr>
        <w:pStyle w:val="Glava"/>
        <w:tabs>
          <w:tab w:val="clear" w:pos="4536"/>
          <w:tab w:val="clear" w:pos="9072"/>
          <w:tab w:val="left" w:pos="426"/>
        </w:tabs>
        <w:jc w:val="right"/>
        <w:rPr>
          <w:b/>
          <w:i w:val="0"/>
          <w:sz w:val="22"/>
          <w:szCs w:val="22"/>
        </w:rPr>
      </w:pPr>
      <w:r w:rsidRPr="001032AF">
        <w:rPr>
          <w:b/>
          <w:i w:val="0"/>
          <w:sz w:val="22"/>
          <w:szCs w:val="22"/>
        </w:rPr>
        <w:lastRenderedPageBreak/>
        <w:t>PRILOGA 2</w:t>
      </w:r>
    </w:p>
    <w:p w14:paraId="45DAE04E" w14:textId="77777777" w:rsidR="00C93642" w:rsidRPr="001032AF" w:rsidRDefault="00C93642" w:rsidP="00024D0F">
      <w:pPr>
        <w:pStyle w:val="Glava"/>
        <w:tabs>
          <w:tab w:val="clear" w:pos="4536"/>
          <w:tab w:val="clear" w:pos="9072"/>
          <w:tab w:val="left" w:pos="426"/>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1032AF" w14:paraId="5287EC9B" w14:textId="77777777" w:rsidTr="00DB6262">
        <w:tc>
          <w:tcPr>
            <w:tcW w:w="1929" w:type="dxa"/>
          </w:tcPr>
          <w:p w14:paraId="78DBE527" w14:textId="77777777" w:rsidR="00383562" w:rsidRPr="001032AF" w:rsidRDefault="00383562" w:rsidP="00024D0F">
            <w:pPr>
              <w:pStyle w:val="Glava"/>
              <w:tabs>
                <w:tab w:val="clear" w:pos="4536"/>
                <w:tab w:val="clear" w:pos="9072"/>
                <w:tab w:val="left" w:pos="426"/>
              </w:tabs>
              <w:ind w:right="-2"/>
              <w:rPr>
                <w:i w:val="0"/>
                <w:sz w:val="22"/>
                <w:szCs w:val="22"/>
              </w:rPr>
            </w:pPr>
            <w:r w:rsidRPr="001032AF">
              <w:rPr>
                <w:i w:val="0"/>
                <w:sz w:val="22"/>
                <w:szCs w:val="22"/>
              </w:rPr>
              <w:t>PONUDNIK:</w:t>
            </w:r>
          </w:p>
        </w:tc>
        <w:tc>
          <w:tcPr>
            <w:tcW w:w="7143" w:type="dxa"/>
            <w:tcBorders>
              <w:bottom w:val="single" w:sz="4" w:space="0" w:color="auto"/>
            </w:tcBorders>
          </w:tcPr>
          <w:p w14:paraId="26F2FAB0" w14:textId="77777777" w:rsidR="00383562" w:rsidRPr="001032AF" w:rsidRDefault="00383562" w:rsidP="00024D0F">
            <w:pPr>
              <w:pStyle w:val="Glava"/>
              <w:tabs>
                <w:tab w:val="clear" w:pos="4536"/>
                <w:tab w:val="clear" w:pos="9072"/>
                <w:tab w:val="left" w:pos="426"/>
              </w:tabs>
              <w:ind w:right="-2"/>
              <w:rPr>
                <w:i w:val="0"/>
                <w:sz w:val="22"/>
                <w:szCs w:val="22"/>
              </w:rPr>
            </w:pPr>
          </w:p>
        </w:tc>
      </w:tr>
    </w:tbl>
    <w:p w14:paraId="438CD8C4" w14:textId="77777777" w:rsidR="00383562" w:rsidRPr="001032AF" w:rsidRDefault="00383562" w:rsidP="00024D0F">
      <w:pPr>
        <w:pStyle w:val="Glava"/>
        <w:tabs>
          <w:tab w:val="clear" w:pos="4536"/>
          <w:tab w:val="clear" w:pos="9072"/>
          <w:tab w:val="left" w:pos="426"/>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1032AF" w14:paraId="7D2503A8" w14:textId="77777777" w:rsidTr="00DB6262">
        <w:tc>
          <w:tcPr>
            <w:tcW w:w="2160" w:type="dxa"/>
          </w:tcPr>
          <w:p w14:paraId="0D64A49C" w14:textId="77777777" w:rsidR="00383562" w:rsidRPr="001032AF" w:rsidRDefault="00383562" w:rsidP="00024D0F">
            <w:pPr>
              <w:pStyle w:val="Glava"/>
              <w:tabs>
                <w:tab w:val="clear" w:pos="4536"/>
                <w:tab w:val="clear" w:pos="9072"/>
                <w:tab w:val="left" w:pos="426"/>
              </w:tabs>
              <w:ind w:right="-2"/>
              <w:rPr>
                <w:i w:val="0"/>
                <w:sz w:val="22"/>
                <w:szCs w:val="22"/>
              </w:rPr>
            </w:pPr>
            <w:r w:rsidRPr="001032AF">
              <w:rPr>
                <w:i w:val="0"/>
                <w:sz w:val="22"/>
                <w:szCs w:val="22"/>
              </w:rPr>
              <w:t xml:space="preserve">ki ga zastopa </w:t>
            </w:r>
          </w:p>
        </w:tc>
        <w:tc>
          <w:tcPr>
            <w:tcW w:w="6912" w:type="dxa"/>
            <w:gridSpan w:val="2"/>
            <w:tcBorders>
              <w:bottom w:val="single" w:sz="4" w:space="0" w:color="auto"/>
            </w:tcBorders>
          </w:tcPr>
          <w:p w14:paraId="690B9A22" w14:textId="77777777" w:rsidR="00383562" w:rsidRPr="001032AF" w:rsidRDefault="00383562" w:rsidP="00024D0F">
            <w:pPr>
              <w:pStyle w:val="Glava"/>
              <w:tabs>
                <w:tab w:val="clear" w:pos="4536"/>
                <w:tab w:val="clear" w:pos="9072"/>
                <w:tab w:val="left" w:pos="426"/>
              </w:tabs>
              <w:ind w:right="-2"/>
              <w:rPr>
                <w:i w:val="0"/>
                <w:sz w:val="22"/>
                <w:szCs w:val="22"/>
              </w:rPr>
            </w:pPr>
          </w:p>
        </w:tc>
      </w:tr>
      <w:tr w:rsidR="00DB6262" w:rsidRPr="001032AF" w14:paraId="63C84D75" w14:textId="77777777" w:rsidTr="00DB6262">
        <w:tc>
          <w:tcPr>
            <w:tcW w:w="2160" w:type="dxa"/>
          </w:tcPr>
          <w:p w14:paraId="100A4729" w14:textId="77777777" w:rsidR="00383562" w:rsidRPr="001032AF" w:rsidRDefault="00383562" w:rsidP="00024D0F">
            <w:pPr>
              <w:pStyle w:val="Glava"/>
              <w:tabs>
                <w:tab w:val="clear" w:pos="4536"/>
                <w:tab w:val="clear" w:pos="9072"/>
                <w:tab w:val="left" w:pos="426"/>
              </w:tabs>
              <w:ind w:right="-2"/>
              <w:rPr>
                <w:i w:val="0"/>
                <w:sz w:val="22"/>
                <w:szCs w:val="22"/>
              </w:rPr>
            </w:pPr>
          </w:p>
        </w:tc>
        <w:tc>
          <w:tcPr>
            <w:tcW w:w="6912" w:type="dxa"/>
            <w:gridSpan w:val="2"/>
          </w:tcPr>
          <w:p w14:paraId="75589E92" w14:textId="77777777" w:rsidR="00383562" w:rsidRPr="001032AF" w:rsidRDefault="00383562" w:rsidP="00024D0F">
            <w:pPr>
              <w:pStyle w:val="Glava"/>
              <w:tabs>
                <w:tab w:val="clear" w:pos="4536"/>
                <w:tab w:val="clear" w:pos="9072"/>
                <w:tab w:val="left" w:pos="426"/>
              </w:tabs>
              <w:ind w:right="-2"/>
              <w:rPr>
                <w:i w:val="0"/>
                <w:sz w:val="22"/>
                <w:szCs w:val="22"/>
              </w:rPr>
            </w:pPr>
          </w:p>
        </w:tc>
      </w:tr>
      <w:tr w:rsidR="00DB6262" w:rsidRPr="001032AF" w14:paraId="4F23E46C" w14:textId="77777777" w:rsidTr="00DB6262">
        <w:tc>
          <w:tcPr>
            <w:tcW w:w="2520" w:type="dxa"/>
            <w:gridSpan w:val="2"/>
          </w:tcPr>
          <w:p w14:paraId="16507C9D" w14:textId="77777777" w:rsidR="00383562" w:rsidRPr="001032AF" w:rsidRDefault="00383562" w:rsidP="00024D0F">
            <w:pPr>
              <w:pStyle w:val="Glava"/>
              <w:tabs>
                <w:tab w:val="clear" w:pos="4536"/>
                <w:tab w:val="clear" w:pos="9072"/>
                <w:tab w:val="left" w:pos="426"/>
              </w:tabs>
              <w:ind w:right="-2"/>
              <w:rPr>
                <w:i w:val="0"/>
                <w:sz w:val="22"/>
                <w:szCs w:val="22"/>
              </w:rPr>
            </w:pPr>
            <w:r w:rsidRPr="001032AF">
              <w:rPr>
                <w:i w:val="0"/>
                <w:sz w:val="22"/>
                <w:szCs w:val="22"/>
              </w:rPr>
              <w:t>dajem naslednji</w:t>
            </w:r>
          </w:p>
        </w:tc>
        <w:tc>
          <w:tcPr>
            <w:tcW w:w="6552" w:type="dxa"/>
          </w:tcPr>
          <w:p w14:paraId="28C95739" w14:textId="77777777" w:rsidR="00383562" w:rsidRPr="001032AF" w:rsidRDefault="00383562" w:rsidP="00024D0F">
            <w:pPr>
              <w:pStyle w:val="Glava"/>
              <w:tabs>
                <w:tab w:val="clear" w:pos="4536"/>
                <w:tab w:val="clear" w:pos="9072"/>
                <w:tab w:val="left" w:pos="426"/>
              </w:tabs>
              <w:ind w:right="-2"/>
              <w:rPr>
                <w:i w:val="0"/>
                <w:sz w:val="22"/>
                <w:szCs w:val="22"/>
              </w:rPr>
            </w:pPr>
          </w:p>
        </w:tc>
      </w:tr>
    </w:tbl>
    <w:p w14:paraId="2EFEDE59" w14:textId="77777777" w:rsidR="00383562" w:rsidRPr="001032AF" w:rsidRDefault="00383562" w:rsidP="00024D0F">
      <w:pPr>
        <w:pStyle w:val="Glava"/>
        <w:tabs>
          <w:tab w:val="clear" w:pos="4536"/>
          <w:tab w:val="clear" w:pos="9072"/>
          <w:tab w:val="left" w:pos="426"/>
        </w:tabs>
        <w:ind w:right="-2"/>
        <w:jc w:val="both"/>
        <w:rPr>
          <w:i w:val="0"/>
          <w:sz w:val="22"/>
          <w:szCs w:val="22"/>
        </w:rPr>
      </w:pPr>
    </w:p>
    <w:p w14:paraId="02A4D161" w14:textId="77777777" w:rsidR="00383562" w:rsidRPr="001032AF" w:rsidRDefault="00383562" w:rsidP="00024D0F">
      <w:pPr>
        <w:pStyle w:val="Glava"/>
        <w:tabs>
          <w:tab w:val="clear" w:pos="4536"/>
          <w:tab w:val="clear" w:pos="9072"/>
          <w:tab w:val="left" w:pos="426"/>
        </w:tabs>
        <w:ind w:right="-2"/>
        <w:jc w:val="both"/>
        <w:rPr>
          <w:i w:val="0"/>
          <w:sz w:val="22"/>
          <w:szCs w:val="22"/>
        </w:rPr>
      </w:pPr>
    </w:p>
    <w:p w14:paraId="08012FF0" w14:textId="77777777" w:rsidR="00383562" w:rsidRPr="0027655D" w:rsidRDefault="00383562" w:rsidP="00024D0F">
      <w:pPr>
        <w:pStyle w:val="Glava"/>
        <w:tabs>
          <w:tab w:val="clear" w:pos="4536"/>
          <w:tab w:val="clear" w:pos="9072"/>
          <w:tab w:val="left" w:pos="426"/>
        </w:tabs>
        <w:ind w:right="-2"/>
        <w:jc w:val="center"/>
        <w:rPr>
          <w:b/>
          <w:i w:val="0"/>
          <w:sz w:val="28"/>
          <w:szCs w:val="28"/>
        </w:rPr>
      </w:pPr>
      <w:r w:rsidRPr="0027655D">
        <w:rPr>
          <w:b/>
          <w:i w:val="0"/>
          <w:sz w:val="28"/>
          <w:szCs w:val="28"/>
        </w:rPr>
        <w:t xml:space="preserve">PREDRAČUN št. _________ </w:t>
      </w:r>
    </w:p>
    <w:p w14:paraId="3098B86C" w14:textId="77777777" w:rsidR="00435FFC" w:rsidRPr="001032AF" w:rsidRDefault="00435FFC" w:rsidP="00024D0F">
      <w:pPr>
        <w:pStyle w:val="Glava"/>
        <w:tabs>
          <w:tab w:val="clear" w:pos="4536"/>
          <w:tab w:val="clear" w:pos="9072"/>
          <w:tab w:val="left" w:pos="426"/>
        </w:tabs>
        <w:ind w:right="-2"/>
        <w:jc w:val="center"/>
        <w:rPr>
          <w:b/>
          <w:i w:val="0"/>
          <w:sz w:val="22"/>
          <w:szCs w:val="22"/>
        </w:rPr>
      </w:pPr>
    </w:p>
    <w:p w14:paraId="6DE7D479" w14:textId="77777777" w:rsidR="00383562" w:rsidRPr="001032AF" w:rsidRDefault="00383562" w:rsidP="00024D0F">
      <w:pPr>
        <w:pStyle w:val="Glava"/>
        <w:tabs>
          <w:tab w:val="clear" w:pos="4536"/>
          <w:tab w:val="clear" w:pos="9072"/>
          <w:tab w:val="left" w:pos="426"/>
        </w:tabs>
        <w:ind w:right="-2"/>
        <w:jc w:val="center"/>
        <w:rPr>
          <w:i w:val="0"/>
          <w:sz w:val="22"/>
          <w:szCs w:val="22"/>
        </w:rPr>
      </w:pPr>
      <w:r w:rsidRPr="001032AF">
        <w:rPr>
          <w:i w:val="0"/>
          <w:sz w:val="22"/>
          <w:szCs w:val="22"/>
        </w:rPr>
        <w:t>za javno naročilo</w:t>
      </w:r>
    </w:p>
    <w:p w14:paraId="71CF2153" w14:textId="77777777" w:rsidR="001E5890" w:rsidRPr="001032AF" w:rsidRDefault="001E5890" w:rsidP="0027655D">
      <w:pPr>
        <w:tabs>
          <w:tab w:val="left" w:pos="426"/>
        </w:tabs>
        <w:jc w:val="center"/>
        <w:rPr>
          <w:b/>
          <w:i w:val="0"/>
          <w:sz w:val="22"/>
          <w:szCs w:val="22"/>
        </w:rPr>
      </w:pPr>
      <w:r w:rsidRPr="001032AF">
        <w:rPr>
          <w:i w:val="0"/>
          <w:sz w:val="22"/>
          <w:szCs w:val="22"/>
        </w:rPr>
        <w:t>»</w:t>
      </w:r>
      <w:r w:rsidRPr="001032AF">
        <w:rPr>
          <w:b/>
          <w:i w:val="0"/>
          <w:sz w:val="22"/>
          <w:szCs w:val="22"/>
        </w:rPr>
        <w:t>STORITEV NOTRANJEGA REVIDIRANJA ZA JAVNE ZAVODE MOL«</w:t>
      </w:r>
    </w:p>
    <w:p w14:paraId="323E5D05" w14:textId="77777777" w:rsidR="00383562" w:rsidRPr="001032AF" w:rsidRDefault="00383562" w:rsidP="00024D0F">
      <w:pPr>
        <w:pStyle w:val="Glava"/>
        <w:tabs>
          <w:tab w:val="clear" w:pos="4536"/>
          <w:tab w:val="clear" w:pos="9072"/>
          <w:tab w:val="left" w:pos="426"/>
        </w:tabs>
        <w:jc w:val="both"/>
        <w:rPr>
          <w:i w:val="0"/>
          <w:sz w:val="22"/>
          <w:szCs w:val="22"/>
        </w:rPr>
      </w:pPr>
    </w:p>
    <w:p w14:paraId="1D836A00" w14:textId="77777777" w:rsidR="00383562" w:rsidRPr="001032AF" w:rsidRDefault="00383562" w:rsidP="00024D0F">
      <w:pPr>
        <w:pStyle w:val="Glava"/>
        <w:tabs>
          <w:tab w:val="clear" w:pos="4536"/>
          <w:tab w:val="clear" w:pos="9072"/>
          <w:tab w:val="left" w:pos="426"/>
        </w:tabs>
        <w:jc w:val="both"/>
        <w:rPr>
          <w:i w:val="0"/>
          <w:sz w:val="22"/>
          <w:szCs w:val="22"/>
        </w:r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1E5890" w:rsidRPr="001032AF" w14:paraId="02801CC2" w14:textId="77777777" w:rsidTr="001E5890">
        <w:trPr>
          <w:trHeight w:val="496"/>
        </w:trPr>
        <w:tc>
          <w:tcPr>
            <w:tcW w:w="4590" w:type="dxa"/>
            <w:tcBorders>
              <w:top w:val="single" w:sz="4" w:space="0" w:color="auto"/>
            </w:tcBorders>
            <w:vAlign w:val="center"/>
          </w:tcPr>
          <w:p w14:paraId="55864C07" w14:textId="50BA2446" w:rsidR="001E5890" w:rsidRPr="0006452D" w:rsidRDefault="001E5890" w:rsidP="00024D0F">
            <w:pPr>
              <w:pStyle w:val="Seznam2"/>
              <w:tabs>
                <w:tab w:val="left" w:pos="426"/>
              </w:tabs>
              <w:spacing w:line="240" w:lineRule="atLeast"/>
              <w:ind w:left="0" w:firstLine="0"/>
              <w:jc w:val="both"/>
              <w:rPr>
                <w:rFonts w:ascii="Times New Roman" w:hAnsi="Times New Roman"/>
                <w:b/>
                <w:bCs/>
                <w:sz w:val="22"/>
                <w:szCs w:val="22"/>
              </w:rPr>
            </w:pPr>
            <w:r w:rsidRPr="0006452D">
              <w:rPr>
                <w:rFonts w:ascii="Times New Roman" w:hAnsi="Times New Roman"/>
                <w:b/>
                <w:bCs/>
                <w:sz w:val="22"/>
                <w:szCs w:val="22"/>
              </w:rPr>
              <w:t xml:space="preserve">Skupaj ponudbena cena za storitev notranjega revidiranja za vseh </w:t>
            </w:r>
            <w:r w:rsidR="00887269" w:rsidRPr="0006452D">
              <w:rPr>
                <w:rFonts w:ascii="Times New Roman" w:hAnsi="Times New Roman"/>
                <w:b/>
                <w:bCs/>
                <w:sz w:val="22"/>
                <w:szCs w:val="22"/>
              </w:rPr>
              <w:t>7</w:t>
            </w:r>
            <w:r w:rsidR="00DB0ACF" w:rsidRPr="0006452D">
              <w:rPr>
                <w:rFonts w:ascii="Times New Roman" w:hAnsi="Times New Roman"/>
                <w:b/>
                <w:bCs/>
                <w:sz w:val="22"/>
                <w:szCs w:val="22"/>
              </w:rPr>
              <w:t>9</w:t>
            </w:r>
            <w:r w:rsidRPr="0006452D">
              <w:rPr>
                <w:rFonts w:ascii="Times New Roman" w:hAnsi="Times New Roman"/>
                <w:b/>
                <w:bCs/>
                <w:sz w:val="22"/>
                <w:szCs w:val="22"/>
              </w:rPr>
              <w:t xml:space="preserve"> javnih zavodov v EUR brez DDV</w:t>
            </w:r>
          </w:p>
        </w:tc>
        <w:tc>
          <w:tcPr>
            <w:tcW w:w="4410" w:type="dxa"/>
            <w:tcBorders>
              <w:top w:val="single" w:sz="4" w:space="0" w:color="auto"/>
            </w:tcBorders>
          </w:tcPr>
          <w:p w14:paraId="1C1F9411" w14:textId="77777777" w:rsidR="001E5890" w:rsidRPr="001032AF" w:rsidRDefault="001E5890" w:rsidP="00024D0F">
            <w:pPr>
              <w:pStyle w:val="Seznam2"/>
              <w:tabs>
                <w:tab w:val="left" w:pos="426"/>
              </w:tabs>
              <w:spacing w:line="240" w:lineRule="atLeast"/>
              <w:ind w:left="0" w:firstLine="0"/>
              <w:jc w:val="both"/>
              <w:rPr>
                <w:rFonts w:ascii="Times New Roman" w:hAnsi="Times New Roman"/>
                <w:b/>
                <w:sz w:val="22"/>
                <w:szCs w:val="22"/>
              </w:rPr>
            </w:pPr>
          </w:p>
        </w:tc>
      </w:tr>
      <w:tr w:rsidR="001E5890" w:rsidRPr="001032AF" w14:paraId="4C9B6BF9" w14:textId="77777777" w:rsidTr="001E5890">
        <w:trPr>
          <w:trHeight w:val="410"/>
        </w:trPr>
        <w:tc>
          <w:tcPr>
            <w:tcW w:w="4590" w:type="dxa"/>
            <w:vAlign w:val="center"/>
          </w:tcPr>
          <w:p w14:paraId="07DBE405" w14:textId="77777777" w:rsidR="001E5890" w:rsidRPr="0006452D" w:rsidRDefault="001E5890" w:rsidP="00024D0F">
            <w:pPr>
              <w:pStyle w:val="Seznam2"/>
              <w:tabs>
                <w:tab w:val="left" w:pos="426"/>
              </w:tabs>
              <w:spacing w:line="240" w:lineRule="atLeast"/>
              <w:ind w:left="0" w:firstLine="0"/>
              <w:jc w:val="both"/>
              <w:rPr>
                <w:rFonts w:ascii="Times New Roman" w:hAnsi="Times New Roman"/>
                <w:b/>
                <w:bCs/>
                <w:sz w:val="22"/>
                <w:szCs w:val="22"/>
              </w:rPr>
            </w:pPr>
            <w:r w:rsidRPr="0006452D">
              <w:rPr>
                <w:rFonts w:ascii="Times New Roman" w:hAnsi="Times New Roman"/>
                <w:b/>
                <w:bCs/>
                <w:sz w:val="22"/>
                <w:szCs w:val="22"/>
              </w:rPr>
              <w:t>DDV 22%</w:t>
            </w:r>
          </w:p>
        </w:tc>
        <w:tc>
          <w:tcPr>
            <w:tcW w:w="4410" w:type="dxa"/>
          </w:tcPr>
          <w:p w14:paraId="19C7475F" w14:textId="77777777" w:rsidR="001E5890" w:rsidRPr="001032AF" w:rsidRDefault="001E5890" w:rsidP="00024D0F">
            <w:pPr>
              <w:pStyle w:val="Seznam2"/>
              <w:tabs>
                <w:tab w:val="left" w:pos="426"/>
              </w:tabs>
              <w:spacing w:line="240" w:lineRule="atLeast"/>
              <w:ind w:left="0" w:firstLine="0"/>
              <w:jc w:val="both"/>
              <w:rPr>
                <w:rFonts w:ascii="Times New Roman" w:hAnsi="Times New Roman"/>
                <w:b/>
                <w:sz w:val="22"/>
                <w:szCs w:val="22"/>
              </w:rPr>
            </w:pPr>
          </w:p>
          <w:p w14:paraId="0D09D0C9" w14:textId="77777777" w:rsidR="001E5890" w:rsidRPr="001032AF" w:rsidRDefault="001E5890" w:rsidP="00024D0F">
            <w:pPr>
              <w:pStyle w:val="Seznam2"/>
              <w:tabs>
                <w:tab w:val="left" w:pos="426"/>
              </w:tabs>
              <w:spacing w:line="240" w:lineRule="atLeast"/>
              <w:ind w:left="0" w:firstLine="0"/>
              <w:jc w:val="both"/>
              <w:rPr>
                <w:rFonts w:ascii="Times New Roman" w:hAnsi="Times New Roman"/>
                <w:b/>
                <w:sz w:val="22"/>
                <w:szCs w:val="22"/>
              </w:rPr>
            </w:pPr>
          </w:p>
        </w:tc>
      </w:tr>
      <w:tr w:rsidR="001E5890" w:rsidRPr="001032AF" w14:paraId="24CE7E02" w14:textId="77777777" w:rsidTr="001E5890">
        <w:trPr>
          <w:trHeight w:val="417"/>
        </w:trPr>
        <w:tc>
          <w:tcPr>
            <w:tcW w:w="4590" w:type="dxa"/>
            <w:vAlign w:val="center"/>
          </w:tcPr>
          <w:p w14:paraId="018A1374" w14:textId="1492039A" w:rsidR="001E5890" w:rsidRPr="0006452D" w:rsidRDefault="001E5890" w:rsidP="00024D0F">
            <w:pPr>
              <w:pStyle w:val="Seznam2"/>
              <w:tabs>
                <w:tab w:val="left" w:pos="426"/>
              </w:tabs>
              <w:spacing w:line="240" w:lineRule="atLeast"/>
              <w:ind w:left="0" w:firstLine="0"/>
              <w:jc w:val="both"/>
              <w:rPr>
                <w:rFonts w:ascii="Times New Roman" w:hAnsi="Times New Roman"/>
                <w:b/>
                <w:bCs/>
                <w:sz w:val="22"/>
                <w:szCs w:val="22"/>
              </w:rPr>
            </w:pPr>
            <w:r w:rsidRPr="0006452D">
              <w:rPr>
                <w:rFonts w:ascii="Times New Roman" w:hAnsi="Times New Roman"/>
                <w:b/>
                <w:bCs/>
                <w:sz w:val="22"/>
                <w:szCs w:val="22"/>
              </w:rPr>
              <w:t xml:space="preserve">Skupaj ponudbena cena za storitev notranjega revidiranja za vseh </w:t>
            </w:r>
            <w:r w:rsidR="00887269" w:rsidRPr="0006452D">
              <w:rPr>
                <w:rFonts w:ascii="Times New Roman" w:hAnsi="Times New Roman"/>
                <w:b/>
                <w:bCs/>
                <w:sz w:val="22"/>
                <w:szCs w:val="22"/>
              </w:rPr>
              <w:t>7</w:t>
            </w:r>
            <w:r w:rsidR="00DB0ACF" w:rsidRPr="0006452D">
              <w:rPr>
                <w:rFonts w:ascii="Times New Roman" w:hAnsi="Times New Roman"/>
                <w:b/>
                <w:bCs/>
                <w:sz w:val="22"/>
                <w:szCs w:val="22"/>
              </w:rPr>
              <w:t>9</w:t>
            </w:r>
            <w:r w:rsidRPr="0006452D">
              <w:rPr>
                <w:rFonts w:ascii="Times New Roman" w:hAnsi="Times New Roman"/>
                <w:b/>
                <w:bCs/>
                <w:sz w:val="22"/>
                <w:szCs w:val="22"/>
              </w:rPr>
              <w:t xml:space="preserve"> javnih zavodov v EUR z DDV </w:t>
            </w:r>
          </w:p>
        </w:tc>
        <w:tc>
          <w:tcPr>
            <w:tcW w:w="4410" w:type="dxa"/>
          </w:tcPr>
          <w:p w14:paraId="2918F8CC" w14:textId="77777777" w:rsidR="001E5890" w:rsidRPr="001032AF" w:rsidRDefault="001E5890" w:rsidP="00024D0F">
            <w:pPr>
              <w:pStyle w:val="Seznam2"/>
              <w:tabs>
                <w:tab w:val="left" w:pos="426"/>
              </w:tabs>
              <w:spacing w:line="240" w:lineRule="atLeast"/>
              <w:ind w:left="0" w:firstLine="0"/>
              <w:jc w:val="both"/>
              <w:rPr>
                <w:rFonts w:ascii="Times New Roman" w:hAnsi="Times New Roman"/>
                <w:b/>
                <w:sz w:val="22"/>
                <w:szCs w:val="22"/>
              </w:rPr>
            </w:pPr>
          </w:p>
          <w:p w14:paraId="3E0D71AB" w14:textId="77777777" w:rsidR="001E5890" w:rsidRPr="001032AF" w:rsidRDefault="001E5890" w:rsidP="00024D0F">
            <w:pPr>
              <w:pStyle w:val="Seznam2"/>
              <w:tabs>
                <w:tab w:val="left" w:pos="426"/>
              </w:tabs>
              <w:spacing w:line="240" w:lineRule="atLeast"/>
              <w:ind w:left="0" w:firstLine="0"/>
              <w:jc w:val="both"/>
              <w:rPr>
                <w:rFonts w:ascii="Times New Roman" w:hAnsi="Times New Roman"/>
                <w:b/>
                <w:sz w:val="22"/>
                <w:szCs w:val="22"/>
              </w:rPr>
            </w:pPr>
          </w:p>
        </w:tc>
      </w:tr>
    </w:tbl>
    <w:p w14:paraId="20C4DC75" w14:textId="77777777" w:rsidR="00383562" w:rsidRPr="001032AF" w:rsidRDefault="00383562" w:rsidP="00024D0F">
      <w:pPr>
        <w:pStyle w:val="Glava"/>
        <w:tabs>
          <w:tab w:val="clear" w:pos="4536"/>
          <w:tab w:val="clear" w:pos="9072"/>
          <w:tab w:val="left" w:pos="426"/>
        </w:tabs>
        <w:jc w:val="both"/>
        <w:rPr>
          <w:i w:val="0"/>
          <w:sz w:val="22"/>
          <w:szCs w:val="22"/>
        </w:rPr>
      </w:pPr>
    </w:p>
    <w:p w14:paraId="3B4A4427" w14:textId="77777777" w:rsidR="00992A47" w:rsidRPr="001032AF" w:rsidRDefault="00992A47" w:rsidP="00024D0F">
      <w:pPr>
        <w:tabs>
          <w:tab w:val="left" w:pos="426"/>
        </w:tabs>
        <w:ind w:right="-2"/>
        <w:jc w:val="both"/>
        <w:rPr>
          <w:i w:val="0"/>
          <w:sz w:val="22"/>
          <w:szCs w:val="22"/>
        </w:rPr>
      </w:pPr>
    </w:p>
    <w:p w14:paraId="2B25693B" w14:textId="77777777" w:rsidR="00383562" w:rsidRPr="001032AF" w:rsidRDefault="00383562" w:rsidP="00024D0F">
      <w:pPr>
        <w:tabs>
          <w:tab w:val="left" w:pos="426"/>
        </w:tabs>
        <w:ind w:right="-2"/>
        <w:jc w:val="both"/>
        <w:rPr>
          <w:i w:val="0"/>
          <w:sz w:val="22"/>
          <w:szCs w:val="22"/>
        </w:rPr>
      </w:pPr>
      <w:r w:rsidRPr="001032AF">
        <w:rPr>
          <w:i w:val="0"/>
          <w:sz w:val="22"/>
          <w:szCs w:val="22"/>
        </w:rPr>
        <w:t>Ponudba velja do vključno 4 mesece od datuma za prejem ponudb.</w:t>
      </w:r>
    </w:p>
    <w:p w14:paraId="5542C6D6" w14:textId="77777777" w:rsidR="00383562" w:rsidRPr="001032AF" w:rsidRDefault="00383562" w:rsidP="00024D0F">
      <w:pPr>
        <w:pStyle w:val="Glava"/>
        <w:tabs>
          <w:tab w:val="clear" w:pos="4536"/>
          <w:tab w:val="clear" w:pos="9072"/>
          <w:tab w:val="left" w:pos="426"/>
        </w:tabs>
        <w:ind w:right="-2"/>
        <w:jc w:val="both"/>
        <w:rPr>
          <w:i w:val="0"/>
          <w:sz w:val="22"/>
          <w:szCs w:val="22"/>
        </w:rPr>
      </w:pPr>
    </w:p>
    <w:p w14:paraId="7DD2E7BD" w14:textId="77777777" w:rsidR="00383562" w:rsidRPr="001032AF" w:rsidRDefault="00383562" w:rsidP="00024D0F">
      <w:pPr>
        <w:pStyle w:val="Glava"/>
        <w:tabs>
          <w:tab w:val="clear" w:pos="4536"/>
          <w:tab w:val="clear" w:pos="9072"/>
          <w:tab w:val="left" w:pos="426"/>
        </w:tabs>
        <w:ind w:right="-2"/>
        <w:jc w:val="both"/>
        <w:rPr>
          <w:i w:val="0"/>
          <w:sz w:val="22"/>
          <w:szCs w:val="22"/>
        </w:rPr>
      </w:pPr>
      <w:r w:rsidRPr="001032AF">
        <w:rPr>
          <w:i w:val="0"/>
          <w:sz w:val="22"/>
          <w:szCs w:val="22"/>
        </w:rPr>
        <w:t>NAVODILO:</w:t>
      </w:r>
    </w:p>
    <w:p w14:paraId="1F11425C" w14:textId="77777777" w:rsidR="00383562" w:rsidRPr="0027655D" w:rsidRDefault="00383562" w:rsidP="00024D0F">
      <w:pPr>
        <w:tabs>
          <w:tab w:val="left" w:pos="426"/>
        </w:tabs>
        <w:ind w:right="-2"/>
        <w:jc w:val="both"/>
        <w:rPr>
          <w:i w:val="0"/>
          <w:sz w:val="22"/>
          <w:szCs w:val="22"/>
        </w:rPr>
      </w:pPr>
      <w:r w:rsidRPr="0027655D">
        <w:rPr>
          <w:i w:val="0"/>
          <w:sz w:val="22"/>
          <w:szCs w:val="22"/>
        </w:rPr>
        <w:t>Ponudnik obrazec izpolni in ga naloži v sistem e-JN pod predmetno objavo, v razdelek »Skupna ponudbena vrednost«, del »Predračun«. Obrazec bo javno dostopen ob javnem odpiranju ponudb, ki poteka elektronsko.</w:t>
      </w:r>
    </w:p>
    <w:p w14:paraId="742B9145" w14:textId="77777777" w:rsidR="00383562" w:rsidRPr="001032AF" w:rsidRDefault="00383562" w:rsidP="00024D0F">
      <w:pPr>
        <w:pStyle w:val="Glava"/>
        <w:tabs>
          <w:tab w:val="clear" w:pos="4536"/>
          <w:tab w:val="clear" w:pos="9072"/>
          <w:tab w:val="left" w:pos="426"/>
        </w:tabs>
        <w:ind w:right="-2"/>
        <w:jc w:val="both"/>
        <w:rPr>
          <w:i w:val="0"/>
          <w:sz w:val="22"/>
          <w:szCs w:val="22"/>
        </w:rPr>
      </w:pPr>
    </w:p>
    <w:p w14:paraId="4670F9B4" w14:textId="79AC426F" w:rsidR="007E690F" w:rsidRPr="0006452D" w:rsidRDefault="007E690F" w:rsidP="007E690F">
      <w:pPr>
        <w:pStyle w:val="Glava"/>
        <w:tabs>
          <w:tab w:val="left" w:pos="426"/>
        </w:tabs>
        <w:ind w:right="-2"/>
        <w:jc w:val="both"/>
        <w:rPr>
          <w:i w:val="0"/>
          <w:sz w:val="22"/>
          <w:szCs w:val="22"/>
        </w:rPr>
      </w:pPr>
      <w:r w:rsidRPr="0006452D">
        <w:rPr>
          <w:i w:val="0"/>
          <w:sz w:val="22"/>
          <w:szCs w:val="22"/>
        </w:rPr>
        <w:t>Cena mora biti oblikovana skupno za vseh 7</w:t>
      </w:r>
      <w:r w:rsidR="00DB0ACF" w:rsidRPr="0006452D">
        <w:rPr>
          <w:i w:val="0"/>
          <w:sz w:val="22"/>
          <w:szCs w:val="22"/>
        </w:rPr>
        <w:t>9</w:t>
      </w:r>
      <w:r w:rsidRPr="0006452D">
        <w:rPr>
          <w:i w:val="0"/>
          <w:sz w:val="22"/>
          <w:szCs w:val="22"/>
        </w:rPr>
        <w:t xml:space="preserve"> javnih zavodov. </w:t>
      </w:r>
    </w:p>
    <w:p w14:paraId="77284F1F" w14:textId="78902E0C" w:rsidR="007E690F" w:rsidRPr="007E690F" w:rsidRDefault="007E690F" w:rsidP="007E690F">
      <w:pPr>
        <w:pStyle w:val="Glava"/>
        <w:tabs>
          <w:tab w:val="left" w:pos="426"/>
        </w:tabs>
        <w:ind w:right="-2"/>
        <w:jc w:val="both"/>
        <w:rPr>
          <w:i w:val="0"/>
          <w:sz w:val="22"/>
          <w:szCs w:val="22"/>
        </w:rPr>
      </w:pPr>
      <w:r w:rsidRPr="0006452D">
        <w:rPr>
          <w:i w:val="0"/>
          <w:sz w:val="22"/>
          <w:szCs w:val="22"/>
        </w:rPr>
        <w:t xml:space="preserve">Cena mora biti fiksna ves čas trajanja </w:t>
      </w:r>
      <w:r w:rsidR="00AA3454" w:rsidRPr="0006452D">
        <w:rPr>
          <w:i w:val="0"/>
          <w:sz w:val="22"/>
          <w:szCs w:val="22"/>
        </w:rPr>
        <w:t>pogodbe</w:t>
      </w:r>
      <w:r w:rsidRPr="0006452D">
        <w:rPr>
          <w:i w:val="0"/>
          <w:sz w:val="22"/>
          <w:szCs w:val="22"/>
        </w:rPr>
        <w:t>.</w:t>
      </w:r>
    </w:p>
    <w:p w14:paraId="60704535" w14:textId="77777777" w:rsidR="00383562" w:rsidRDefault="007E690F" w:rsidP="007E690F">
      <w:pPr>
        <w:pStyle w:val="Glava"/>
        <w:tabs>
          <w:tab w:val="clear" w:pos="4536"/>
          <w:tab w:val="clear" w:pos="9072"/>
          <w:tab w:val="left" w:pos="426"/>
        </w:tabs>
        <w:ind w:right="-2"/>
        <w:jc w:val="both"/>
        <w:rPr>
          <w:i w:val="0"/>
          <w:sz w:val="22"/>
          <w:szCs w:val="22"/>
        </w:rPr>
      </w:pPr>
      <w:r w:rsidRPr="007E690F">
        <w:rPr>
          <w:i w:val="0"/>
          <w:sz w:val="22"/>
          <w:szCs w:val="22"/>
        </w:rPr>
        <w:t>Davek na dodano vrednost (DDV) mora biti prikazan ločeno.</w:t>
      </w:r>
    </w:p>
    <w:p w14:paraId="4E1BE04A" w14:textId="77777777" w:rsidR="007E690F" w:rsidRPr="001032AF" w:rsidRDefault="007E690F" w:rsidP="00024D0F">
      <w:pPr>
        <w:pStyle w:val="Glava"/>
        <w:tabs>
          <w:tab w:val="clear" w:pos="4536"/>
          <w:tab w:val="clear" w:pos="9072"/>
          <w:tab w:val="left" w:pos="426"/>
        </w:tabs>
        <w:ind w:right="-2"/>
        <w:jc w:val="both"/>
        <w:rPr>
          <w:i w:val="0"/>
          <w:sz w:val="22"/>
          <w:szCs w:val="22"/>
        </w:rPr>
      </w:pPr>
    </w:p>
    <w:p w14:paraId="1E784F27" w14:textId="77777777" w:rsidR="00383562" w:rsidRPr="001032AF" w:rsidRDefault="00383562" w:rsidP="00024D0F">
      <w:pPr>
        <w:pStyle w:val="Glava"/>
        <w:tabs>
          <w:tab w:val="clear" w:pos="4536"/>
          <w:tab w:val="clear" w:pos="9072"/>
          <w:tab w:val="left" w:pos="426"/>
        </w:tabs>
        <w:ind w:right="-2"/>
        <w:jc w:val="both"/>
        <w:rPr>
          <w:i w:val="0"/>
          <w:sz w:val="22"/>
          <w:szCs w:val="22"/>
        </w:rPr>
      </w:pPr>
      <w:r w:rsidRPr="001032AF">
        <w:rPr>
          <w:i w:val="0"/>
          <w:sz w:val="22"/>
          <w:szCs w:val="22"/>
        </w:rPr>
        <w:t>V primeru skupne ponudbe obrazec partnerji v skupni ponudbi predložijo skupno.</w:t>
      </w:r>
    </w:p>
    <w:p w14:paraId="08813D99" w14:textId="77777777" w:rsidR="00383562" w:rsidRPr="001032AF" w:rsidRDefault="00383562" w:rsidP="00024D0F">
      <w:pPr>
        <w:pStyle w:val="Glava"/>
        <w:tabs>
          <w:tab w:val="clear" w:pos="4536"/>
          <w:tab w:val="clear" w:pos="9072"/>
          <w:tab w:val="left" w:pos="426"/>
        </w:tabs>
        <w:ind w:right="-2"/>
        <w:jc w:val="both"/>
        <w:rPr>
          <w:i w:val="0"/>
          <w:sz w:val="22"/>
          <w:szCs w:val="22"/>
        </w:rPr>
      </w:pPr>
      <w:r w:rsidRPr="001032AF">
        <w:rPr>
          <w:i w:val="0"/>
          <w:sz w:val="22"/>
          <w:szCs w:val="22"/>
        </w:rPr>
        <w:t>V primeru ponudbe s podizvajalci obrazec predloži le ponudnik.</w:t>
      </w:r>
    </w:p>
    <w:p w14:paraId="6124D36C" w14:textId="77777777" w:rsidR="00383562" w:rsidRPr="001032AF" w:rsidRDefault="00383562" w:rsidP="00024D0F">
      <w:pPr>
        <w:pStyle w:val="Glava"/>
        <w:tabs>
          <w:tab w:val="clear" w:pos="4536"/>
          <w:tab w:val="clear" w:pos="9072"/>
          <w:tab w:val="left" w:pos="426"/>
        </w:tabs>
        <w:jc w:val="both"/>
        <w:rPr>
          <w:i w:val="0"/>
          <w:sz w:val="22"/>
          <w:szCs w:val="22"/>
        </w:rPr>
      </w:pPr>
    </w:p>
    <w:p w14:paraId="5CCFC2F4" w14:textId="77777777" w:rsidR="00383562" w:rsidRPr="001032AF" w:rsidRDefault="00383562" w:rsidP="00024D0F">
      <w:pPr>
        <w:tabs>
          <w:tab w:val="left" w:pos="426"/>
        </w:tabs>
        <w:rPr>
          <w:i w:val="0"/>
          <w:sz w:val="22"/>
          <w:szCs w:val="22"/>
        </w:rPr>
      </w:pPr>
      <w:r w:rsidRPr="001032AF">
        <w:rPr>
          <w:i w:val="0"/>
          <w:sz w:val="22"/>
          <w:szCs w:val="22"/>
        </w:rPr>
        <w:br w:type="page"/>
      </w:r>
    </w:p>
    <w:p w14:paraId="2976F9FC" w14:textId="77777777" w:rsidR="004A7BAD" w:rsidRPr="001032AF" w:rsidRDefault="004A7BAD" w:rsidP="00024D0F">
      <w:pPr>
        <w:pStyle w:val="Glava"/>
        <w:tabs>
          <w:tab w:val="clear" w:pos="4536"/>
          <w:tab w:val="clear" w:pos="9072"/>
          <w:tab w:val="left" w:pos="426"/>
        </w:tabs>
        <w:jc w:val="right"/>
        <w:rPr>
          <w:b/>
          <w:i w:val="0"/>
          <w:sz w:val="22"/>
          <w:szCs w:val="22"/>
        </w:rPr>
      </w:pPr>
      <w:r w:rsidRPr="001032AF">
        <w:rPr>
          <w:b/>
          <w:i w:val="0"/>
          <w:sz w:val="22"/>
          <w:szCs w:val="22"/>
        </w:rPr>
        <w:lastRenderedPageBreak/>
        <w:t>PRILOGA 3</w:t>
      </w:r>
    </w:p>
    <w:p w14:paraId="54610F3D" w14:textId="77777777" w:rsidR="00383562" w:rsidRPr="001032AF" w:rsidRDefault="00383562" w:rsidP="00024D0F">
      <w:pPr>
        <w:pStyle w:val="Glava"/>
        <w:tabs>
          <w:tab w:val="clear" w:pos="4536"/>
          <w:tab w:val="clear" w:pos="9072"/>
          <w:tab w:val="left" w:pos="426"/>
        </w:tabs>
        <w:rPr>
          <w:i w:val="0"/>
          <w:sz w:val="22"/>
          <w:szCs w:val="22"/>
        </w:rPr>
      </w:pPr>
    </w:p>
    <w:p w14:paraId="2A927712" w14:textId="77777777" w:rsidR="00C93642" w:rsidRPr="001032AF" w:rsidRDefault="00C93642" w:rsidP="00024D0F">
      <w:pPr>
        <w:pStyle w:val="Glava"/>
        <w:tabs>
          <w:tab w:val="clear" w:pos="4536"/>
          <w:tab w:val="clear" w:pos="9072"/>
          <w:tab w:val="left" w:pos="426"/>
        </w:tabs>
        <w:rPr>
          <w:i w:val="0"/>
          <w:sz w:val="22"/>
          <w:szCs w:val="22"/>
        </w:rPr>
      </w:pPr>
    </w:p>
    <w:p w14:paraId="4FEEB432" w14:textId="77777777" w:rsidR="00383562" w:rsidRPr="0027655D" w:rsidRDefault="00383562" w:rsidP="00024D0F">
      <w:pPr>
        <w:pStyle w:val="Glava"/>
        <w:tabs>
          <w:tab w:val="clear" w:pos="4536"/>
          <w:tab w:val="clear" w:pos="9072"/>
          <w:tab w:val="left" w:pos="426"/>
        </w:tabs>
        <w:jc w:val="center"/>
        <w:rPr>
          <w:b/>
          <w:i w:val="0"/>
          <w:sz w:val="28"/>
          <w:szCs w:val="28"/>
        </w:rPr>
      </w:pPr>
      <w:r w:rsidRPr="0027655D">
        <w:rPr>
          <w:b/>
          <w:i w:val="0"/>
          <w:sz w:val="28"/>
          <w:szCs w:val="28"/>
        </w:rPr>
        <w:t>ESPD Obrazec</w:t>
      </w:r>
    </w:p>
    <w:p w14:paraId="1383C705" w14:textId="77777777" w:rsidR="00383562" w:rsidRPr="001032AF" w:rsidRDefault="00383562" w:rsidP="00024D0F">
      <w:pPr>
        <w:pStyle w:val="Glava"/>
        <w:tabs>
          <w:tab w:val="clear" w:pos="4536"/>
          <w:tab w:val="clear" w:pos="9072"/>
          <w:tab w:val="left" w:pos="426"/>
        </w:tabs>
        <w:rPr>
          <w:i w:val="0"/>
          <w:sz w:val="22"/>
          <w:szCs w:val="22"/>
        </w:rPr>
      </w:pPr>
    </w:p>
    <w:p w14:paraId="4176D106" w14:textId="77777777" w:rsidR="00383562" w:rsidRPr="001032AF" w:rsidRDefault="00383562" w:rsidP="00024D0F">
      <w:pPr>
        <w:pStyle w:val="Glava"/>
        <w:tabs>
          <w:tab w:val="clear" w:pos="4536"/>
          <w:tab w:val="clear" w:pos="9072"/>
          <w:tab w:val="left" w:pos="426"/>
        </w:tabs>
        <w:jc w:val="both"/>
        <w:rPr>
          <w:i w:val="0"/>
          <w:sz w:val="22"/>
          <w:szCs w:val="22"/>
        </w:rPr>
      </w:pPr>
    </w:p>
    <w:p w14:paraId="063DB497" w14:textId="77777777" w:rsidR="007E690F" w:rsidRDefault="007E690F" w:rsidP="007E690F">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0845BD6E" w14:textId="77777777" w:rsidR="007E690F" w:rsidRDefault="007E690F" w:rsidP="007E690F">
      <w:pPr>
        <w:pStyle w:val="Glava"/>
        <w:tabs>
          <w:tab w:val="clear" w:pos="4536"/>
          <w:tab w:val="clear" w:pos="9072"/>
        </w:tabs>
        <w:jc w:val="both"/>
        <w:rPr>
          <w:i w:val="0"/>
          <w:sz w:val="22"/>
          <w:szCs w:val="22"/>
        </w:rPr>
      </w:pPr>
    </w:p>
    <w:p w14:paraId="7680DDC1" w14:textId="77777777" w:rsidR="007E690F" w:rsidRPr="0022119A" w:rsidRDefault="007E690F" w:rsidP="007E690F">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48C8292D" w14:textId="77777777" w:rsidR="007E690F" w:rsidRPr="00DB6262" w:rsidRDefault="007E690F" w:rsidP="007E690F">
      <w:pPr>
        <w:pStyle w:val="Glava"/>
        <w:tabs>
          <w:tab w:val="clear" w:pos="4536"/>
          <w:tab w:val="clear" w:pos="9072"/>
        </w:tabs>
        <w:jc w:val="both"/>
        <w:rPr>
          <w:i w:val="0"/>
          <w:sz w:val="22"/>
          <w:szCs w:val="22"/>
        </w:rPr>
      </w:pPr>
    </w:p>
    <w:p w14:paraId="41E08B20" w14:textId="77777777" w:rsidR="007E690F" w:rsidRPr="00DB6262" w:rsidRDefault="007E690F" w:rsidP="007E690F">
      <w:pPr>
        <w:pStyle w:val="Glava"/>
        <w:tabs>
          <w:tab w:val="clear" w:pos="4536"/>
          <w:tab w:val="clear" w:pos="9072"/>
        </w:tabs>
        <w:jc w:val="both"/>
        <w:rPr>
          <w:i w:val="0"/>
          <w:sz w:val="22"/>
          <w:szCs w:val="22"/>
        </w:rPr>
      </w:pPr>
    </w:p>
    <w:p w14:paraId="5E46140E" w14:textId="77777777" w:rsidR="007E690F" w:rsidRPr="00DB6262" w:rsidRDefault="007E690F" w:rsidP="007E690F">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417C373A" w14:textId="77777777" w:rsidR="007E690F" w:rsidRDefault="007E690F" w:rsidP="007E690F">
      <w:pPr>
        <w:rPr>
          <w:b/>
          <w:i w:val="0"/>
          <w:sz w:val="22"/>
          <w:szCs w:val="22"/>
        </w:rPr>
      </w:pPr>
    </w:p>
    <w:p w14:paraId="555F7340" w14:textId="77777777" w:rsidR="007E690F" w:rsidRDefault="007E690F" w:rsidP="007E690F">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49D54D85" w14:textId="77777777" w:rsidR="007E690F" w:rsidRDefault="007E690F" w:rsidP="007E690F">
      <w:pPr>
        <w:pStyle w:val="Glava"/>
        <w:tabs>
          <w:tab w:val="clear" w:pos="4536"/>
          <w:tab w:val="clear" w:pos="9072"/>
        </w:tabs>
        <w:jc w:val="both"/>
        <w:rPr>
          <w:i w:val="0"/>
          <w:sz w:val="22"/>
          <w:szCs w:val="22"/>
        </w:rPr>
      </w:pPr>
    </w:p>
    <w:p w14:paraId="170BB70B" w14:textId="77777777" w:rsidR="007E690F" w:rsidRDefault="007E690F" w:rsidP="007E690F">
      <w:pPr>
        <w:pStyle w:val="Glava"/>
        <w:tabs>
          <w:tab w:val="clear" w:pos="4536"/>
          <w:tab w:val="clear" w:pos="9072"/>
        </w:tabs>
        <w:jc w:val="both"/>
        <w:rPr>
          <w:i w:val="0"/>
          <w:sz w:val="22"/>
          <w:szCs w:val="22"/>
        </w:rPr>
      </w:pPr>
    </w:p>
    <w:p w14:paraId="3779DEAA" w14:textId="77777777" w:rsidR="007E690F" w:rsidRDefault="007E690F" w:rsidP="007E690F">
      <w:pPr>
        <w:pStyle w:val="Glava"/>
        <w:tabs>
          <w:tab w:val="clear" w:pos="4536"/>
          <w:tab w:val="clear" w:pos="9072"/>
        </w:tabs>
        <w:jc w:val="both"/>
        <w:rPr>
          <w:i w:val="0"/>
          <w:sz w:val="22"/>
          <w:szCs w:val="22"/>
        </w:rPr>
      </w:pPr>
    </w:p>
    <w:p w14:paraId="595FE60A" w14:textId="77777777" w:rsidR="007E690F" w:rsidRPr="00BB7B8A" w:rsidRDefault="007E690F" w:rsidP="007E690F">
      <w:pPr>
        <w:pStyle w:val="Glava"/>
        <w:tabs>
          <w:tab w:val="clear" w:pos="4536"/>
          <w:tab w:val="clear" w:pos="9072"/>
        </w:tabs>
        <w:jc w:val="both"/>
        <w:rPr>
          <w:i w:val="0"/>
          <w:sz w:val="22"/>
          <w:szCs w:val="22"/>
        </w:rPr>
      </w:pPr>
      <w:r w:rsidRPr="00BB7B8A">
        <w:rPr>
          <w:i w:val="0"/>
          <w:sz w:val="22"/>
          <w:szCs w:val="22"/>
        </w:rPr>
        <w:br w:type="page"/>
      </w:r>
    </w:p>
    <w:p w14:paraId="4F08F602" w14:textId="77777777" w:rsidR="00AA718D" w:rsidRPr="001032AF" w:rsidRDefault="00AA718D" w:rsidP="00024D0F">
      <w:pPr>
        <w:pStyle w:val="Glava"/>
        <w:tabs>
          <w:tab w:val="clear" w:pos="4536"/>
          <w:tab w:val="clear" w:pos="9072"/>
          <w:tab w:val="left" w:pos="426"/>
        </w:tabs>
        <w:jc w:val="right"/>
        <w:rPr>
          <w:b/>
          <w:i w:val="0"/>
          <w:sz w:val="22"/>
          <w:szCs w:val="22"/>
        </w:rPr>
      </w:pPr>
      <w:r w:rsidRPr="001032AF">
        <w:rPr>
          <w:b/>
          <w:i w:val="0"/>
          <w:sz w:val="22"/>
          <w:szCs w:val="22"/>
        </w:rPr>
        <w:lastRenderedPageBreak/>
        <w:t>PRILOGA</w:t>
      </w:r>
      <w:r w:rsidR="001E5890" w:rsidRPr="001032AF">
        <w:rPr>
          <w:b/>
          <w:i w:val="0"/>
          <w:sz w:val="22"/>
          <w:szCs w:val="22"/>
        </w:rPr>
        <w:t xml:space="preserve"> </w:t>
      </w:r>
      <w:r w:rsidRPr="001032AF">
        <w:rPr>
          <w:b/>
          <w:i w:val="0"/>
          <w:sz w:val="22"/>
          <w:szCs w:val="22"/>
        </w:rPr>
        <w:t xml:space="preserve"> </w:t>
      </w:r>
      <w:r w:rsidR="001E5890" w:rsidRPr="001032AF">
        <w:rPr>
          <w:b/>
          <w:i w:val="0"/>
          <w:sz w:val="22"/>
          <w:szCs w:val="22"/>
        </w:rPr>
        <w:t>4</w:t>
      </w:r>
    </w:p>
    <w:p w14:paraId="25D2858B" w14:textId="77777777" w:rsidR="00AA718D" w:rsidRPr="001032AF" w:rsidRDefault="00AA718D" w:rsidP="00024D0F">
      <w:pPr>
        <w:pStyle w:val="Glava"/>
        <w:tabs>
          <w:tab w:val="clear" w:pos="4536"/>
          <w:tab w:val="clear" w:pos="9072"/>
          <w:tab w:val="left" w:pos="426"/>
        </w:tabs>
        <w:jc w:val="both"/>
        <w:rPr>
          <w:i w:val="0"/>
          <w:sz w:val="22"/>
          <w:szCs w:val="22"/>
        </w:rPr>
      </w:pPr>
    </w:p>
    <w:p w14:paraId="1859DEAB" w14:textId="77777777" w:rsidR="00C93642" w:rsidRPr="001032AF" w:rsidRDefault="00C93642" w:rsidP="00024D0F">
      <w:pPr>
        <w:pStyle w:val="Glava"/>
        <w:tabs>
          <w:tab w:val="clear" w:pos="4536"/>
          <w:tab w:val="clear" w:pos="9072"/>
          <w:tab w:val="left" w:pos="426"/>
        </w:tabs>
        <w:jc w:val="both"/>
        <w:rPr>
          <w:i w:val="0"/>
          <w:sz w:val="22"/>
          <w:szCs w:val="22"/>
        </w:rPr>
      </w:pPr>
    </w:p>
    <w:p w14:paraId="4AC0104D" w14:textId="77777777" w:rsidR="00AA718D" w:rsidRPr="0027655D" w:rsidRDefault="00AA718D" w:rsidP="00024D0F">
      <w:pPr>
        <w:pStyle w:val="Glava"/>
        <w:tabs>
          <w:tab w:val="clear" w:pos="4536"/>
          <w:tab w:val="clear" w:pos="9072"/>
          <w:tab w:val="left" w:pos="426"/>
        </w:tabs>
        <w:jc w:val="center"/>
        <w:rPr>
          <w:b/>
          <w:i w:val="0"/>
          <w:sz w:val="28"/>
          <w:szCs w:val="28"/>
        </w:rPr>
      </w:pPr>
      <w:r w:rsidRPr="0027655D">
        <w:rPr>
          <w:b/>
          <w:i w:val="0"/>
          <w:sz w:val="28"/>
          <w:szCs w:val="28"/>
        </w:rPr>
        <w:t>UDELEŽBA PODIZVAJALCEV</w:t>
      </w:r>
    </w:p>
    <w:p w14:paraId="453E2D11" w14:textId="77777777" w:rsidR="00AA718D" w:rsidRPr="001032AF" w:rsidRDefault="00AA718D" w:rsidP="00024D0F">
      <w:pPr>
        <w:pStyle w:val="Glava"/>
        <w:tabs>
          <w:tab w:val="clear" w:pos="4536"/>
          <w:tab w:val="clear" w:pos="9072"/>
          <w:tab w:val="left" w:pos="426"/>
        </w:tabs>
        <w:jc w:val="both"/>
        <w:rPr>
          <w:i w:val="0"/>
          <w:sz w:val="22"/>
          <w:szCs w:val="22"/>
        </w:rPr>
      </w:pPr>
    </w:p>
    <w:p w14:paraId="7D53CFDF" w14:textId="77777777" w:rsidR="00AA718D" w:rsidRPr="001032AF" w:rsidRDefault="00AA718D" w:rsidP="00024D0F">
      <w:pPr>
        <w:pStyle w:val="Glava"/>
        <w:tabs>
          <w:tab w:val="clear" w:pos="4536"/>
          <w:tab w:val="clear" w:pos="9072"/>
          <w:tab w:val="left" w:pos="426"/>
          <w:tab w:val="left" w:pos="10206"/>
        </w:tabs>
        <w:jc w:val="both"/>
        <w:rPr>
          <w:i w:val="0"/>
          <w:sz w:val="22"/>
          <w:szCs w:val="22"/>
        </w:rPr>
      </w:pPr>
    </w:p>
    <w:p w14:paraId="135A9108" w14:textId="77777777" w:rsidR="001E5890" w:rsidRPr="001032AF" w:rsidRDefault="00AA718D" w:rsidP="00024D0F">
      <w:pPr>
        <w:tabs>
          <w:tab w:val="left" w:pos="426"/>
        </w:tabs>
        <w:jc w:val="both"/>
        <w:rPr>
          <w:b/>
          <w:i w:val="0"/>
          <w:sz w:val="22"/>
          <w:szCs w:val="22"/>
        </w:rPr>
      </w:pPr>
      <w:r w:rsidRPr="001032AF">
        <w:rPr>
          <w:i w:val="0"/>
          <w:sz w:val="22"/>
          <w:szCs w:val="22"/>
        </w:rPr>
        <w:t xml:space="preserve">V zvezi z javnim naročilom </w:t>
      </w:r>
      <w:r w:rsidR="001E5890" w:rsidRPr="001032AF">
        <w:rPr>
          <w:i w:val="0"/>
          <w:sz w:val="22"/>
          <w:szCs w:val="22"/>
        </w:rPr>
        <w:t xml:space="preserve"> »</w:t>
      </w:r>
      <w:r w:rsidR="001E5890" w:rsidRPr="001032AF">
        <w:rPr>
          <w:b/>
          <w:i w:val="0"/>
          <w:sz w:val="22"/>
          <w:szCs w:val="22"/>
        </w:rPr>
        <w:t>STORITEV NOTRANJEGA REVIDIRANJA ZA JAVNE ZAVODE MOL«</w:t>
      </w:r>
    </w:p>
    <w:p w14:paraId="147A8C7E" w14:textId="77777777" w:rsidR="00AA718D" w:rsidRPr="001032AF" w:rsidRDefault="00AA718D" w:rsidP="00024D0F">
      <w:pPr>
        <w:pStyle w:val="Glava"/>
        <w:tabs>
          <w:tab w:val="clear" w:pos="4536"/>
          <w:tab w:val="clear" w:pos="9072"/>
          <w:tab w:val="left" w:pos="426"/>
          <w:tab w:val="left" w:pos="10206"/>
        </w:tabs>
        <w:jc w:val="both"/>
        <w:rPr>
          <w:i w:val="0"/>
          <w:sz w:val="22"/>
          <w:szCs w:val="22"/>
        </w:rPr>
      </w:pPr>
      <w:r w:rsidRPr="001032AF">
        <w:rPr>
          <w:i w:val="0"/>
          <w:sz w:val="22"/>
          <w:szCs w:val="22"/>
        </w:rPr>
        <w:t>izjavljamo, da nastopamo s podizvajalci in sicer v nadaljevanju navajamo udeležbe le-teh:</w:t>
      </w:r>
    </w:p>
    <w:p w14:paraId="3C6C742C" w14:textId="77777777" w:rsidR="00AA718D" w:rsidRPr="001032AF" w:rsidRDefault="00AA718D" w:rsidP="00024D0F">
      <w:pPr>
        <w:pStyle w:val="Glava"/>
        <w:tabs>
          <w:tab w:val="clear" w:pos="4536"/>
          <w:tab w:val="clear" w:pos="9072"/>
          <w:tab w:val="left" w:pos="426"/>
          <w:tab w:val="left" w:pos="10206"/>
        </w:tabs>
        <w:jc w:val="both"/>
        <w:rPr>
          <w:i w:val="0"/>
          <w:sz w:val="22"/>
          <w:szCs w:val="22"/>
        </w:rPr>
      </w:pPr>
    </w:p>
    <w:p w14:paraId="27B190E1" w14:textId="77777777" w:rsidR="00C93642" w:rsidRPr="001032AF" w:rsidRDefault="00C93642" w:rsidP="00024D0F">
      <w:pPr>
        <w:pStyle w:val="Glava"/>
        <w:tabs>
          <w:tab w:val="clear" w:pos="4536"/>
          <w:tab w:val="left" w:pos="42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1032AF" w14:paraId="31FFFE9B" w14:textId="77777777" w:rsidTr="00DB6262">
        <w:tc>
          <w:tcPr>
            <w:tcW w:w="1842" w:type="dxa"/>
            <w:gridSpan w:val="2"/>
          </w:tcPr>
          <w:p w14:paraId="620FD9DC"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Podizvajalec</w:t>
            </w:r>
          </w:p>
        </w:tc>
        <w:tc>
          <w:tcPr>
            <w:tcW w:w="6532" w:type="dxa"/>
            <w:gridSpan w:val="7"/>
            <w:tcBorders>
              <w:bottom w:val="single" w:sz="4" w:space="0" w:color="auto"/>
            </w:tcBorders>
          </w:tcPr>
          <w:p w14:paraId="1525A9C3" w14:textId="77777777" w:rsidR="00C93642" w:rsidRPr="001032AF" w:rsidRDefault="00C93642" w:rsidP="00024D0F">
            <w:pPr>
              <w:pStyle w:val="Glava"/>
              <w:tabs>
                <w:tab w:val="clear" w:pos="4536"/>
                <w:tab w:val="left" w:pos="426"/>
              </w:tabs>
              <w:ind w:right="-2"/>
              <w:jc w:val="both"/>
              <w:rPr>
                <w:i w:val="0"/>
                <w:sz w:val="22"/>
                <w:szCs w:val="22"/>
              </w:rPr>
            </w:pPr>
          </w:p>
        </w:tc>
        <w:tc>
          <w:tcPr>
            <w:tcW w:w="839" w:type="dxa"/>
            <w:gridSpan w:val="2"/>
          </w:tcPr>
          <w:p w14:paraId="60EE5356"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(naziv)</w:t>
            </w:r>
          </w:p>
        </w:tc>
      </w:tr>
      <w:tr w:rsidR="00DB6262" w:rsidRPr="001032AF" w14:paraId="64BC14F9" w14:textId="77777777" w:rsidTr="00DB6262">
        <w:tc>
          <w:tcPr>
            <w:tcW w:w="1042" w:type="dxa"/>
          </w:tcPr>
          <w:p w14:paraId="44D75D85" w14:textId="77777777" w:rsidR="00C93642" w:rsidRPr="001032AF" w:rsidRDefault="00C93642" w:rsidP="00024D0F">
            <w:pPr>
              <w:pStyle w:val="Glava"/>
              <w:tabs>
                <w:tab w:val="clear" w:pos="4536"/>
                <w:tab w:val="left" w:pos="426"/>
              </w:tabs>
              <w:ind w:right="-2"/>
              <w:jc w:val="both"/>
              <w:rPr>
                <w:i w:val="0"/>
                <w:sz w:val="22"/>
                <w:szCs w:val="22"/>
              </w:rPr>
            </w:pPr>
          </w:p>
        </w:tc>
        <w:tc>
          <w:tcPr>
            <w:tcW w:w="6450" w:type="dxa"/>
            <w:gridSpan w:val="5"/>
          </w:tcPr>
          <w:p w14:paraId="152B8FA9" w14:textId="77777777" w:rsidR="00C93642" w:rsidRPr="001032AF" w:rsidRDefault="00C93642" w:rsidP="00024D0F">
            <w:pPr>
              <w:pStyle w:val="Glava"/>
              <w:tabs>
                <w:tab w:val="clear" w:pos="4536"/>
                <w:tab w:val="left" w:pos="426"/>
              </w:tabs>
              <w:ind w:right="-2"/>
              <w:jc w:val="both"/>
              <w:rPr>
                <w:i w:val="0"/>
                <w:sz w:val="22"/>
                <w:szCs w:val="22"/>
              </w:rPr>
            </w:pPr>
          </w:p>
        </w:tc>
        <w:tc>
          <w:tcPr>
            <w:tcW w:w="356" w:type="dxa"/>
          </w:tcPr>
          <w:p w14:paraId="4332FFCA" w14:textId="77777777" w:rsidR="00C93642" w:rsidRPr="001032AF" w:rsidRDefault="00C93642" w:rsidP="00024D0F">
            <w:pPr>
              <w:pStyle w:val="Glava"/>
              <w:tabs>
                <w:tab w:val="clear" w:pos="4536"/>
                <w:tab w:val="left" w:pos="426"/>
              </w:tabs>
              <w:ind w:right="-2"/>
              <w:jc w:val="both"/>
              <w:rPr>
                <w:i w:val="0"/>
                <w:sz w:val="22"/>
                <w:szCs w:val="22"/>
              </w:rPr>
            </w:pPr>
          </w:p>
        </w:tc>
        <w:tc>
          <w:tcPr>
            <w:tcW w:w="715" w:type="dxa"/>
            <w:gridSpan w:val="3"/>
          </w:tcPr>
          <w:p w14:paraId="168BC778" w14:textId="77777777" w:rsidR="00C93642" w:rsidRPr="001032AF" w:rsidRDefault="00C93642" w:rsidP="00024D0F">
            <w:pPr>
              <w:pStyle w:val="Glava"/>
              <w:tabs>
                <w:tab w:val="clear" w:pos="4536"/>
                <w:tab w:val="left" w:pos="426"/>
              </w:tabs>
              <w:ind w:right="-2"/>
              <w:jc w:val="both"/>
              <w:rPr>
                <w:i w:val="0"/>
                <w:sz w:val="22"/>
                <w:szCs w:val="22"/>
              </w:rPr>
            </w:pPr>
          </w:p>
        </w:tc>
        <w:tc>
          <w:tcPr>
            <w:tcW w:w="650" w:type="dxa"/>
          </w:tcPr>
          <w:p w14:paraId="0B700D54"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6890DA9F" w14:textId="77777777" w:rsidTr="00DB6262">
        <w:tc>
          <w:tcPr>
            <w:tcW w:w="1842" w:type="dxa"/>
            <w:gridSpan w:val="2"/>
          </w:tcPr>
          <w:p w14:paraId="1E7D7CE9"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bo izvedel</w:t>
            </w:r>
          </w:p>
        </w:tc>
        <w:tc>
          <w:tcPr>
            <w:tcW w:w="6181" w:type="dxa"/>
            <w:gridSpan w:val="6"/>
            <w:tcBorders>
              <w:bottom w:val="single" w:sz="4" w:space="0" w:color="auto"/>
            </w:tcBorders>
          </w:tcPr>
          <w:p w14:paraId="4F2DB210" w14:textId="77777777" w:rsidR="00C93642" w:rsidRPr="001032AF" w:rsidRDefault="00C93642" w:rsidP="00024D0F">
            <w:pPr>
              <w:pStyle w:val="Glava"/>
              <w:tabs>
                <w:tab w:val="clear" w:pos="4536"/>
                <w:tab w:val="left" w:pos="426"/>
              </w:tabs>
              <w:ind w:right="-2"/>
              <w:jc w:val="both"/>
              <w:rPr>
                <w:i w:val="0"/>
                <w:sz w:val="22"/>
                <w:szCs w:val="22"/>
              </w:rPr>
            </w:pPr>
          </w:p>
        </w:tc>
        <w:tc>
          <w:tcPr>
            <w:tcW w:w="1190" w:type="dxa"/>
            <w:gridSpan w:val="3"/>
          </w:tcPr>
          <w:p w14:paraId="2714EB3A"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(vrsta del)</w:t>
            </w:r>
          </w:p>
        </w:tc>
      </w:tr>
      <w:tr w:rsidR="00DB6262" w:rsidRPr="001032AF" w14:paraId="1E07D81F" w14:textId="77777777" w:rsidTr="00DB6262">
        <w:tc>
          <w:tcPr>
            <w:tcW w:w="9213" w:type="dxa"/>
            <w:gridSpan w:val="11"/>
          </w:tcPr>
          <w:p w14:paraId="181FFBB4"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0B2C4CCD" w14:textId="77777777" w:rsidTr="00DB6262">
        <w:tc>
          <w:tcPr>
            <w:tcW w:w="1842" w:type="dxa"/>
            <w:gridSpan w:val="2"/>
          </w:tcPr>
          <w:p w14:paraId="2DFAEBCA"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v količini</w:t>
            </w:r>
          </w:p>
        </w:tc>
        <w:tc>
          <w:tcPr>
            <w:tcW w:w="7371" w:type="dxa"/>
            <w:gridSpan w:val="9"/>
            <w:tcBorders>
              <w:bottom w:val="single" w:sz="4" w:space="0" w:color="auto"/>
            </w:tcBorders>
          </w:tcPr>
          <w:p w14:paraId="0E3465A6"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15845935" w14:textId="77777777" w:rsidTr="00DB6262">
        <w:tc>
          <w:tcPr>
            <w:tcW w:w="1842" w:type="dxa"/>
            <w:gridSpan w:val="2"/>
          </w:tcPr>
          <w:p w14:paraId="3D8B107E" w14:textId="77777777" w:rsidR="00C93642" w:rsidRPr="001032AF" w:rsidRDefault="00C93642" w:rsidP="00024D0F">
            <w:pPr>
              <w:pStyle w:val="Glava"/>
              <w:tabs>
                <w:tab w:val="clear" w:pos="4536"/>
                <w:tab w:val="left" w:pos="426"/>
              </w:tabs>
              <w:ind w:right="-2"/>
              <w:jc w:val="both"/>
              <w:rPr>
                <w:i w:val="0"/>
                <w:sz w:val="22"/>
                <w:szCs w:val="22"/>
              </w:rPr>
            </w:pPr>
          </w:p>
        </w:tc>
        <w:tc>
          <w:tcPr>
            <w:tcW w:w="7371" w:type="dxa"/>
            <w:gridSpan w:val="9"/>
          </w:tcPr>
          <w:p w14:paraId="1B047835"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3958D096" w14:textId="77777777" w:rsidTr="00DB6262">
        <w:tc>
          <w:tcPr>
            <w:tcW w:w="1842" w:type="dxa"/>
            <w:gridSpan w:val="2"/>
          </w:tcPr>
          <w:p w14:paraId="115EF277"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v vrednosti</w:t>
            </w:r>
          </w:p>
        </w:tc>
        <w:tc>
          <w:tcPr>
            <w:tcW w:w="3715" w:type="dxa"/>
            <w:gridSpan w:val="2"/>
            <w:tcBorders>
              <w:bottom w:val="single" w:sz="4" w:space="0" w:color="auto"/>
            </w:tcBorders>
          </w:tcPr>
          <w:p w14:paraId="02887927" w14:textId="77777777" w:rsidR="00C93642" w:rsidRPr="001032AF" w:rsidRDefault="00C93642" w:rsidP="00024D0F">
            <w:pPr>
              <w:pStyle w:val="Glava"/>
              <w:tabs>
                <w:tab w:val="clear" w:pos="4536"/>
                <w:tab w:val="left" w:pos="426"/>
              </w:tabs>
              <w:ind w:right="-2"/>
              <w:jc w:val="both"/>
              <w:rPr>
                <w:i w:val="0"/>
                <w:sz w:val="22"/>
                <w:szCs w:val="22"/>
              </w:rPr>
            </w:pPr>
          </w:p>
        </w:tc>
        <w:tc>
          <w:tcPr>
            <w:tcW w:w="3656" w:type="dxa"/>
            <w:gridSpan w:val="7"/>
          </w:tcPr>
          <w:p w14:paraId="489C904E"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EUR brez DDV</w:t>
            </w:r>
          </w:p>
        </w:tc>
      </w:tr>
      <w:tr w:rsidR="00DB6262" w:rsidRPr="001032AF" w14:paraId="66BC88F5" w14:textId="77777777" w:rsidTr="00DB6262">
        <w:tc>
          <w:tcPr>
            <w:tcW w:w="1842" w:type="dxa"/>
            <w:gridSpan w:val="2"/>
          </w:tcPr>
          <w:p w14:paraId="1F46E994" w14:textId="77777777" w:rsidR="00C93642" w:rsidRPr="001032AF" w:rsidRDefault="00C93642" w:rsidP="00024D0F">
            <w:pPr>
              <w:pStyle w:val="Glava"/>
              <w:tabs>
                <w:tab w:val="clear" w:pos="4536"/>
                <w:tab w:val="left" w:pos="426"/>
              </w:tabs>
              <w:ind w:right="-2"/>
              <w:jc w:val="both"/>
              <w:rPr>
                <w:i w:val="0"/>
                <w:sz w:val="22"/>
                <w:szCs w:val="22"/>
              </w:rPr>
            </w:pPr>
          </w:p>
        </w:tc>
        <w:tc>
          <w:tcPr>
            <w:tcW w:w="7371" w:type="dxa"/>
            <w:gridSpan w:val="9"/>
          </w:tcPr>
          <w:p w14:paraId="7E7B997F"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1FA1435E" w14:textId="77777777" w:rsidTr="00DB6262">
        <w:tc>
          <w:tcPr>
            <w:tcW w:w="1842" w:type="dxa"/>
            <w:gridSpan w:val="2"/>
          </w:tcPr>
          <w:p w14:paraId="69DF0787"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kraj izvedbe</w:t>
            </w:r>
          </w:p>
        </w:tc>
        <w:tc>
          <w:tcPr>
            <w:tcW w:w="1846" w:type="dxa"/>
            <w:tcBorders>
              <w:bottom w:val="single" w:sz="4" w:space="0" w:color="auto"/>
            </w:tcBorders>
          </w:tcPr>
          <w:p w14:paraId="2C30AECB" w14:textId="77777777" w:rsidR="00C93642" w:rsidRPr="001032AF" w:rsidRDefault="00C93642" w:rsidP="00024D0F">
            <w:pPr>
              <w:pStyle w:val="Glava"/>
              <w:tabs>
                <w:tab w:val="clear" w:pos="4536"/>
                <w:tab w:val="left" w:pos="426"/>
              </w:tabs>
              <w:ind w:right="-2"/>
              <w:jc w:val="both"/>
              <w:rPr>
                <w:i w:val="0"/>
                <w:sz w:val="22"/>
                <w:szCs w:val="22"/>
              </w:rPr>
            </w:pPr>
          </w:p>
        </w:tc>
        <w:tc>
          <w:tcPr>
            <w:tcW w:w="2753" w:type="dxa"/>
            <w:gridSpan w:val="2"/>
          </w:tcPr>
          <w:p w14:paraId="62AE7909"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rok izvedbe del podizvajalca</w:t>
            </w:r>
          </w:p>
        </w:tc>
        <w:tc>
          <w:tcPr>
            <w:tcW w:w="2772" w:type="dxa"/>
            <w:gridSpan w:val="6"/>
            <w:tcBorders>
              <w:bottom w:val="single" w:sz="4" w:space="0" w:color="auto"/>
            </w:tcBorders>
          </w:tcPr>
          <w:p w14:paraId="5A663F8F" w14:textId="77777777" w:rsidR="00C93642" w:rsidRPr="001032AF" w:rsidRDefault="00C93642" w:rsidP="00024D0F">
            <w:pPr>
              <w:pStyle w:val="Glava"/>
              <w:tabs>
                <w:tab w:val="clear" w:pos="4536"/>
                <w:tab w:val="left" w:pos="426"/>
              </w:tabs>
              <w:ind w:right="-2"/>
              <w:jc w:val="both"/>
              <w:rPr>
                <w:i w:val="0"/>
                <w:sz w:val="22"/>
                <w:szCs w:val="22"/>
              </w:rPr>
            </w:pPr>
          </w:p>
        </w:tc>
      </w:tr>
    </w:tbl>
    <w:p w14:paraId="08A22EA4" w14:textId="77777777" w:rsidR="00C93642" w:rsidRPr="001032AF" w:rsidRDefault="00C93642" w:rsidP="00024D0F">
      <w:pPr>
        <w:pStyle w:val="Glava"/>
        <w:tabs>
          <w:tab w:val="clear" w:pos="4536"/>
          <w:tab w:val="left" w:pos="426"/>
        </w:tabs>
        <w:ind w:right="-2"/>
        <w:jc w:val="both"/>
        <w:rPr>
          <w:i w:val="0"/>
          <w:sz w:val="22"/>
          <w:szCs w:val="22"/>
        </w:rPr>
      </w:pPr>
    </w:p>
    <w:p w14:paraId="50E3F39D"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w:t>
      </w:r>
    </w:p>
    <w:p w14:paraId="5405A40D" w14:textId="77777777" w:rsidR="00C93642" w:rsidRPr="001032AF" w:rsidRDefault="00C93642" w:rsidP="00024D0F">
      <w:pPr>
        <w:pStyle w:val="Glava"/>
        <w:tabs>
          <w:tab w:val="clear" w:pos="4536"/>
          <w:tab w:val="left" w:pos="426"/>
        </w:tabs>
        <w:ind w:right="-2"/>
        <w:jc w:val="both"/>
        <w:rPr>
          <w:i w:val="0"/>
          <w:sz w:val="22"/>
          <w:szCs w:val="22"/>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1032AF" w14:paraId="384E5EEF" w14:textId="77777777" w:rsidTr="00DB6262">
        <w:tc>
          <w:tcPr>
            <w:tcW w:w="1438" w:type="dxa"/>
            <w:gridSpan w:val="2"/>
          </w:tcPr>
          <w:p w14:paraId="777374A4" w14:textId="77777777" w:rsidR="00C93642" w:rsidRPr="001032AF" w:rsidRDefault="00C93642" w:rsidP="00024D0F">
            <w:pPr>
              <w:pStyle w:val="Glava"/>
              <w:tabs>
                <w:tab w:val="clear" w:pos="4536"/>
                <w:tab w:val="left" w:pos="426"/>
              </w:tabs>
              <w:ind w:right="-2"/>
              <w:jc w:val="both"/>
              <w:rPr>
                <w:i w:val="0"/>
                <w:sz w:val="22"/>
                <w:szCs w:val="22"/>
              </w:rPr>
            </w:pPr>
          </w:p>
          <w:p w14:paraId="234EA354"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Podizvajalec</w:t>
            </w:r>
          </w:p>
        </w:tc>
        <w:tc>
          <w:tcPr>
            <w:tcW w:w="6551" w:type="dxa"/>
            <w:gridSpan w:val="7"/>
            <w:tcBorders>
              <w:bottom w:val="single" w:sz="4" w:space="0" w:color="auto"/>
            </w:tcBorders>
          </w:tcPr>
          <w:p w14:paraId="1ADC88C9" w14:textId="77777777" w:rsidR="00C93642" w:rsidRPr="001032AF" w:rsidRDefault="00C93642" w:rsidP="00024D0F">
            <w:pPr>
              <w:pStyle w:val="Glava"/>
              <w:tabs>
                <w:tab w:val="clear" w:pos="4536"/>
                <w:tab w:val="left" w:pos="426"/>
              </w:tabs>
              <w:ind w:right="-2"/>
              <w:jc w:val="both"/>
              <w:rPr>
                <w:i w:val="0"/>
                <w:sz w:val="22"/>
                <w:szCs w:val="22"/>
              </w:rPr>
            </w:pPr>
          </w:p>
        </w:tc>
        <w:tc>
          <w:tcPr>
            <w:tcW w:w="1083" w:type="dxa"/>
            <w:gridSpan w:val="2"/>
          </w:tcPr>
          <w:p w14:paraId="19785480"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(naziv)</w:t>
            </w:r>
          </w:p>
        </w:tc>
      </w:tr>
      <w:tr w:rsidR="00DB6262" w:rsidRPr="001032AF" w14:paraId="5F998F24" w14:textId="77777777" w:rsidTr="00DB6262">
        <w:tc>
          <w:tcPr>
            <w:tcW w:w="720" w:type="dxa"/>
          </w:tcPr>
          <w:p w14:paraId="319CC5A6" w14:textId="77777777" w:rsidR="00C93642" w:rsidRPr="001032AF" w:rsidRDefault="00C93642" w:rsidP="00024D0F">
            <w:pPr>
              <w:pStyle w:val="Glava"/>
              <w:tabs>
                <w:tab w:val="clear" w:pos="4536"/>
                <w:tab w:val="left" w:pos="426"/>
              </w:tabs>
              <w:ind w:right="-2"/>
              <w:jc w:val="both"/>
              <w:rPr>
                <w:i w:val="0"/>
                <w:sz w:val="22"/>
                <w:szCs w:val="22"/>
              </w:rPr>
            </w:pPr>
          </w:p>
        </w:tc>
        <w:tc>
          <w:tcPr>
            <w:tcW w:w="6384" w:type="dxa"/>
            <w:gridSpan w:val="5"/>
          </w:tcPr>
          <w:p w14:paraId="66574E70" w14:textId="77777777" w:rsidR="00C93642" w:rsidRPr="001032AF" w:rsidRDefault="00C93642" w:rsidP="00024D0F">
            <w:pPr>
              <w:pStyle w:val="Glava"/>
              <w:tabs>
                <w:tab w:val="clear" w:pos="4536"/>
                <w:tab w:val="left" w:pos="426"/>
              </w:tabs>
              <w:ind w:right="-2"/>
              <w:jc w:val="both"/>
              <w:rPr>
                <w:i w:val="0"/>
                <w:sz w:val="22"/>
                <w:szCs w:val="22"/>
              </w:rPr>
            </w:pPr>
          </w:p>
        </w:tc>
        <w:tc>
          <w:tcPr>
            <w:tcW w:w="357" w:type="dxa"/>
          </w:tcPr>
          <w:p w14:paraId="3E69166C" w14:textId="77777777" w:rsidR="00C93642" w:rsidRPr="001032AF" w:rsidRDefault="00C93642" w:rsidP="00024D0F">
            <w:pPr>
              <w:pStyle w:val="Glava"/>
              <w:tabs>
                <w:tab w:val="clear" w:pos="4536"/>
                <w:tab w:val="left" w:pos="426"/>
              </w:tabs>
              <w:ind w:right="-2"/>
              <w:jc w:val="both"/>
              <w:rPr>
                <w:i w:val="0"/>
                <w:sz w:val="22"/>
                <w:szCs w:val="22"/>
              </w:rPr>
            </w:pPr>
          </w:p>
        </w:tc>
        <w:tc>
          <w:tcPr>
            <w:tcW w:w="708" w:type="dxa"/>
            <w:gridSpan w:val="3"/>
          </w:tcPr>
          <w:p w14:paraId="608E111D" w14:textId="77777777" w:rsidR="00C93642" w:rsidRPr="001032AF" w:rsidRDefault="00C93642" w:rsidP="00024D0F">
            <w:pPr>
              <w:pStyle w:val="Glava"/>
              <w:tabs>
                <w:tab w:val="clear" w:pos="4536"/>
                <w:tab w:val="left" w:pos="426"/>
              </w:tabs>
              <w:ind w:right="-2"/>
              <w:jc w:val="both"/>
              <w:rPr>
                <w:i w:val="0"/>
                <w:sz w:val="22"/>
                <w:szCs w:val="22"/>
              </w:rPr>
            </w:pPr>
          </w:p>
        </w:tc>
        <w:tc>
          <w:tcPr>
            <w:tcW w:w="903" w:type="dxa"/>
          </w:tcPr>
          <w:p w14:paraId="4533643F"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3D2CBDCC" w14:textId="77777777" w:rsidTr="00DB6262">
        <w:tc>
          <w:tcPr>
            <w:tcW w:w="1438" w:type="dxa"/>
            <w:gridSpan w:val="2"/>
          </w:tcPr>
          <w:p w14:paraId="21153225"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bo izvedel</w:t>
            </w:r>
          </w:p>
        </w:tc>
        <w:tc>
          <w:tcPr>
            <w:tcW w:w="6199" w:type="dxa"/>
            <w:gridSpan w:val="6"/>
            <w:tcBorders>
              <w:bottom w:val="single" w:sz="4" w:space="0" w:color="auto"/>
            </w:tcBorders>
          </w:tcPr>
          <w:p w14:paraId="453175A8" w14:textId="77777777" w:rsidR="00C93642" w:rsidRPr="001032AF" w:rsidRDefault="00C93642" w:rsidP="00024D0F">
            <w:pPr>
              <w:pStyle w:val="Glava"/>
              <w:tabs>
                <w:tab w:val="clear" w:pos="4536"/>
                <w:tab w:val="left" w:pos="426"/>
              </w:tabs>
              <w:ind w:right="-2"/>
              <w:jc w:val="both"/>
              <w:rPr>
                <w:i w:val="0"/>
                <w:sz w:val="22"/>
                <w:szCs w:val="22"/>
              </w:rPr>
            </w:pPr>
          </w:p>
        </w:tc>
        <w:tc>
          <w:tcPr>
            <w:tcW w:w="1435" w:type="dxa"/>
            <w:gridSpan w:val="3"/>
          </w:tcPr>
          <w:p w14:paraId="157B7B0F"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(vrsta del)</w:t>
            </w:r>
          </w:p>
        </w:tc>
      </w:tr>
      <w:tr w:rsidR="00DB6262" w:rsidRPr="001032AF" w14:paraId="00908849" w14:textId="77777777" w:rsidTr="00DB6262">
        <w:tc>
          <w:tcPr>
            <w:tcW w:w="9072" w:type="dxa"/>
            <w:gridSpan w:val="11"/>
          </w:tcPr>
          <w:p w14:paraId="787A22A8"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258D97F8" w14:textId="77777777" w:rsidTr="00DB6262">
        <w:tc>
          <w:tcPr>
            <w:tcW w:w="1438" w:type="dxa"/>
            <w:gridSpan w:val="2"/>
          </w:tcPr>
          <w:p w14:paraId="43C918BC"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v količini</w:t>
            </w:r>
          </w:p>
        </w:tc>
        <w:tc>
          <w:tcPr>
            <w:tcW w:w="7634" w:type="dxa"/>
            <w:gridSpan w:val="9"/>
            <w:tcBorders>
              <w:bottom w:val="single" w:sz="4" w:space="0" w:color="auto"/>
            </w:tcBorders>
          </w:tcPr>
          <w:p w14:paraId="14C6B154"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3621B133" w14:textId="77777777" w:rsidTr="00DB6262">
        <w:tc>
          <w:tcPr>
            <w:tcW w:w="1438" w:type="dxa"/>
            <w:gridSpan w:val="2"/>
          </w:tcPr>
          <w:p w14:paraId="440BBE44" w14:textId="77777777" w:rsidR="00C93642" w:rsidRPr="001032AF" w:rsidRDefault="00C93642" w:rsidP="00024D0F">
            <w:pPr>
              <w:pStyle w:val="Glava"/>
              <w:tabs>
                <w:tab w:val="clear" w:pos="4536"/>
                <w:tab w:val="left" w:pos="426"/>
              </w:tabs>
              <w:ind w:right="-2"/>
              <w:jc w:val="both"/>
              <w:rPr>
                <w:i w:val="0"/>
                <w:sz w:val="22"/>
                <w:szCs w:val="22"/>
              </w:rPr>
            </w:pPr>
          </w:p>
        </w:tc>
        <w:tc>
          <w:tcPr>
            <w:tcW w:w="7634" w:type="dxa"/>
            <w:gridSpan w:val="9"/>
          </w:tcPr>
          <w:p w14:paraId="118F00E3"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1CF1BA3F" w14:textId="77777777" w:rsidTr="00DB6262">
        <w:tc>
          <w:tcPr>
            <w:tcW w:w="1438" w:type="dxa"/>
            <w:gridSpan w:val="2"/>
          </w:tcPr>
          <w:p w14:paraId="4597B5DD"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v vrednosti</w:t>
            </w:r>
          </w:p>
        </w:tc>
        <w:tc>
          <w:tcPr>
            <w:tcW w:w="3724" w:type="dxa"/>
            <w:gridSpan w:val="2"/>
            <w:tcBorders>
              <w:bottom w:val="single" w:sz="4" w:space="0" w:color="auto"/>
            </w:tcBorders>
          </w:tcPr>
          <w:p w14:paraId="6828ABEF" w14:textId="77777777" w:rsidR="00C93642" w:rsidRPr="001032AF" w:rsidRDefault="00C93642" w:rsidP="00024D0F">
            <w:pPr>
              <w:pStyle w:val="Glava"/>
              <w:tabs>
                <w:tab w:val="clear" w:pos="4536"/>
                <w:tab w:val="left" w:pos="426"/>
              </w:tabs>
              <w:ind w:right="-2"/>
              <w:jc w:val="both"/>
              <w:rPr>
                <w:i w:val="0"/>
                <w:sz w:val="22"/>
                <w:szCs w:val="22"/>
              </w:rPr>
            </w:pPr>
          </w:p>
        </w:tc>
        <w:tc>
          <w:tcPr>
            <w:tcW w:w="3910" w:type="dxa"/>
            <w:gridSpan w:val="7"/>
          </w:tcPr>
          <w:p w14:paraId="7B58E90E"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EUR brez DDV</w:t>
            </w:r>
          </w:p>
        </w:tc>
      </w:tr>
      <w:tr w:rsidR="00DB6262" w:rsidRPr="001032AF" w14:paraId="4EBB41FD" w14:textId="77777777" w:rsidTr="00DB6262">
        <w:tc>
          <w:tcPr>
            <w:tcW w:w="1438" w:type="dxa"/>
            <w:gridSpan w:val="2"/>
          </w:tcPr>
          <w:p w14:paraId="0082B59E" w14:textId="77777777" w:rsidR="00C93642" w:rsidRPr="001032AF" w:rsidRDefault="00C93642" w:rsidP="00024D0F">
            <w:pPr>
              <w:pStyle w:val="Glava"/>
              <w:tabs>
                <w:tab w:val="clear" w:pos="4536"/>
                <w:tab w:val="left" w:pos="426"/>
              </w:tabs>
              <w:ind w:right="-2"/>
              <w:jc w:val="both"/>
              <w:rPr>
                <w:i w:val="0"/>
                <w:sz w:val="22"/>
                <w:szCs w:val="22"/>
              </w:rPr>
            </w:pPr>
          </w:p>
        </w:tc>
        <w:tc>
          <w:tcPr>
            <w:tcW w:w="7634" w:type="dxa"/>
            <w:gridSpan w:val="9"/>
          </w:tcPr>
          <w:p w14:paraId="317E20C0"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19574BFF" w14:textId="77777777" w:rsidTr="00DB6262">
        <w:tc>
          <w:tcPr>
            <w:tcW w:w="1438" w:type="dxa"/>
            <w:gridSpan w:val="2"/>
          </w:tcPr>
          <w:p w14:paraId="00DF5CE5"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kraj izvedbe</w:t>
            </w:r>
          </w:p>
        </w:tc>
        <w:tc>
          <w:tcPr>
            <w:tcW w:w="1853" w:type="dxa"/>
            <w:tcBorders>
              <w:bottom w:val="single" w:sz="4" w:space="0" w:color="auto"/>
            </w:tcBorders>
          </w:tcPr>
          <w:p w14:paraId="13FB6E0C" w14:textId="77777777" w:rsidR="00C93642" w:rsidRPr="001032AF" w:rsidRDefault="00C93642" w:rsidP="00024D0F">
            <w:pPr>
              <w:pStyle w:val="Glava"/>
              <w:tabs>
                <w:tab w:val="clear" w:pos="4536"/>
                <w:tab w:val="left" w:pos="426"/>
              </w:tabs>
              <w:ind w:right="-2"/>
              <w:jc w:val="both"/>
              <w:rPr>
                <w:i w:val="0"/>
                <w:sz w:val="22"/>
                <w:szCs w:val="22"/>
              </w:rPr>
            </w:pPr>
          </w:p>
        </w:tc>
        <w:tc>
          <w:tcPr>
            <w:tcW w:w="2757" w:type="dxa"/>
            <w:gridSpan w:val="2"/>
          </w:tcPr>
          <w:p w14:paraId="2FB98652"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rok izvedbe del podizvajalca</w:t>
            </w:r>
          </w:p>
        </w:tc>
        <w:tc>
          <w:tcPr>
            <w:tcW w:w="3024" w:type="dxa"/>
            <w:gridSpan w:val="6"/>
            <w:tcBorders>
              <w:bottom w:val="single" w:sz="4" w:space="0" w:color="auto"/>
            </w:tcBorders>
          </w:tcPr>
          <w:p w14:paraId="7B62D376" w14:textId="77777777" w:rsidR="00C93642" w:rsidRPr="001032AF" w:rsidRDefault="00C93642" w:rsidP="00024D0F">
            <w:pPr>
              <w:pStyle w:val="Glava"/>
              <w:tabs>
                <w:tab w:val="clear" w:pos="4536"/>
                <w:tab w:val="left" w:pos="426"/>
              </w:tabs>
              <w:ind w:right="-2"/>
              <w:jc w:val="both"/>
              <w:rPr>
                <w:i w:val="0"/>
                <w:sz w:val="22"/>
                <w:szCs w:val="22"/>
              </w:rPr>
            </w:pPr>
          </w:p>
        </w:tc>
      </w:tr>
    </w:tbl>
    <w:p w14:paraId="450B23B8" w14:textId="77777777" w:rsidR="00C93642" w:rsidRPr="001032AF" w:rsidRDefault="00C93642" w:rsidP="00024D0F">
      <w:pPr>
        <w:pStyle w:val="Glava"/>
        <w:tabs>
          <w:tab w:val="clear" w:pos="4536"/>
          <w:tab w:val="left" w:pos="426"/>
        </w:tabs>
        <w:ind w:right="-2"/>
        <w:jc w:val="both"/>
        <w:rPr>
          <w:i w:val="0"/>
          <w:sz w:val="22"/>
          <w:szCs w:val="22"/>
        </w:rPr>
      </w:pPr>
    </w:p>
    <w:p w14:paraId="57661884"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w:t>
      </w:r>
    </w:p>
    <w:p w14:paraId="02C77585" w14:textId="77777777" w:rsidR="00C93642" w:rsidRPr="001032AF" w:rsidRDefault="00C93642" w:rsidP="00024D0F">
      <w:pPr>
        <w:pStyle w:val="Glava"/>
        <w:tabs>
          <w:tab w:val="clear" w:pos="4536"/>
          <w:tab w:val="left" w:pos="426"/>
        </w:tabs>
        <w:ind w:right="-2"/>
        <w:jc w:val="both"/>
        <w:rPr>
          <w:i w:val="0"/>
          <w:sz w:val="22"/>
          <w:szCs w:val="22"/>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1032AF" w14:paraId="58FF0941" w14:textId="77777777" w:rsidTr="00DB6262">
        <w:tc>
          <w:tcPr>
            <w:tcW w:w="1438" w:type="dxa"/>
            <w:gridSpan w:val="2"/>
          </w:tcPr>
          <w:p w14:paraId="38F42291"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Podizvajalec</w:t>
            </w:r>
          </w:p>
        </w:tc>
        <w:tc>
          <w:tcPr>
            <w:tcW w:w="6551" w:type="dxa"/>
            <w:gridSpan w:val="7"/>
            <w:tcBorders>
              <w:bottom w:val="single" w:sz="4" w:space="0" w:color="auto"/>
            </w:tcBorders>
          </w:tcPr>
          <w:p w14:paraId="08DEF7D0" w14:textId="77777777" w:rsidR="00C93642" w:rsidRPr="001032AF" w:rsidRDefault="00C93642" w:rsidP="00024D0F">
            <w:pPr>
              <w:pStyle w:val="Glava"/>
              <w:tabs>
                <w:tab w:val="clear" w:pos="4536"/>
                <w:tab w:val="left" w:pos="426"/>
              </w:tabs>
              <w:ind w:right="-2"/>
              <w:jc w:val="both"/>
              <w:rPr>
                <w:i w:val="0"/>
                <w:sz w:val="22"/>
                <w:szCs w:val="22"/>
              </w:rPr>
            </w:pPr>
          </w:p>
        </w:tc>
        <w:tc>
          <w:tcPr>
            <w:tcW w:w="1083" w:type="dxa"/>
            <w:gridSpan w:val="2"/>
          </w:tcPr>
          <w:p w14:paraId="6CD59697"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(naziv)</w:t>
            </w:r>
          </w:p>
        </w:tc>
      </w:tr>
      <w:tr w:rsidR="00DB6262" w:rsidRPr="001032AF" w14:paraId="542DD3C3" w14:textId="77777777" w:rsidTr="00DB6262">
        <w:tc>
          <w:tcPr>
            <w:tcW w:w="720" w:type="dxa"/>
          </w:tcPr>
          <w:p w14:paraId="4B12D9C1" w14:textId="77777777" w:rsidR="00C93642" w:rsidRPr="001032AF" w:rsidRDefault="00C93642" w:rsidP="00024D0F">
            <w:pPr>
              <w:pStyle w:val="Glava"/>
              <w:tabs>
                <w:tab w:val="clear" w:pos="4536"/>
                <w:tab w:val="left" w:pos="426"/>
              </w:tabs>
              <w:ind w:right="-2"/>
              <w:jc w:val="both"/>
              <w:rPr>
                <w:i w:val="0"/>
                <w:sz w:val="22"/>
                <w:szCs w:val="22"/>
              </w:rPr>
            </w:pPr>
          </w:p>
        </w:tc>
        <w:tc>
          <w:tcPr>
            <w:tcW w:w="6384" w:type="dxa"/>
            <w:gridSpan w:val="5"/>
          </w:tcPr>
          <w:p w14:paraId="2D38A478" w14:textId="77777777" w:rsidR="00C93642" w:rsidRPr="001032AF" w:rsidRDefault="00C93642" w:rsidP="00024D0F">
            <w:pPr>
              <w:pStyle w:val="Glava"/>
              <w:tabs>
                <w:tab w:val="clear" w:pos="4536"/>
                <w:tab w:val="left" w:pos="426"/>
              </w:tabs>
              <w:ind w:right="-2"/>
              <w:jc w:val="both"/>
              <w:rPr>
                <w:i w:val="0"/>
                <w:sz w:val="22"/>
                <w:szCs w:val="22"/>
              </w:rPr>
            </w:pPr>
          </w:p>
        </w:tc>
        <w:tc>
          <w:tcPr>
            <w:tcW w:w="357" w:type="dxa"/>
          </w:tcPr>
          <w:p w14:paraId="710A63E3" w14:textId="77777777" w:rsidR="00C93642" w:rsidRPr="001032AF" w:rsidRDefault="00C93642" w:rsidP="00024D0F">
            <w:pPr>
              <w:pStyle w:val="Glava"/>
              <w:tabs>
                <w:tab w:val="clear" w:pos="4536"/>
                <w:tab w:val="left" w:pos="426"/>
              </w:tabs>
              <w:ind w:right="-2"/>
              <w:jc w:val="both"/>
              <w:rPr>
                <w:i w:val="0"/>
                <w:sz w:val="22"/>
                <w:szCs w:val="22"/>
              </w:rPr>
            </w:pPr>
          </w:p>
        </w:tc>
        <w:tc>
          <w:tcPr>
            <w:tcW w:w="708" w:type="dxa"/>
            <w:gridSpan w:val="3"/>
          </w:tcPr>
          <w:p w14:paraId="36A6E291" w14:textId="77777777" w:rsidR="00C93642" w:rsidRPr="001032AF" w:rsidRDefault="00C93642" w:rsidP="00024D0F">
            <w:pPr>
              <w:pStyle w:val="Glava"/>
              <w:tabs>
                <w:tab w:val="clear" w:pos="4536"/>
                <w:tab w:val="left" w:pos="426"/>
              </w:tabs>
              <w:ind w:right="-2"/>
              <w:jc w:val="both"/>
              <w:rPr>
                <w:i w:val="0"/>
                <w:sz w:val="22"/>
                <w:szCs w:val="22"/>
              </w:rPr>
            </w:pPr>
          </w:p>
        </w:tc>
        <w:tc>
          <w:tcPr>
            <w:tcW w:w="903" w:type="dxa"/>
          </w:tcPr>
          <w:p w14:paraId="3B4EAC1E"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224C1834" w14:textId="77777777" w:rsidTr="00DB6262">
        <w:tc>
          <w:tcPr>
            <w:tcW w:w="1438" w:type="dxa"/>
            <w:gridSpan w:val="2"/>
          </w:tcPr>
          <w:p w14:paraId="7D21CA03"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bo izvedel</w:t>
            </w:r>
          </w:p>
        </w:tc>
        <w:tc>
          <w:tcPr>
            <w:tcW w:w="6199" w:type="dxa"/>
            <w:gridSpan w:val="6"/>
            <w:tcBorders>
              <w:bottom w:val="single" w:sz="4" w:space="0" w:color="auto"/>
            </w:tcBorders>
          </w:tcPr>
          <w:p w14:paraId="144FBDB1" w14:textId="77777777" w:rsidR="00C93642" w:rsidRPr="001032AF" w:rsidRDefault="00C93642" w:rsidP="00024D0F">
            <w:pPr>
              <w:pStyle w:val="Glava"/>
              <w:tabs>
                <w:tab w:val="clear" w:pos="4536"/>
                <w:tab w:val="left" w:pos="426"/>
              </w:tabs>
              <w:ind w:right="-2"/>
              <w:jc w:val="both"/>
              <w:rPr>
                <w:i w:val="0"/>
                <w:sz w:val="22"/>
                <w:szCs w:val="22"/>
              </w:rPr>
            </w:pPr>
          </w:p>
        </w:tc>
        <w:tc>
          <w:tcPr>
            <w:tcW w:w="1435" w:type="dxa"/>
            <w:gridSpan w:val="3"/>
          </w:tcPr>
          <w:p w14:paraId="522CF8A8"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(vrsta del)</w:t>
            </w:r>
          </w:p>
        </w:tc>
      </w:tr>
      <w:tr w:rsidR="00DB6262" w:rsidRPr="001032AF" w14:paraId="03499CB3" w14:textId="77777777" w:rsidTr="00DB6262">
        <w:tc>
          <w:tcPr>
            <w:tcW w:w="9072" w:type="dxa"/>
            <w:gridSpan w:val="11"/>
          </w:tcPr>
          <w:p w14:paraId="5C494E31"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738521C8" w14:textId="77777777" w:rsidTr="00DB6262">
        <w:tc>
          <w:tcPr>
            <w:tcW w:w="1438" w:type="dxa"/>
            <w:gridSpan w:val="2"/>
          </w:tcPr>
          <w:p w14:paraId="3A0D2BE9"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v količini</w:t>
            </w:r>
          </w:p>
        </w:tc>
        <w:tc>
          <w:tcPr>
            <w:tcW w:w="7634" w:type="dxa"/>
            <w:gridSpan w:val="9"/>
            <w:tcBorders>
              <w:bottom w:val="single" w:sz="4" w:space="0" w:color="auto"/>
            </w:tcBorders>
          </w:tcPr>
          <w:p w14:paraId="265A5BEC"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72B880C8" w14:textId="77777777" w:rsidTr="00DB6262">
        <w:tc>
          <w:tcPr>
            <w:tcW w:w="1438" w:type="dxa"/>
            <w:gridSpan w:val="2"/>
          </w:tcPr>
          <w:p w14:paraId="556DE692" w14:textId="77777777" w:rsidR="00C93642" w:rsidRPr="001032AF" w:rsidRDefault="00C93642" w:rsidP="00024D0F">
            <w:pPr>
              <w:pStyle w:val="Glava"/>
              <w:tabs>
                <w:tab w:val="clear" w:pos="4536"/>
                <w:tab w:val="left" w:pos="426"/>
              </w:tabs>
              <w:ind w:right="-2"/>
              <w:jc w:val="both"/>
              <w:rPr>
                <w:i w:val="0"/>
                <w:sz w:val="22"/>
                <w:szCs w:val="22"/>
              </w:rPr>
            </w:pPr>
          </w:p>
        </w:tc>
        <w:tc>
          <w:tcPr>
            <w:tcW w:w="7634" w:type="dxa"/>
            <w:gridSpan w:val="9"/>
          </w:tcPr>
          <w:p w14:paraId="7433650C"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0F5AF86D" w14:textId="77777777" w:rsidTr="00DB6262">
        <w:tc>
          <w:tcPr>
            <w:tcW w:w="1438" w:type="dxa"/>
            <w:gridSpan w:val="2"/>
          </w:tcPr>
          <w:p w14:paraId="2B316993"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v vrednosti</w:t>
            </w:r>
          </w:p>
        </w:tc>
        <w:tc>
          <w:tcPr>
            <w:tcW w:w="3724" w:type="dxa"/>
            <w:gridSpan w:val="2"/>
            <w:tcBorders>
              <w:bottom w:val="single" w:sz="4" w:space="0" w:color="auto"/>
            </w:tcBorders>
          </w:tcPr>
          <w:p w14:paraId="21ABFC0E" w14:textId="77777777" w:rsidR="00C93642" w:rsidRPr="001032AF" w:rsidRDefault="00C93642" w:rsidP="00024D0F">
            <w:pPr>
              <w:pStyle w:val="Glava"/>
              <w:tabs>
                <w:tab w:val="clear" w:pos="4536"/>
                <w:tab w:val="left" w:pos="426"/>
              </w:tabs>
              <w:ind w:right="-2"/>
              <w:jc w:val="both"/>
              <w:rPr>
                <w:i w:val="0"/>
                <w:sz w:val="22"/>
                <w:szCs w:val="22"/>
              </w:rPr>
            </w:pPr>
          </w:p>
        </w:tc>
        <w:tc>
          <w:tcPr>
            <w:tcW w:w="3910" w:type="dxa"/>
            <w:gridSpan w:val="7"/>
          </w:tcPr>
          <w:p w14:paraId="5DF15BC8"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EUR brez DDV</w:t>
            </w:r>
          </w:p>
        </w:tc>
      </w:tr>
      <w:tr w:rsidR="00DB6262" w:rsidRPr="001032AF" w14:paraId="6403B920" w14:textId="77777777" w:rsidTr="00DB6262">
        <w:tc>
          <w:tcPr>
            <w:tcW w:w="1438" w:type="dxa"/>
            <w:gridSpan w:val="2"/>
          </w:tcPr>
          <w:p w14:paraId="2FF92F3C" w14:textId="77777777" w:rsidR="00C93642" w:rsidRPr="001032AF" w:rsidRDefault="00C93642" w:rsidP="00024D0F">
            <w:pPr>
              <w:pStyle w:val="Glava"/>
              <w:tabs>
                <w:tab w:val="clear" w:pos="4536"/>
                <w:tab w:val="left" w:pos="426"/>
              </w:tabs>
              <w:ind w:right="-2"/>
              <w:jc w:val="both"/>
              <w:rPr>
                <w:i w:val="0"/>
                <w:sz w:val="22"/>
                <w:szCs w:val="22"/>
              </w:rPr>
            </w:pPr>
          </w:p>
        </w:tc>
        <w:tc>
          <w:tcPr>
            <w:tcW w:w="7634" w:type="dxa"/>
            <w:gridSpan w:val="9"/>
          </w:tcPr>
          <w:p w14:paraId="0595EF23" w14:textId="77777777" w:rsidR="00C93642" w:rsidRPr="001032AF" w:rsidRDefault="00C93642" w:rsidP="00024D0F">
            <w:pPr>
              <w:pStyle w:val="Glava"/>
              <w:tabs>
                <w:tab w:val="clear" w:pos="4536"/>
                <w:tab w:val="left" w:pos="426"/>
              </w:tabs>
              <w:ind w:right="-2"/>
              <w:jc w:val="both"/>
              <w:rPr>
                <w:i w:val="0"/>
                <w:sz w:val="22"/>
                <w:szCs w:val="22"/>
              </w:rPr>
            </w:pPr>
          </w:p>
        </w:tc>
      </w:tr>
      <w:tr w:rsidR="00DB6262" w:rsidRPr="001032AF" w14:paraId="29A76B95" w14:textId="77777777" w:rsidTr="00DB6262">
        <w:tc>
          <w:tcPr>
            <w:tcW w:w="1438" w:type="dxa"/>
            <w:gridSpan w:val="2"/>
          </w:tcPr>
          <w:p w14:paraId="7DE1EF4A"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kraj izvedbe</w:t>
            </w:r>
          </w:p>
        </w:tc>
        <w:tc>
          <w:tcPr>
            <w:tcW w:w="1853" w:type="dxa"/>
            <w:tcBorders>
              <w:bottom w:val="single" w:sz="4" w:space="0" w:color="auto"/>
            </w:tcBorders>
          </w:tcPr>
          <w:p w14:paraId="5FA5F4F3" w14:textId="77777777" w:rsidR="00C93642" w:rsidRPr="001032AF" w:rsidRDefault="00C93642" w:rsidP="00024D0F">
            <w:pPr>
              <w:pStyle w:val="Glava"/>
              <w:tabs>
                <w:tab w:val="clear" w:pos="4536"/>
                <w:tab w:val="left" w:pos="426"/>
              </w:tabs>
              <w:ind w:right="-2"/>
              <w:jc w:val="both"/>
              <w:rPr>
                <w:i w:val="0"/>
                <w:sz w:val="22"/>
                <w:szCs w:val="22"/>
              </w:rPr>
            </w:pPr>
          </w:p>
        </w:tc>
        <w:tc>
          <w:tcPr>
            <w:tcW w:w="2757" w:type="dxa"/>
            <w:gridSpan w:val="2"/>
          </w:tcPr>
          <w:p w14:paraId="7CB2ECE9" w14:textId="77777777" w:rsidR="00C93642" w:rsidRPr="001032AF" w:rsidRDefault="00C93642" w:rsidP="00024D0F">
            <w:pPr>
              <w:pStyle w:val="Glava"/>
              <w:tabs>
                <w:tab w:val="clear" w:pos="4536"/>
                <w:tab w:val="left" w:pos="426"/>
              </w:tabs>
              <w:ind w:right="-2"/>
              <w:jc w:val="both"/>
              <w:rPr>
                <w:i w:val="0"/>
                <w:sz w:val="22"/>
                <w:szCs w:val="22"/>
              </w:rPr>
            </w:pPr>
            <w:r w:rsidRPr="001032AF">
              <w:rPr>
                <w:i w:val="0"/>
                <w:sz w:val="22"/>
                <w:szCs w:val="22"/>
              </w:rPr>
              <w:t>rok izvedbe del podizvajalca</w:t>
            </w:r>
          </w:p>
        </w:tc>
        <w:tc>
          <w:tcPr>
            <w:tcW w:w="3024" w:type="dxa"/>
            <w:gridSpan w:val="6"/>
            <w:tcBorders>
              <w:bottom w:val="single" w:sz="4" w:space="0" w:color="auto"/>
            </w:tcBorders>
          </w:tcPr>
          <w:p w14:paraId="7737904A" w14:textId="77777777" w:rsidR="00C93642" w:rsidRPr="001032AF" w:rsidRDefault="00C93642" w:rsidP="00024D0F">
            <w:pPr>
              <w:pStyle w:val="Glava"/>
              <w:tabs>
                <w:tab w:val="clear" w:pos="4536"/>
                <w:tab w:val="left" w:pos="426"/>
              </w:tabs>
              <w:ind w:right="-2"/>
              <w:jc w:val="both"/>
              <w:rPr>
                <w:i w:val="0"/>
                <w:sz w:val="22"/>
                <w:szCs w:val="22"/>
              </w:rPr>
            </w:pPr>
          </w:p>
        </w:tc>
      </w:tr>
    </w:tbl>
    <w:p w14:paraId="16D700FB" w14:textId="77777777" w:rsidR="00C93642" w:rsidRPr="001032AF" w:rsidRDefault="00C93642" w:rsidP="00024D0F">
      <w:pPr>
        <w:pStyle w:val="Glava"/>
        <w:tabs>
          <w:tab w:val="clear" w:pos="4536"/>
          <w:tab w:val="left" w:pos="42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1032AF" w14:paraId="113CB3C2" w14:textId="77777777" w:rsidTr="00DB6262">
        <w:tc>
          <w:tcPr>
            <w:tcW w:w="1536" w:type="dxa"/>
          </w:tcPr>
          <w:p w14:paraId="514D6C75" w14:textId="77777777" w:rsidR="00C93642" w:rsidRPr="001032AF" w:rsidRDefault="00C93642" w:rsidP="00024D0F">
            <w:pPr>
              <w:pStyle w:val="Glava"/>
              <w:tabs>
                <w:tab w:val="clear" w:pos="4536"/>
                <w:tab w:val="left" w:pos="426"/>
              </w:tabs>
              <w:ind w:right="-2"/>
              <w:jc w:val="both"/>
              <w:rPr>
                <w:i w:val="0"/>
                <w:sz w:val="22"/>
                <w:szCs w:val="22"/>
                <w:highlight w:val="cyan"/>
              </w:rPr>
            </w:pPr>
          </w:p>
        </w:tc>
        <w:tc>
          <w:tcPr>
            <w:tcW w:w="2281" w:type="dxa"/>
            <w:tcBorders>
              <w:bottom w:val="single" w:sz="4" w:space="0" w:color="auto"/>
            </w:tcBorders>
          </w:tcPr>
          <w:p w14:paraId="2246A517" w14:textId="77777777" w:rsidR="00C93642" w:rsidRPr="001032AF" w:rsidRDefault="00C93642" w:rsidP="00024D0F">
            <w:pPr>
              <w:pStyle w:val="Glava"/>
              <w:tabs>
                <w:tab w:val="clear" w:pos="4536"/>
                <w:tab w:val="left" w:pos="426"/>
              </w:tabs>
              <w:ind w:right="-2"/>
              <w:jc w:val="both"/>
              <w:rPr>
                <w:i w:val="0"/>
                <w:sz w:val="22"/>
                <w:szCs w:val="22"/>
                <w:highlight w:val="cyan"/>
              </w:rPr>
            </w:pPr>
          </w:p>
        </w:tc>
        <w:tc>
          <w:tcPr>
            <w:tcW w:w="1057" w:type="dxa"/>
          </w:tcPr>
          <w:p w14:paraId="0B381C01" w14:textId="77777777" w:rsidR="00C93642" w:rsidRPr="001032AF" w:rsidRDefault="00C93642" w:rsidP="00024D0F">
            <w:pPr>
              <w:pStyle w:val="Glava"/>
              <w:tabs>
                <w:tab w:val="clear" w:pos="4536"/>
                <w:tab w:val="left" w:pos="426"/>
              </w:tabs>
              <w:ind w:right="-2"/>
              <w:jc w:val="both"/>
              <w:rPr>
                <w:i w:val="0"/>
                <w:sz w:val="22"/>
                <w:szCs w:val="22"/>
                <w:highlight w:val="cyan"/>
              </w:rPr>
            </w:pPr>
          </w:p>
        </w:tc>
        <w:tc>
          <w:tcPr>
            <w:tcW w:w="1256" w:type="dxa"/>
          </w:tcPr>
          <w:p w14:paraId="02971222" w14:textId="77777777" w:rsidR="00C93642" w:rsidRPr="001032AF" w:rsidRDefault="00C93642" w:rsidP="00024D0F">
            <w:pPr>
              <w:pStyle w:val="Glava"/>
              <w:tabs>
                <w:tab w:val="clear" w:pos="4536"/>
                <w:tab w:val="left" w:pos="426"/>
              </w:tabs>
              <w:ind w:right="-2"/>
              <w:jc w:val="both"/>
              <w:rPr>
                <w:i w:val="0"/>
                <w:sz w:val="22"/>
                <w:szCs w:val="22"/>
                <w:highlight w:val="cyan"/>
              </w:rPr>
            </w:pPr>
          </w:p>
        </w:tc>
        <w:tc>
          <w:tcPr>
            <w:tcW w:w="2942" w:type="dxa"/>
            <w:tcBorders>
              <w:bottom w:val="single" w:sz="4" w:space="0" w:color="auto"/>
            </w:tcBorders>
          </w:tcPr>
          <w:p w14:paraId="789F4591" w14:textId="77777777" w:rsidR="00C93642" w:rsidRPr="001032AF" w:rsidRDefault="00C93642" w:rsidP="00024D0F">
            <w:pPr>
              <w:pStyle w:val="Glava"/>
              <w:tabs>
                <w:tab w:val="clear" w:pos="4536"/>
                <w:tab w:val="left" w:pos="426"/>
              </w:tabs>
              <w:ind w:right="-2"/>
              <w:jc w:val="both"/>
              <w:rPr>
                <w:i w:val="0"/>
                <w:sz w:val="22"/>
                <w:szCs w:val="22"/>
                <w:highlight w:val="cyan"/>
              </w:rPr>
            </w:pPr>
          </w:p>
        </w:tc>
      </w:tr>
      <w:tr w:rsidR="00DB6262" w:rsidRPr="001032AF" w14:paraId="7AD74BC2" w14:textId="77777777" w:rsidTr="00DB6262">
        <w:tc>
          <w:tcPr>
            <w:tcW w:w="1536" w:type="dxa"/>
          </w:tcPr>
          <w:p w14:paraId="60C8C90E" w14:textId="77777777" w:rsidR="00C93642" w:rsidRPr="001032AF" w:rsidRDefault="00C93642" w:rsidP="00024D0F">
            <w:pPr>
              <w:pStyle w:val="Glava"/>
              <w:tabs>
                <w:tab w:val="clear" w:pos="4536"/>
                <w:tab w:val="left" w:pos="426"/>
              </w:tabs>
              <w:ind w:right="-2"/>
              <w:jc w:val="both"/>
              <w:rPr>
                <w:i w:val="0"/>
                <w:sz w:val="22"/>
                <w:szCs w:val="22"/>
                <w:highlight w:val="cyan"/>
              </w:rPr>
            </w:pPr>
          </w:p>
        </w:tc>
        <w:tc>
          <w:tcPr>
            <w:tcW w:w="2281" w:type="dxa"/>
            <w:tcBorders>
              <w:top w:val="single" w:sz="4" w:space="0" w:color="auto"/>
            </w:tcBorders>
          </w:tcPr>
          <w:p w14:paraId="11D6050A" w14:textId="77777777" w:rsidR="00C93642" w:rsidRPr="001032AF" w:rsidRDefault="00C93642" w:rsidP="00024D0F">
            <w:pPr>
              <w:pStyle w:val="Glava"/>
              <w:tabs>
                <w:tab w:val="clear" w:pos="4536"/>
                <w:tab w:val="left" w:pos="426"/>
              </w:tabs>
              <w:ind w:right="-2"/>
              <w:jc w:val="both"/>
              <w:rPr>
                <w:i w:val="0"/>
                <w:sz w:val="22"/>
                <w:szCs w:val="22"/>
                <w:highlight w:val="cyan"/>
              </w:rPr>
            </w:pPr>
          </w:p>
        </w:tc>
        <w:tc>
          <w:tcPr>
            <w:tcW w:w="1057" w:type="dxa"/>
          </w:tcPr>
          <w:p w14:paraId="5A8C1A23" w14:textId="77777777" w:rsidR="00C93642" w:rsidRPr="001032AF" w:rsidRDefault="00C93642" w:rsidP="00024D0F">
            <w:pPr>
              <w:pStyle w:val="Glava"/>
              <w:tabs>
                <w:tab w:val="clear" w:pos="4536"/>
                <w:tab w:val="left" w:pos="426"/>
              </w:tabs>
              <w:ind w:right="-2"/>
              <w:jc w:val="both"/>
              <w:rPr>
                <w:i w:val="0"/>
                <w:sz w:val="22"/>
                <w:szCs w:val="22"/>
                <w:highlight w:val="cyan"/>
              </w:rPr>
            </w:pPr>
          </w:p>
        </w:tc>
        <w:tc>
          <w:tcPr>
            <w:tcW w:w="1256" w:type="dxa"/>
          </w:tcPr>
          <w:p w14:paraId="4BD391D2" w14:textId="77777777" w:rsidR="00C93642" w:rsidRPr="001032AF" w:rsidRDefault="00C93642" w:rsidP="00024D0F">
            <w:pPr>
              <w:pStyle w:val="Glava"/>
              <w:tabs>
                <w:tab w:val="clear" w:pos="4536"/>
                <w:tab w:val="left" w:pos="426"/>
              </w:tabs>
              <w:ind w:right="-2"/>
              <w:jc w:val="both"/>
              <w:rPr>
                <w:i w:val="0"/>
                <w:sz w:val="22"/>
                <w:szCs w:val="22"/>
                <w:highlight w:val="cyan"/>
              </w:rPr>
            </w:pPr>
          </w:p>
        </w:tc>
        <w:tc>
          <w:tcPr>
            <w:tcW w:w="2942" w:type="dxa"/>
            <w:tcBorders>
              <w:top w:val="single" w:sz="4" w:space="0" w:color="auto"/>
            </w:tcBorders>
          </w:tcPr>
          <w:p w14:paraId="0E8E0EB7" w14:textId="77777777" w:rsidR="00C93642" w:rsidRPr="001032AF" w:rsidRDefault="00C93642" w:rsidP="00024D0F">
            <w:pPr>
              <w:pStyle w:val="Glava"/>
              <w:tabs>
                <w:tab w:val="clear" w:pos="4536"/>
                <w:tab w:val="left" w:pos="426"/>
              </w:tabs>
              <w:ind w:right="-2"/>
              <w:jc w:val="both"/>
              <w:rPr>
                <w:i w:val="0"/>
                <w:sz w:val="22"/>
                <w:szCs w:val="22"/>
                <w:highlight w:val="cyan"/>
              </w:rPr>
            </w:pPr>
          </w:p>
        </w:tc>
      </w:tr>
      <w:tr w:rsidR="00DB6262" w:rsidRPr="001032AF" w14:paraId="3A2EA17D" w14:textId="77777777" w:rsidTr="00DB6262">
        <w:trPr>
          <w:trHeight w:val="295"/>
        </w:trPr>
        <w:tc>
          <w:tcPr>
            <w:tcW w:w="1536" w:type="dxa"/>
          </w:tcPr>
          <w:p w14:paraId="3082440B" w14:textId="77777777" w:rsidR="00C93642" w:rsidRPr="001032AF" w:rsidRDefault="00C93642" w:rsidP="00024D0F">
            <w:pPr>
              <w:pStyle w:val="Glava"/>
              <w:tabs>
                <w:tab w:val="clear" w:pos="4536"/>
                <w:tab w:val="left" w:pos="426"/>
              </w:tabs>
              <w:ind w:right="-2"/>
              <w:jc w:val="both"/>
              <w:rPr>
                <w:i w:val="0"/>
                <w:sz w:val="22"/>
                <w:szCs w:val="22"/>
                <w:highlight w:val="cyan"/>
              </w:rPr>
            </w:pPr>
          </w:p>
        </w:tc>
        <w:tc>
          <w:tcPr>
            <w:tcW w:w="2281" w:type="dxa"/>
          </w:tcPr>
          <w:p w14:paraId="10792980" w14:textId="77777777" w:rsidR="00C93642" w:rsidRPr="001032AF" w:rsidRDefault="00C93642" w:rsidP="00024D0F">
            <w:pPr>
              <w:pStyle w:val="Glava"/>
              <w:tabs>
                <w:tab w:val="clear" w:pos="4536"/>
                <w:tab w:val="left" w:pos="426"/>
              </w:tabs>
              <w:ind w:right="-2"/>
              <w:jc w:val="both"/>
              <w:rPr>
                <w:i w:val="0"/>
                <w:sz w:val="22"/>
                <w:szCs w:val="22"/>
                <w:highlight w:val="cyan"/>
              </w:rPr>
            </w:pPr>
          </w:p>
        </w:tc>
        <w:tc>
          <w:tcPr>
            <w:tcW w:w="1057" w:type="dxa"/>
          </w:tcPr>
          <w:p w14:paraId="1339BC44" w14:textId="77777777" w:rsidR="00C93642" w:rsidRPr="001032AF" w:rsidRDefault="00C93642" w:rsidP="00024D0F">
            <w:pPr>
              <w:pStyle w:val="Glava"/>
              <w:tabs>
                <w:tab w:val="clear" w:pos="4536"/>
                <w:tab w:val="left" w:pos="426"/>
              </w:tabs>
              <w:ind w:right="-2"/>
              <w:jc w:val="both"/>
              <w:rPr>
                <w:i w:val="0"/>
                <w:sz w:val="22"/>
                <w:szCs w:val="22"/>
                <w:highlight w:val="cyan"/>
              </w:rPr>
            </w:pPr>
          </w:p>
        </w:tc>
        <w:tc>
          <w:tcPr>
            <w:tcW w:w="1256" w:type="dxa"/>
          </w:tcPr>
          <w:p w14:paraId="28F828FD" w14:textId="77777777" w:rsidR="00C93642" w:rsidRPr="001032AF" w:rsidRDefault="00C93642" w:rsidP="00024D0F">
            <w:pPr>
              <w:pStyle w:val="Glava"/>
              <w:tabs>
                <w:tab w:val="clear" w:pos="4536"/>
                <w:tab w:val="left" w:pos="426"/>
              </w:tabs>
              <w:ind w:right="-2"/>
              <w:jc w:val="both"/>
              <w:rPr>
                <w:i w:val="0"/>
                <w:sz w:val="22"/>
                <w:szCs w:val="22"/>
              </w:rPr>
            </w:pPr>
          </w:p>
        </w:tc>
        <w:tc>
          <w:tcPr>
            <w:tcW w:w="2942" w:type="dxa"/>
            <w:tcBorders>
              <w:bottom w:val="single" w:sz="4" w:space="0" w:color="auto"/>
            </w:tcBorders>
          </w:tcPr>
          <w:p w14:paraId="534932CC" w14:textId="77777777" w:rsidR="00C93642" w:rsidRPr="001032AF" w:rsidRDefault="00C93642" w:rsidP="00024D0F">
            <w:pPr>
              <w:pStyle w:val="Glava"/>
              <w:tabs>
                <w:tab w:val="clear" w:pos="4536"/>
                <w:tab w:val="left" w:pos="426"/>
              </w:tabs>
              <w:ind w:right="-2"/>
              <w:jc w:val="both"/>
              <w:rPr>
                <w:i w:val="0"/>
                <w:sz w:val="22"/>
                <w:szCs w:val="22"/>
              </w:rPr>
            </w:pPr>
          </w:p>
        </w:tc>
      </w:tr>
    </w:tbl>
    <w:p w14:paraId="29F60909" w14:textId="77777777" w:rsidR="00C93642" w:rsidRPr="001032AF" w:rsidRDefault="00C93642" w:rsidP="00024D0F">
      <w:pPr>
        <w:pStyle w:val="Glava"/>
        <w:tabs>
          <w:tab w:val="clear" w:pos="4536"/>
          <w:tab w:val="clear" w:pos="9072"/>
          <w:tab w:val="left" w:pos="426"/>
          <w:tab w:val="left" w:pos="10206"/>
        </w:tabs>
        <w:jc w:val="both"/>
        <w:rPr>
          <w:i w:val="0"/>
          <w:sz w:val="22"/>
          <w:szCs w:val="22"/>
        </w:rPr>
      </w:pPr>
    </w:p>
    <w:p w14:paraId="5EC562D4" w14:textId="77777777" w:rsidR="00C93642" w:rsidRPr="001032AF" w:rsidRDefault="00C93642" w:rsidP="00024D0F">
      <w:pPr>
        <w:pStyle w:val="Glava"/>
        <w:tabs>
          <w:tab w:val="clear" w:pos="4536"/>
          <w:tab w:val="clear" w:pos="9072"/>
          <w:tab w:val="left" w:pos="426"/>
          <w:tab w:val="left" w:pos="10206"/>
        </w:tabs>
        <w:jc w:val="both"/>
        <w:rPr>
          <w:i w:val="0"/>
          <w:sz w:val="22"/>
          <w:szCs w:val="22"/>
        </w:rPr>
      </w:pPr>
    </w:p>
    <w:p w14:paraId="556D4092" w14:textId="77777777" w:rsidR="00AA718D" w:rsidRPr="001032AF" w:rsidRDefault="006163FD" w:rsidP="00024D0F">
      <w:pPr>
        <w:pStyle w:val="Glava"/>
        <w:tabs>
          <w:tab w:val="clear" w:pos="4536"/>
          <w:tab w:val="clear" w:pos="9072"/>
          <w:tab w:val="left" w:pos="426"/>
        </w:tabs>
        <w:jc w:val="both"/>
        <w:rPr>
          <w:i w:val="0"/>
          <w:sz w:val="22"/>
          <w:szCs w:val="22"/>
        </w:rPr>
      </w:pPr>
      <w:r w:rsidRPr="001032AF">
        <w:rPr>
          <w:i w:val="0"/>
          <w:sz w:val="22"/>
          <w:szCs w:val="22"/>
        </w:rPr>
        <w:t>NAVODILO:</w:t>
      </w:r>
    </w:p>
    <w:p w14:paraId="5B530DE9" w14:textId="77777777" w:rsidR="006163FD" w:rsidRPr="001032AF" w:rsidRDefault="006163FD" w:rsidP="00024D0F">
      <w:pPr>
        <w:pStyle w:val="Glava"/>
        <w:tabs>
          <w:tab w:val="clear" w:pos="4536"/>
          <w:tab w:val="clear" w:pos="9072"/>
          <w:tab w:val="left" w:pos="426"/>
        </w:tabs>
        <w:jc w:val="both"/>
        <w:rPr>
          <w:i w:val="0"/>
          <w:sz w:val="22"/>
          <w:szCs w:val="22"/>
        </w:rPr>
      </w:pPr>
      <w:r w:rsidRPr="001032AF">
        <w:rPr>
          <w:i w:val="0"/>
          <w:sz w:val="22"/>
          <w:szCs w:val="22"/>
        </w:rPr>
        <w:t xml:space="preserve">Obrazec izpolnijo ponudniki ali skupina ponudnikov v skupni ponudbi, ki nastopajo s podizvajalci. </w:t>
      </w:r>
    </w:p>
    <w:p w14:paraId="1C497A90" w14:textId="77777777" w:rsidR="006163FD" w:rsidRPr="001032AF" w:rsidRDefault="00AA718D" w:rsidP="0027655D">
      <w:pPr>
        <w:pStyle w:val="Glava"/>
        <w:tabs>
          <w:tab w:val="clear" w:pos="4536"/>
          <w:tab w:val="clear" w:pos="9072"/>
          <w:tab w:val="left" w:pos="426"/>
        </w:tabs>
        <w:jc w:val="both"/>
        <w:rPr>
          <w:b/>
          <w:i w:val="0"/>
          <w:sz w:val="22"/>
          <w:szCs w:val="22"/>
        </w:rPr>
      </w:pPr>
      <w:r w:rsidRPr="001032AF">
        <w:rPr>
          <w:i w:val="0"/>
          <w:sz w:val="22"/>
          <w:szCs w:val="22"/>
        </w:rPr>
        <w:t>Ponudnik, ki v ponudbi nominira podizvajalce, mora izpolniti vse rubrike.</w:t>
      </w:r>
      <w:r w:rsidR="006163FD" w:rsidRPr="001032AF">
        <w:rPr>
          <w:b/>
          <w:i w:val="0"/>
          <w:sz w:val="22"/>
          <w:szCs w:val="22"/>
        </w:rPr>
        <w:br w:type="page"/>
      </w:r>
    </w:p>
    <w:p w14:paraId="49EFB4C3" w14:textId="77777777" w:rsidR="00AA718D" w:rsidRPr="001032AF" w:rsidRDefault="00AA718D" w:rsidP="00024D0F">
      <w:pPr>
        <w:pStyle w:val="Glava"/>
        <w:tabs>
          <w:tab w:val="clear" w:pos="4536"/>
          <w:tab w:val="clear" w:pos="9072"/>
          <w:tab w:val="left" w:pos="426"/>
        </w:tabs>
        <w:jc w:val="right"/>
        <w:rPr>
          <w:b/>
          <w:i w:val="0"/>
          <w:sz w:val="22"/>
          <w:szCs w:val="22"/>
        </w:rPr>
      </w:pPr>
      <w:r w:rsidRPr="001032AF">
        <w:rPr>
          <w:b/>
          <w:i w:val="0"/>
          <w:sz w:val="22"/>
          <w:szCs w:val="22"/>
        </w:rPr>
        <w:lastRenderedPageBreak/>
        <w:t>P</w:t>
      </w:r>
      <w:r w:rsidR="004A7BAD" w:rsidRPr="001032AF">
        <w:rPr>
          <w:b/>
          <w:i w:val="0"/>
          <w:sz w:val="22"/>
          <w:szCs w:val="22"/>
        </w:rPr>
        <w:t xml:space="preserve">RILOGA </w:t>
      </w:r>
      <w:r w:rsidR="001E5890" w:rsidRPr="001032AF">
        <w:rPr>
          <w:b/>
          <w:i w:val="0"/>
          <w:sz w:val="22"/>
          <w:szCs w:val="22"/>
        </w:rPr>
        <w:t>5</w:t>
      </w:r>
    </w:p>
    <w:p w14:paraId="0BF67D80" w14:textId="77777777" w:rsidR="00AA718D" w:rsidRPr="001032AF" w:rsidRDefault="00AA718D" w:rsidP="00024D0F">
      <w:pPr>
        <w:pStyle w:val="Glava"/>
        <w:tabs>
          <w:tab w:val="clear" w:pos="4536"/>
          <w:tab w:val="clear" w:pos="9072"/>
          <w:tab w:val="left" w:pos="426"/>
        </w:tabs>
        <w:jc w:val="both"/>
        <w:rPr>
          <w:i w:val="0"/>
          <w:sz w:val="22"/>
          <w:szCs w:val="22"/>
        </w:rPr>
      </w:pPr>
    </w:p>
    <w:tbl>
      <w:tblPr>
        <w:tblW w:w="0" w:type="auto"/>
        <w:tblLook w:val="01E0" w:firstRow="1" w:lastRow="1" w:firstColumn="1" w:lastColumn="1" w:noHBand="0" w:noVBand="0"/>
      </w:tblPr>
      <w:tblGrid>
        <w:gridCol w:w="2399"/>
        <w:gridCol w:w="6673"/>
      </w:tblGrid>
      <w:tr w:rsidR="00DB6262" w:rsidRPr="001032AF" w14:paraId="443FFF73" w14:textId="77777777" w:rsidTr="00DB6262">
        <w:tc>
          <w:tcPr>
            <w:tcW w:w="2405" w:type="dxa"/>
            <w:vMerge w:val="restart"/>
          </w:tcPr>
          <w:p w14:paraId="0A39571E" w14:textId="77777777" w:rsidR="00C93642" w:rsidRPr="001032AF" w:rsidRDefault="00C93642" w:rsidP="00024D0F">
            <w:pPr>
              <w:pStyle w:val="Glava"/>
              <w:tabs>
                <w:tab w:val="clear" w:pos="4536"/>
                <w:tab w:val="clear" w:pos="9072"/>
                <w:tab w:val="left" w:pos="426"/>
              </w:tabs>
              <w:ind w:right="-2"/>
              <w:jc w:val="both"/>
              <w:rPr>
                <w:i w:val="0"/>
                <w:sz w:val="22"/>
                <w:szCs w:val="22"/>
              </w:rPr>
            </w:pPr>
            <w:r w:rsidRPr="001032AF">
              <w:rPr>
                <w:i w:val="0"/>
                <w:sz w:val="22"/>
                <w:szCs w:val="22"/>
              </w:rPr>
              <w:t>PODIZVAJALEC:</w:t>
            </w:r>
          </w:p>
        </w:tc>
        <w:tc>
          <w:tcPr>
            <w:tcW w:w="6755" w:type="dxa"/>
            <w:tcBorders>
              <w:bottom w:val="single" w:sz="4" w:space="0" w:color="auto"/>
            </w:tcBorders>
          </w:tcPr>
          <w:p w14:paraId="54CFD58A" w14:textId="77777777" w:rsidR="00C93642" w:rsidRPr="001032AF" w:rsidRDefault="00C93642" w:rsidP="00024D0F">
            <w:pPr>
              <w:pStyle w:val="Glava"/>
              <w:tabs>
                <w:tab w:val="clear" w:pos="4536"/>
                <w:tab w:val="clear" w:pos="9072"/>
                <w:tab w:val="left" w:pos="426"/>
              </w:tabs>
              <w:ind w:right="-2"/>
              <w:jc w:val="both"/>
              <w:rPr>
                <w:i w:val="0"/>
                <w:sz w:val="22"/>
                <w:szCs w:val="22"/>
              </w:rPr>
            </w:pPr>
          </w:p>
        </w:tc>
      </w:tr>
      <w:tr w:rsidR="00DB6262" w:rsidRPr="001032AF" w14:paraId="28184D4C" w14:textId="77777777" w:rsidTr="00DB6262">
        <w:tc>
          <w:tcPr>
            <w:tcW w:w="2405" w:type="dxa"/>
            <w:vMerge/>
          </w:tcPr>
          <w:p w14:paraId="6637C354" w14:textId="77777777" w:rsidR="00C93642" w:rsidRPr="001032AF" w:rsidRDefault="00C93642" w:rsidP="00024D0F">
            <w:pPr>
              <w:pStyle w:val="Glava"/>
              <w:tabs>
                <w:tab w:val="clear" w:pos="4536"/>
                <w:tab w:val="clear" w:pos="9072"/>
                <w:tab w:val="left" w:pos="426"/>
              </w:tabs>
              <w:ind w:right="-2"/>
              <w:jc w:val="both"/>
              <w:rPr>
                <w:i w:val="0"/>
                <w:sz w:val="22"/>
                <w:szCs w:val="22"/>
              </w:rPr>
            </w:pPr>
          </w:p>
        </w:tc>
        <w:tc>
          <w:tcPr>
            <w:tcW w:w="6755" w:type="dxa"/>
            <w:tcBorders>
              <w:top w:val="single" w:sz="4" w:space="0" w:color="auto"/>
              <w:bottom w:val="single" w:sz="4" w:space="0" w:color="auto"/>
            </w:tcBorders>
          </w:tcPr>
          <w:p w14:paraId="044D6495" w14:textId="77777777" w:rsidR="00C93642" w:rsidRPr="001032AF" w:rsidRDefault="00C93642" w:rsidP="00024D0F">
            <w:pPr>
              <w:pStyle w:val="Glava"/>
              <w:tabs>
                <w:tab w:val="clear" w:pos="4536"/>
                <w:tab w:val="clear" w:pos="9072"/>
                <w:tab w:val="left" w:pos="426"/>
              </w:tabs>
              <w:ind w:right="-2"/>
              <w:jc w:val="both"/>
              <w:rPr>
                <w:i w:val="0"/>
                <w:sz w:val="22"/>
                <w:szCs w:val="22"/>
              </w:rPr>
            </w:pPr>
          </w:p>
        </w:tc>
      </w:tr>
      <w:tr w:rsidR="00DB6262" w:rsidRPr="001032AF" w14:paraId="750946E5" w14:textId="77777777" w:rsidTr="00DB6262">
        <w:tc>
          <w:tcPr>
            <w:tcW w:w="2405" w:type="dxa"/>
            <w:vMerge/>
          </w:tcPr>
          <w:p w14:paraId="475A13AE" w14:textId="77777777" w:rsidR="00C93642" w:rsidRPr="001032AF" w:rsidRDefault="00C93642" w:rsidP="00024D0F">
            <w:pPr>
              <w:pStyle w:val="Glava"/>
              <w:tabs>
                <w:tab w:val="clear" w:pos="4536"/>
                <w:tab w:val="clear" w:pos="9072"/>
                <w:tab w:val="left" w:pos="426"/>
              </w:tabs>
              <w:ind w:right="-2"/>
              <w:jc w:val="both"/>
              <w:rPr>
                <w:i w:val="0"/>
                <w:sz w:val="22"/>
                <w:szCs w:val="22"/>
              </w:rPr>
            </w:pPr>
          </w:p>
        </w:tc>
        <w:tc>
          <w:tcPr>
            <w:tcW w:w="6755" w:type="dxa"/>
            <w:tcBorders>
              <w:top w:val="single" w:sz="4" w:space="0" w:color="auto"/>
              <w:bottom w:val="single" w:sz="4" w:space="0" w:color="auto"/>
            </w:tcBorders>
          </w:tcPr>
          <w:p w14:paraId="65B1E774" w14:textId="77777777" w:rsidR="00C93642" w:rsidRPr="001032AF" w:rsidRDefault="00C93642" w:rsidP="00024D0F">
            <w:pPr>
              <w:pStyle w:val="Glava"/>
              <w:tabs>
                <w:tab w:val="clear" w:pos="4536"/>
                <w:tab w:val="clear" w:pos="9072"/>
                <w:tab w:val="left" w:pos="426"/>
              </w:tabs>
              <w:ind w:right="-2"/>
              <w:jc w:val="both"/>
              <w:rPr>
                <w:i w:val="0"/>
                <w:sz w:val="22"/>
                <w:szCs w:val="22"/>
              </w:rPr>
            </w:pPr>
          </w:p>
        </w:tc>
      </w:tr>
    </w:tbl>
    <w:p w14:paraId="7FF1C5C2" w14:textId="77777777" w:rsidR="00AA718D" w:rsidRPr="001032AF" w:rsidRDefault="00AA718D" w:rsidP="00024D0F">
      <w:pPr>
        <w:pStyle w:val="Glava"/>
        <w:tabs>
          <w:tab w:val="clear" w:pos="4536"/>
          <w:tab w:val="clear" w:pos="9072"/>
          <w:tab w:val="left" w:pos="426"/>
        </w:tabs>
        <w:jc w:val="both"/>
        <w:rPr>
          <w:i w:val="0"/>
          <w:sz w:val="22"/>
          <w:szCs w:val="22"/>
        </w:rPr>
      </w:pPr>
    </w:p>
    <w:p w14:paraId="793CAC5E" w14:textId="77777777" w:rsidR="00AA718D" w:rsidRPr="001032AF" w:rsidRDefault="00AA718D" w:rsidP="00024D0F">
      <w:pPr>
        <w:pStyle w:val="Glava"/>
        <w:tabs>
          <w:tab w:val="clear" w:pos="4536"/>
          <w:tab w:val="clear" w:pos="9072"/>
          <w:tab w:val="left" w:pos="426"/>
        </w:tabs>
        <w:jc w:val="both"/>
        <w:rPr>
          <w:i w:val="0"/>
          <w:sz w:val="22"/>
          <w:szCs w:val="22"/>
        </w:rPr>
      </w:pPr>
    </w:p>
    <w:p w14:paraId="27AD8CF5" w14:textId="77777777" w:rsidR="00AA718D" w:rsidRPr="0027655D" w:rsidRDefault="00AA718D" w:rsidP="00024D0F">
      <w:pPr>
        <w:pStyle w:val="Glava"/>
        <w:tabs>
          <w:tab w:val="clear" w:pos="4536"/>
          <w:tab w:val="clear" w:pos="9072"/>
          <w:tab w:val="left" w:pos="426"/>
        </w:tabs>
        <w:jc w:val="center"/>
        <w:rPr>
          <w:b/>
          <w:i w:val="0"/>
          <w:sz w:val="28"/>
          <w:szCs w:val="28"/>
        </w:rPr>
      </w:pPr>
      <w:r w:rsidRPr="0027655D">
        <w:rPr>
          <w:b/>
          <w:i w:val="0"/>
          <w:sz w:val="28"/>
          <w:szCs w:val="28"/>
        </w:rPr>
        <w:t>IZRECNA ZAHTEVA PODIZVAJALCA</w:t>
      </w:r>
    </w:p>
    <w:p w14:paraId="480561C1" w14:textId="77777777" w:rsidR="00AA718D" w:rsidRPr="001032AF" w:rsidRDefault="00AA718D" w:rsidP="00024D0F">
      <w:pPr>
        <w:pStyle w:val="Glava"/>
        <w:tabs>
          <w:tab w:val="clear" w:pos="4536"/>
          <w:tab w:val="clear" w:pos="9072"/>
          <w:tab w:val="left" w:pos="426"/>
        </w:tabs>
        <w:jc w:val="center"/>
        <w:rPr>
          <w:b/>
          <w:i w:val="0"/>
          <w:sz w:val="22"/>
          <w:szCs w:val="22"/>
        </w:rPr>
      </w:pPr>
    </w:p>
    <w:p w14:paraId="1183FF49" w14:textId="77777777" w:rsidR="00AA718D" w:rsidRPr="001032AF" w:rsidRDefault="00AA718D" w:rsidP="00024D0F">
      <w:pPr>
        <w:pStyle w:val="Glava"/>
        <w:tabs>
          <w:tab w:val="clear" w:pos="4536"/>
          <w:tab w:val="clear" w:pos="9072"/>
          <w:tab w:val="left" w:pos="426"/>
        </w:tabs>
        <w:jc w:val="center"/>
        <w:rPr>
          <w:b/>
          <w:i w:val="0"/>
          <w:sz w:val="22"/>
          <w:szCs w:val="22"/>
        </w:rPr>
      </w:pPr>
    </w:p>
    <w:p w14:paraId="0FE542A7" w14:textId="77777777" w:rsidR="00AA718D" w:rsidRPr="001032AF" w:rsidRDefault="00AA718D" w:rsidP="00024D0F">
      <w:pPr>
        <w:tabs>
          <w:tab w:val="left" w:pos="426"/>
        </w:tabs>
        <w:jc w:val="both"/>
        <w:rPr>
          <w:i w:val="0"/>
          <w:sz w:val="22"/>
          <w:szCs w:val="22"/>
        </w:rPr>
      </w:pPr>
      <w:r w:rsidRPr="001032AF">
        <w:rPr>
          <w:i w:val="0"/>
          <w:sz w:val="22"/>
          <w:szCs w:val="22"/>
        </w:rPr>
        <w:t>Kot podizvajalec ponudnika___________________________________________________________ ____________________________________(</w:t>
      </w:r>
      <w:r w:rsidRPr="001032AF">
        <w:rPr>
          <w:sz w:val="22"/>
          <w:szCs w:val="22"/>
        </w:rPr>
        <w:t>naziv in sedež ponudnika, ki v ponudbi nominira podizvajalca</w:t>
      </w:r>
      <w:r w:rsidRPr="001032AF">
        <w:rPr>
          <w:i w:val="0"/>
          <w:sz w:val="22"/>
          <w:szCs w:val="22"/>
        </w:rPr>
        <w:t xml:space="preserve">) izrecno zahtevamo, da za javno naročilo </w:t>
      </w:r>
      <w:r w:rsidR="001E5890" w:rsidRPr="001032AF">
        <w:rPr>
          <w:i w:val="0"/>
          <w:sz w:val="22"/>
          <w:szCs w:val="22"/>
        </w:rPr>
        <w:t xml:space="preserve"> »</w:t>
      </w:r>
      <w:r w:rsidR="001E5890" w:rsidRPr="001032AF">
        <w:rPr>
          <w:b/>
          <w:i w:val="0"/>
          <w:sz w:val="22"/>
          <w:szCs w:val="22"/>
        </w:rPr>
        <w:t xml:space="preserve">STORITEV NOTRANJEGA REVIDIRANJA ZA JAVNE ZAVODE MOL« </w:t>
      </w:r>
      <w:r w:rsidRPr="001032AF">
        <w:rPr>
          <w:i w:val="0"/>
          <w:sz w:val="22"/>
          <w:szCs w:val="22"/>
        </w:rPr>
        <w:t>naročnik za opravljene dobave oziroma storitve, ki smo jih izvedli v zvezi s predmetnim javnim naročilom, izvede neposredna plačila, ob predhodni potrditvi računa s strani ponudnika oziroma izbranega dobavitelja, na naš t</w:t>
      </w:r>
      <w:r w:rsidR="00C718B0" w:rsidRPr="001032AF">
        <w:rPr>
          <w:i w:val="0"/>
          <w:sz w:val="22"/>
          <w:szCs w:val="22"/>
        </w:rPr>
        <w:t>ransakcijski račun.</w:t>
      </w:r>
    </w:p>
    <w:p w14:paraId="693ABDCF" w14:textId="77777777" w:rsidR="00C718B0" w:rsidRPr="001032AF" w:rsidRDefault="00C718B0" w:rsidP="00024D0F">
      <w:pPr>
        <w:pStyle w:val="Glava"/>
        <w:tabs>
          <w:tab w:val="clear" w:pos="4536"/>
          <w:tab w:val="clear" w:pos="9072"/>
          <w:tab w:val="left" w:pos="426"/>
        </w:tabs>
        <w:jc w:val="both"/>
        <w:rPr>
          <w:i w:val="0"/>
          <w:sz w:val="22"/>
          <w:szCs w:val="22"/>
        </w:rPr>
      </w:pPr>
    </w:p>
    <w:p w14:paraId="0D90906F" w14:textId="77777777" w:rsidR="004C3F47" w:rsidRPr="001032AF" w:rsidRDefault="004C3F47" w:rsidP="00024D0F">
      <w:pPr>
        <w:pStyle w:val="Glava"/>
        <w:tabs>
          <w:tab w:val="clear" w:pos="4536"/>
          <w:tab w:val="clear" w:pos="9072"/>
          <w:tab w:val="left" w:pos="426"/>
        </w:tabs>
        <w:jc w:val="both"/>
        <w:rPr>
          <w:i w:val="0"/>
          <w:sz w:val="22"/>
          <w:szCs w:val="22"/>
        </w:rPr>
      </w:pPr>
    </w:p>
    <w:p w14:paraId="7E01AAD1" w14:textId="77777777" w:rsidR="004C3F47" w:rsidRPr="001032AF" w:rsidRDefault="004C3F47" w:rsidP="00024D0F">
      <w:pPr>
        <w:pStyle w:val="Glava"/>
        <w:tabs>
          <w:tab w:val="clear" w:pos="4536"/>
          <w:tab w:val="clear" w:pos="9072"/>
          <w:tab w:val="left" w:pos="426"/>
        </w:tabs>
        <w:jc w:val="both"/>
        <w:rPr>
          <w:i w:val="0"/>
          <w:sz w:val="22"/>
          <w:szCs w:val="22"/>
        </w:rPr>
      </w:pPr>
    </w:p>
    <w:p w14:paraId="2103127B" w14:textId="77777777" w:rsidR="004C3F47" w:rsidRPr="001032AF" w:rsidRDefault="004C3F47" w:rsidP="00024D0F">
      <w:pPr>
        <w:pStyle w:val="Glava"/>
        <w:tabs>
          <w:tab w:val="clear" w:pos="4536"/>
          <w:tab w:val="clear" w:pos="9072"/>
          <w:tab w:val="left" w:pos="426"/>
        </w:tabs>
        <w:jc w:val="both"/>
        <w:rPr>
          <w:i w:val="0"/>
          <w:sz w:val="22"/>
          <w:szCs w:val="22"/>
        </w:rPr>
      </w:pPr>
    </w:p>
    <w:p w14:paraId="0DE8CA95" w14:textId="77777777" w:rsidR="00C93642" w:rsidRPr="001032AF" w:rsidRDefault="00C93642" w:rsidP="00024D0F">
      <w:pPr>
        <w:pStyle w:val="Glava"/>
        <w:tabs>
          <w:tab w:val="clear" w:pos="4536"/>
          <w:tab w:val="left" w:pos="426"/>
          <w:tab w:val="left" w:pos="3261"/>
        </w:tabs>
        <w:jc w:val="both"/>
        <w:rPr>
          <w:i w:val="0"/>
          <w:sz w:val="22"/>
          <w:szCs w:val="22"/>
        </w:rPr>
      </w:pPr>
      <w:r w:rsidRPr="001032AF">
        <w:rPr>
          <w:i w:val="0"/>
          <w:sz w:val="22"/>
          <w:szCs w:val="22"/>
        </w:rPr>
        <w:t xml:space="preserve">Datum: </w:t>
      </w:r>
      <w:r w:rsidRPr="001032AF">
        <w:rPr>
          <w:i w:val="0"/>
          <w:sz w:val="22"/>
          <w:szCs w:val="22"/>
        </w:rPr>
        <w:tab/>
        <w:t xml:space="preserve">Žig: </w:t>
      </w:r>
      <w:r w:rsidRPr="001032AF">
        <w:rPr>
          <w:i w:val="0"/>
          <w:sz w:val="22"/>
          <w:szCs w:val="22"/>
        </w:rPr>
        <w:tab/>
        <w:t>Podpis zakonitega zastopnika/pooblastitelja:</w:t>
      </w:r>
    </w:p>
    <w:p w14:paraId="36B07E10" w14:textId="77777777" w:rsidR="00AA718D" w:rsidRPr="001032AF" w:rsidRDefault="00AA718D" w:rsidP="00024D0F">
      <w:pPr>
        <w:pStyle w:val="Glava"/>
        <w:tabs>
          <w:tab w:val="clear" w:pos="4536"/>
          <w:tab w:val="clear" w:pos="9072"/>
          <w:tab w:val="left" w:pos="426"/>
        </w:tabs>
        <w:jc w:val="both"/>
        <w:rPr>
          <w:i w:val="0"/>
          <w:sz w:val="22"/>
          <w:szCs w:val="22"/>
        </w:rPr>
      </w:pPr>
    </w:p>
    <w:p w14:paraId="2BE0EDAD" w14:textId="77777777" w:rsidR="00AA718D" w:rsidRPr="001032AF" w:rsidRDefault="00AA718D" w:rsidP="00024D0F">
      <w:pPr>
        <w:pStyle w:val="Glava"/>
        <w:tabs>
          <w:tab w:val="clear" w:pos="4536"/>
          <w:tab w:val="clear" w:pos="9072"/>
          <w:tab w:val="left" w:pos="426"/>
        </w:tabs>
        <w:jc w:val="both"/>
        <w:rPr>
          <w:i w:val="0"/>
          <w:sz w:val="22"/>
          <w:szCs w:val="22"/>
        </w:rPr>
      </w:pPr>
    </w:p>
    <w:p w14:paraId="6F0AD2B9" w14:textId="77777777" w:rsidR="003757C0" w:rsidRPr="001032AF" w:rsidRDefault="003757C0" w:rsidP="00024D0F">
      <w:pPr>
        <w:pStyle w:val="Glava"/>
        <w:tabs>
          <w:tab w:val="clear" w:pos="4536"/>
          <w:tab w:val="clear" w:pos="9072"/>
          <w:tab w:val="left" w:pos="426"/>
        </w:tabs>
        <w:jc w:val="both"/>
        <w:rPr>
          <w:i w:val="0"/>
          <w:sz w:val="22"/>
          <w:szCs w:val="22"/>
        </w:rPr>
      </w:pPr>
    </w:p>
    <w:p w14:paraId="0D42EAFC" w14:textId="77777777" w:rsidR="003757C0" w:rsidRPr="001032AF" w:rsidRDefault="003757C0" w:rsidP="00024D0F">
      <w:pPr>
        <w:pStyle w:val="Glava"/>
        <w:tabs>
          <w:tab w:val="clear" w:pos="4536"/>
          <w:tab w:val="clear" w:pos="9072"/>
          <w:tab w:val="left" w:pos="426"/>
        </w:tabs>
        <w:jc w:val="both"/>
        <w:rPr>
          <w:i w:val="0"/>
          <w:sz w:val="22"/>
          <w:szCs w:val="22"/>
        </w:rPr>
      </w:pPr>
    </w:p>
    <w:p w14:paraId="5B3D8F0D" w14:textId="77777777" w:rsidR="003757C0" w:rsidRPr="0027655D" w:rsidRDefault="003757C0" w:rsidP="00024D0F">
      <w:pPr>
        <w:tabs>
          <w:tab w:val="left" w:pos="426"/>
        </w:tabs>
        <w:autoSpaceDE w:val="0"/>
        <w:autoSpaceDN w:val="0"/>
        <w:adjustRightInd w:val="0"/>
        <w:jc w:val="center"/>
        <w:rPr>
          <w:b/>
          <w:i w:val="0"/>
          <w:sz w:val="28"/>
          <w:szCs w:val="28"/>
        </w:rPr>
      </w:pPr>
      <w:r w:rsidRPr="0027655D">
        <w:rPr>
          <w:b/>
          <w:i w:val="0"/>
          <w:sz w:val="28"/>
          <w:szCs w:val="28"/>
        </w:rPr>
        <w:t>SOGLASJE PODIZVAJALCA:</w:t>
      </w:r>
    </w:p>
    <w:p w14:paraId="63A5C6D4" w14:textId="77777777" w:rsidR="003757C0" w:rsidRPr="001032AF" w:rsidRDefault="003757C0" w:rsidP="00024D0F">
      <w:pPr>
        <w:tabs>
          <w:tab w:val="left" w:pos="426"/>
        </w:tabs>
        <w:autoSpaceDE w:val="0"/>
        <w:autoSpaceDN w:val="0"/>
        <w:adjustRightInd w:val="0"/>
        <w:rPr>
          <w:i w:val="0"/>
          <w:sz w:val="22"/>
          <w:szCs w:val="22"/>
        </w:rPr>
      </w:pPr>
    </w:p>
    <w:p w14:paraId="69C99C70" w14:textId="77777777" w:rsidR="003757C0" w:rsidRPr="001032AF" w:rsidRDefault="003757C0" w:rsidP="00024D0F">
      <w:pPr>
        <w:tabs>
          <w:tab w:val="left" w:pos="426"/>
        </w:tabs>
        <w:autoSpaceDE w:val="0"/>
        <w:autoSpaceDN w:val="0"/>
        <w:adjustRightInd w:val="0"/>
        <w:rPr>
          <w:i w:val="0"/>
          <w:sz w:val="22"/>
          <w:szCs w:val="22"/>
        </w:rPr>
      </w:pPr>
      <w:r w:rsidRPr="001032AF">
        <w:rPr>
          <w:i w:val="0"/>
          <w:sz w:val="22"/>
          <w:szCs w:val="22"/>
        </w:rPr>
        <w:t>Podizvajalec______________________________________________________________________ ,</w:t>
      </w:r>
    </w:p>
    <w:p w14:paraId="76836454" w14:textId="77777777" w:rsidR="003757C0" w:rsidRPr="001032AF" w:rsidRDefault="003757C0" w:rsidP="00024D0F">
      <w:pPr>
        <w:tabs>
          <w:tab w:val="left" w:pos="426"/>
        </w:tabs>
        <w:autoSpaceDE w:val="0"/>
        <w:autoSpaceDN w:val="0"/>
        <w:adjustRightInd w:val="0"/>
        <w:jc w:val="center"/>
        <w:rPr>
          <w:i w:val="0"/>
          <w:sz w:val="22"/>
          <w:szCs w:val="22"/>
        </w:rPr>
      </w:pPr>
      <w:r w:rsidRPr="001032AF">
        <w:rPr>
          <w:i w:val="0"/>
          <w:sz w:val="22"/>
          <w:szCs w:val="22"/>
        </w:rPr>
        <w:t>(naziv in naslov podizvajalca)</w:t>
      </w:r>
    </w:p>
    <w:p w14:paraId="29ACDD15" w14:textId="77777777" w:rsidR="003757C0" w:rsidRPr="001032AF" w:rsidRDefault="003757C0" w:rsidP="00024D0F">
      <w:pPr>
        <w:tabs>
          <w:tab w:val="left" w:pos="426"/>
        </w:tabs>
        <w:autoSpaceDE w:val="0"/>
        <w:autoSpaceDN w:val="0"/>
        <w:adjustRightInd w:val="0"/>
        <w:jc w:val="both"/>
        <w:rPr>
          <w:i w:val="0"/>
          <w:sz w:val="22"/>
          <w:szCs w:val="22"/>
        </w:rPr>
      </w:pPr>
      <w:r w:rsidRPr="001032AF">
        <w:rPr>
          <w:i w:val="0"/>
          <w:sz w:val="22"/>
          <w:szCs w:val="22"/>
        </w:rPr>
        <w:t xml:space="preserve">soglašam, da naročnik naše terjatve do </w:t>
      </w:r>
      <w:r w:rsidR="0051704F" w:rsidRPr="001032AF">
        <w:rPr>
          <w:i w:val="0"/>
          <w:sz w:val="22"/>
          <w:szCs w:val="22"/>
        </w:rPr>
        <w:t xml:space="preserve">dobavitelja </w:t>
      </w:r>
      <w:r w:rsidRPr="001032AF">
        <w:rPr>
          <w:i w:val="0"/>
          <w:sz w:val="22"/>
          <w:szCs w:val="22"/>
        </w:rPr>
        <w:t>(ponudnika</w:t>
      </w:r>
      <w:r w:rsidR="0051704F" w:rsidRPr="001032AF">
        <w:rPr>
          <w:i w:val="0"/>
          <w:sz w:val="22"/>
          <w:szCs w:val="22"/>
        </w:rPr>
        <w:t xml:space="preserve"> živil</w:t>
      </w:r>
      <w:r w:rsidRPr="001032AF">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67AA3E20" w14:textId="77777777" w:rsidR="003757C0" w:rsidRPr="001032AF" w:rsidRDefault="003757C0" w:rsidP="00024D0F">
      <w:pPr>
        <w:tabs>
          <w:tab w:val="left" w:pos="426"/>
        </w:tabs>
        <w:jc w:val="both"/>
        <w:rPr>
          <w:i w:val="0"/>
          <w:sz w:val="22"/>
          <w:szCs w:val="22"/>
        </w:rPr>
      </w:pPr>
    </w:p>
    <w:p w14:paraId="091E471E" w14:textId="77777777" w:rsidR="003757C0" w:rsidRPr="001032AF" w:rsidRDefault="003757C0" w:rsidP="00024D0F">
      <w:pPr>
        <w:tabs>
          <w:tab w:val="left" w:pos="426"/>
        </w:tabs>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1032AF" w14:paraId="531859C0" w14:textId="77777777" w:rsidTr="00DB6262">
        <w:trPr>
          <w:trHeight w:val="346"/>
        </w:trPr>
        <w:tc>
          <w:tcPr>
            <w:tcW w:w="1619" w:type="dxa"/>
          </w:tcPr>
          <w:p w14:paraId="699AF62E" w14:textId="77777777" w:rsidR="00C93642" w:rsidRPr="001032AF" w:rsidRDefault="00C93642" w:rsidP="00024D0F">
            <w:pPr>
              <w:tabs>
                <w:tab w:val="left" w:pos="426"/>
              </w:tabs>
              <w:ind w:right="-2"/>
              <w:jc w:val="both"/>
              <w:rPr>
                <w:i w:val="0"/>
                <w:sz w:val="22"/>
                <w:szCs w:val="22"/>
                <w:highlight w:val="cyan"/>
              </w:rPr>
            </w:pPr>
            <w:r w:rsidRPr="001032AF">
              <w:rPr>
                <w:i w:val="0"/>
                <w:sz w:val="22"/>
                <w:szCs w:val="22"/>
              </w:rPr>
              <w:t>Kraj in datum:</w:t>
            </w:r>
          </w:p>
        </w:tc>
        <w:tc>
          <w:tcPr>
            <w:tcW w:w="1780" w:type="dxa"/>
            <w:tcBorders>
              <w:bottom w:val="single" w:sz="4" w:space="0" w:color="auto"/>
            </w:tcBorders>
          </w:tcPr>
          <w:p w14:paraId="78E329F5" w14:textId="77777777" w:rsidR="00C93642" w:rsidRPr="001032AF" w:rsidRDefault="00C93642" w:rsidP="00024D0F">
            <w:pPr>
              <w:tabs>
                <w:tab w:val="left" w:pos="426"/>
              </w:tabs>
              <w:ind w:right="-2"/>
              <w:jc w:val="both"/>
              <w:rPr>
                <w:i w:val="0"/>
                <w:sz w:val="22"/>
                <w:szCs w:val="22"/>
                <w:highlight w:val="cyan"/>
              </w:rPr>
            </w:pPr>
          </w:p>
        </w:tc>
        <w:tc>
          <w:tcPr>
            <w:tcW w:w="711" w:type="dxa"/>
          </w:tcPr>
          <w:p w14:paraId="3DCDA7BF" w14:textId="77777777" w:rsidR="00C93642" w:rsidRPr="001032AF" w:rsidRDefault="00C93642" w:rsidP="00024D0F">
            <w:pPr>
              <w:tabs>
                <w:tab w:val="left" w:pos="426"/>
              </w:tabs>
              <w:ind w:right="-2"/>
              <w:jc w:val="both"/>
              <w:rPr>
                <w:i w:val="0"/>
                <w:sz w:val="22"/>
                <w:szCs w:val="22"/>
                <w:highlight w:val="cyan"/>
              </w:rPr>
            </w:pPr>
          </w:p>
        </w:tc>
        <w:tc>
          <w:tcPr>
            <w:tcW w:w="1560" w:type="dxa"/>
          </w:tcPr>
          <w:p w14:paraId="15A91B16" w14:textId="77777777" w:rsidR="00C93642" w:rsidRPr="001032AF" w:rsidRDefault="00C93642" w:rsidP="00024D0F">
            <w:pPr>
              <w:tabs>
                <w:tab w:val="left" w:pos="426"/>
              </w:tabs>
              <w:ind w:right="-2"/>
              <w:jc w:val="both"/>
              <w:rPr>
                <w:i w:val="0"/>
                <w:sz w:val="22"/>
                <w:szCs w:val="22"/>
              </w:rPr>
            </w:pPr>
            <w:r w:rsidRPr="001032AF">
              <w:rPr>
                <w:i w:val="0"/>
                <w:sz w:val="22"/>
                <w:szCs w:val="22"/>
              </w:rPr>
              <w:t>Podizvajalec:</w:t>
            </w:r>
          </w:p>
        </w:tc>
        <w:tc>
          <w:tcPr>
            <w:tcW w:w="3489" w:type="dxa"/>
            <w:tcBorders>
              <w:bottom w:val="single" w:sz="4" w:space="0" w:color="auto"/>
            </w:tcBorders>
          </w:tcPr>
          <w:p w14:paraId="1380E686" w14:textId="77777777" w:rsidR="00C93642" w:rsidRPr="001032AF" w:rsidRDefault="00C93642" w:rsidP="00024D0F">
            <w:pPr>
              <w:tabs>
                <w:tab w:val="left" w:pos="426"/>
              </w:tabs>
              <w:ind w:right="-2"/>
              <w:jc w:val="both"/>
              <w:rPr>
                <w:i w:val="0"/>
                <w:sz w:val="22"/>
                <w:szCs w:val="22"/>
                <w:highlight w:val="cyan"/>
              </w:rPr>
            </w:pPr>
          </w:p>
        </w:tc>
      </w:tr>
      <w:tr w:rsidR="00DB6262" w:rsidRPr="001032AF" w14:paraId="45E2D970" w14:textId="77777777" w:rsidTr="00DB6262">
        <w:trPr>
          <w:trHeight w:val="259"/>
        </w:trPr>
        <w:tc>
          <w:tcPr>
            <w:tcW w:w="1619" w:type="dxa"/>
          </w:tcPr>
          <w:p w14:paraId="683807FE" w14:textId="77777777" w:rsidR="00C93642" w:rsidRPr="001032AF" w:rsidRDefault="00C93642" w:rsidP="00024D0F">
            <w:pPr>
              <w:tabs>
                <w:tab w:val="left" w:pos="426"/>
              </w:tabs>
              <w:ind w:right="-2"/>
              <w:jc w:val="both"/>
              <w:rPr>
                <w:i w:val="0"/>
                <w:sz w:val="22"/>
                <w:szCs w:val="22"/>
                <w:highlight w:val="cyan"/>
              </w:rPr>
            </w:pPr>
          </w:p>
        </w:tc>
        <w:tc>
          <w:tcPr>
            <w:tcW w:w="1780" w:type="dxa"/>
            <w:tcBorders>
              <w:top w:val="single" w:sz="4" w:space="0" w:color="auto"/>
            </w:tcBorders>
          </w:tcPr>
          <w:p w14:paraId="48979508" w14:textId="77777777" w:rsidR="00C93642" w:rsidRPr="001032AF" w:rsidRDefault="00C93642" w:rsidP="00024D0F">
            <w:pPr>
              <w:tabs>
                <w:tab w:val="left" w:pos="426"/>
              </w:tabs>
              <w:ind w:right="-2"/>
              <w:jc w:val="both"/>
              <w:rPr>
                <w:i w:val="0"/>
                <w:sz w:val="22"/>
                <w:szCs w:val="22"/>
                <w:highlight w:val="cyan"/>
              </w:rPr>
            </w:pPr>
          </w:p>
        </w:tc>
        <w:tc>
          <w:tcPr>
            <w:tcW w:w="711" w:type="dxa"/>
          </w:tcPr>
          <w:p w14:paraId="7A3D341C" w14:textId="77777777" w:rsidR="00C93642" w:rsidRPr="001032AF" w:rsidRDefault="00C93642" w:rsidP="00024D0F">
            <w:pPr>
              <w:tabs>
                <w:tab w:val="left" w:pos="426"/>
              </w:tabs>
              <w:ind w:right="-2"/>
              <w:jc w:val="both"/>
              <w:rPr>
                <w:i w:val="0"/>
                <w:sz w:val="22"/>
                <w:szCs w:val="22"/>
                <w:highlight w:val="cyan"/>
              </w:rPr>
            </w:pPr>
          </w:p>
        </w:tc>
        <w:tc>
          <w:tcPr>
            <w:tcW w:w="1560" w:type="dxa"/>
          </w:tcPr>
          <w:p w14:paraId="19051F12" w14:textId="77777777" w:rsidR="00C93642" w:rsidRPr="001032AF" w:rsidRDefault="00C93642" w:rsidP="00024D0F">
            <w:pPr>
              <w:tabs>
                <w:tab w:val="left" w:pos="426"/>
              </w:tabs>
              <w:ind w:right="-2"/>
              <w:jc w:val="both"/>
              <w:rPr>
                <w:i w:val="0"/>
                <w:sz w:val="22"/>
                <w:szCs w:val="22"/>
                <w:highlight w:val="cyan"/>
              </w:rPr>
            </w:pPr>
          </w:p>
        </w:tc>
        <w:tc>
          <w:tcPr>
            <w:tcW w:w="3489" w:type="dxa"/>
            <w:tcBorders>
              <w:top w:val="single" w:sz="4" w:space="0" w:color="auto"/>
            </w:tcBorders>
          </w:tcPr>
          <w:p w14:paraId="7485A39E" w14:textId="77777777" w:rsidR="00C93642" w:rsidRPr="001032AF" w:rsidRDefault="00C93642" w:rsidP="00024D0F">
            <w:pPr>
              <w:tabs>
                <w:tab w:val="left" w:pos="426"/>
              </w:tabs>
              <w:ind w:right="-2"/>
              <w:jc w:val="both"/>
              <w:rPr>
                <w:i w:val="0"/>
                <w:sz w:val="22"/>
                <w:szCs w:val="22"/>
                <w:highlight w:val="cyan"/>
              </w:rPr>
            </w:pPr>
          </w:p>
        </w:tc>
      </w:tr>
      <w:tr w:rsidR="00DB6262" w:rsidRPr="001032AF" w14:paraId="42732A29" w14:textId="77777777" w:rsidTr="00DB6262">
        <w:trPr>
          <w:trHeight w:val="346"/>
        </w:trPr>
        <w:tc>
          <w:tcPr>
            <w:tcW w:w="1619" w:type="dxa"/>
          </w:tcPr>
          <w:p w14:paraId="2ABC6D0A" w14:textId="77777777" w:rsidR="00C93642" w:rsidRPr="001032AF" w:rsidRDefault="00C93642" w:rsidP="00024D0F">
            <w:pPr>
              <w:tabs>
                <w:tab w:val="left" w:pos="426"/>
              </w:tabs>
              <w:ind w:right="-2"/>
              <w:jc w:val="both"/>
              <w:rPr>
                <w:i w:val="0"/>
                <w:sz w:val="22"/>
                <w:szCs w:val="22"/>
                <w:highlight w:val="cyan"/>
              </w:rPr>
            </w:pPr>
          </w:p>
        </w:tc>
        <w:tc>
          <w:tcPr>
            <w:tcW w:w="1780" w:type="dxa"/>
          </w:tcPr>
          <w:p w14:paraId="19AFD9D3" w14:textId="77777777" w:rsidR="00C93642" w:rsidRPr="001032AF" w:rsidRDefault="00C93642" w:rsidP="00024D0F">
            <w:pPr>
              <w:tabs>
                <w:tab w:val="left" w:pos="426"/>
              </w:tabs>
              <w:ind w:right="-2"/>
              <w:jc w:val="both"/>
              <w:rPr>
                <w:i w:val="0"/>
                <w:sz w:val="22"/>
                <w:szCs w:val="22"/>
                <w:highlight w:val="cyan"/>
              </w:rPr>
            </w:pPr>
          </w:p>
        </w:tc>
        <w:tc>
          <w:tcPr>
            <w:tcW w:w="711" w:type="dxa"/>
          </w:tcPr>
          <w:p w14:paraId="0A44282E" w14:textId="77777777" w:rsidR="00C93642" w:rsidRPr="001032AF" w:rsidRDefault="00C93642" w:rsidP="00024D0F">
            <w:pPr>
              <w:tabs>
                <w:tab w:val="left" w:pos="426"/>
              </w:tabs>
              <w:ind w:right="-2"/>
              <w:jc w:val="both"/>
              <w:rPr>
                <w:i w:val="0"/>
                <w:sz w:val="22"/>
                <w:szCs w:val="22"/>
                <w:highlight w:val="cyan"/>
              </w:rPr>
            </w:pPr>
          </w:p>
        </w:tc>
        <w:tc>
          <w:tcPr>
            <w:tcW w:w="1560" w:type="dxa"/>
          </w:tcPr>
          <w:p w14:paraId="73C62CD9" w14:textId="77777777" w:rsidR="00C93642" w:rsidRPr="001032AF" w:rsidRDefault="00C93642" w:rsidP="00024D0F">
            <w:pPr>
              <w:tabs>
                <w:tab w:val="left" w:pos="426"/>
              </w:tabs>
              <w:ind w:right="-2"/>
              <w:jc w:val="both"/>
              <w:rPr>
                <w:i w:val="0"/>
                <w:sz w:val="22"/>
                <w:szCs w:val="22"/>
              </w:rPr>
            </w:pPr>
            <w:r w:rsidRPr="001032AF">
              <w:rPr>
                <w:i w:val="0"/>
                <w:sz w:val="22"/>
                <w:szCs w:val="22"/>
              </w:rPr>
              <w:t>Žig in podpis:</w:t>
            </w:r>
          </w:p>
        </w:tc>
        <w:tc>
          <w:tcPr>
            <w:tcW w:w="3489" w:type="dxa"/>
            <w:tcBorders>
              <w:bottom w:val="single" w:sz="4" w:space="0" w:color="auto"/>
            </w:tcBorders>
          </w:tcPr>
          <w:p w14:paraId="14B36D42" w14:textId="77777777" w:rsidR="00C93642" w:rsidRPr="001032AF" w:rsidRDefault="00C93642" w:rsidP="00024D0F">
            <w:pPr>
              <w:tabs>
                <w:tab w:val="left" w:pos="426"/>
              </w:tabs>
              <w:ind w:right="-2"/>
              <w:jc w:val="both"/>
              <w:rPr>
                <w:i w:val="0"/>
                <w:sz w:val="22"/>
                <w:szCs w:val="22"/>
              </w:rPr>
            </w:pPr>
          </w:p>
        </w:tc>
      </w:tr>
    </w:tbl>
    <w:p w14:paraId="57252EAD" w14:textId="77777777" w:rsidR="003757C0" w:rsidRPr="001032AF" w:rsidRDefault="003757C0" w:rsidP="00024D0F">
      <w:pPr>
        <w:tabs>
          <w:tab w:val="left" w:pos="426"/>
        </w:tabs>
        <w:jc w:val="both"/>
        <w:rPr>
          <w:i w:val="0"/>
          <w:sz w:val="22"/>
          <w:szCs w:val="22"/>
        </w:rPr>
      </w:pPr>
    </w:p>
    <w:p w14:paraId="487C7D23" w14:textId="77777777" w:rsidR="003757C0" w:rsidRPr="001032AF" w:rsidRDefault="003757C0" w:rsidP="00024D0F">
      <w:pPr>
        <w:tabs>
          <w:tab w:val="left" w:pos="426"/>
        </w:tabs>
        <w:jc w:val="both"/>
        <w:rPr>
          <w:i w:val="0"/>
          <w:sz w:val="22"/>
          <w:szCs w:val="22"/>
        </w:rPr>
      </w:pPr>
    </w:p>
    <w:p w14:paraId="6AD97CD5" w14:textId="77777777" w:rsidR="003757C0" w:rsidRPr="001032AF" w:rsidRDefault="003757C0" w:rsidP="00024D0F">
      <w:pPr>
        <w:tabs>
          <w:tab w:val="left" w:pos="426"/>
        </w:tabs>
        <w:jc w:val="both"/>
        <w:rPr>
          <w:i w:val="0"/>
          <w:sz w:val="22"/>
          <w:szCs w:val="22"/>
        </w:rPr>
      </w:pPr>
    </w:p>
    <w:p w14:paraId="3496DE68" w14:textId="77777777" w:rsidR="003757C0" w:rsidRPr="001032AF" w:rsidRDefault="003757C0" w:rsidP="00024D0F">
      <w:pPr>
        <w:tabs>
          <w:tab w:val="left" w:pos="426"/>
        </w:tabs>
        <w:jc w:val="both"/>
        <w:rPr>
          <w:i w:val="0"/>
          <w:sz w:val="22"/>
          <w:szCs w:val="22"/>
        </w:rPr>
      </w:pPr>
    </w:p>
    <w:p w14:paraId="1ADF0C55" w14:textId="77777777" w:rsidR="003757C0" w:rsidRPr="001032AF" w:rsidRDefault="003757C0" w:rsidP="00024D0F">
      <w:pPr>
        <w:tabs>
          <w:tab w:val="left" w:pos="426"/>
        </w:tabs>
        <w:jc w:val="both"/>
        <w:rPr>
          <w:i w:val="0"/>
          <w:sz w:val="22"/>
          <w:szCs w:val="22"/>
        </w:rPr>
      </w:pPr>
    </w:p>
    <w:p w14:paraId="79E8D677" w14:textId="77777777" w:rsidR="00AA718D" w:rsidRPr="001032AF" w:rsidRDefault="00AA718D" w:rsidP="00024D0F">
      <w:pPr>
        <w:pStyle w:val="Glava"/>
        <w:tabs>
          <w:tab w:val="clear" w:pos="4536"/>
          <w:tab w:val="clear" w:pos="9072"/>
          <w:tab w:val="left" w:pos="426"/>
        </w:tabs>
        <w:jc w:val="both"/>
        <w:rPr>
          <w:i w:val="0"/>
          <w:sz w:val="22"/>
          <w:szCs w:val="22"/>
        </w:rPr>
      </w:pPr>
    </w:p>
    <w:p w14:paraId="74789F45" w14:textId="77777777" w:rsidR="00AA718D" w:rsidRPr="001032AF" w:rsidRDefault="006163FD" w:rsidP="00024D0F">
      <w:pPr>
        <w:pStyle w:val="Glava"/>
        <w:tabs>
          <w:tab w:val="clear" w:pos="4536"/>
          <w:tab w:val="clear" w:pos="9072"/>
          <w:tab w:val="left" w:pos="426"/>
        </w:tabs>
        <w:jc w:val="both"/>
        <w:rPr>
          <w:i w:val="0"/>
          <w:sz w:val="22"/>
          <w:szCs w:val="22"/>
        </w:rPr>
      </w:pPr>
      <w:r w:rsidRPr="001032AF">
        <w:rPr>
          <w:i w:val="0"/>
          <w:sz w:val="22"/>
          <w:szCs w:val="22"/>
        </w:rPr>
        <w:t>NAVODILO</w:t>
      </w:r>
      <w:r w:rsidR="00AA718D" w:rsidRPr="001032AF">
        <w:rPr>
          <w:i w:val="0"/>
          <w:sz w:val="22"/>
          <w:szCs w:val="22"/>
        </w:rPr>
        <w:t>:</w:t>
      </w:r>
    </w:p>
    <w:p w14:paraId="528306A3" w14:textId="77777777" w:rsidR="00AA718D" w:rsidRPr="001032AF" w:rsidRDefault="00E43E3A" w:rsidP="00024D0F">
      <w:pPr>
        <w:pStyle w:val="Glava"/>
        <w:tabs>
          <w:tab w:val="clear" w:pos="4536"/>
          <w:tab w:val="clear" w:pos="9072"/>
          <w:tab w:val="left" w:pos="426"/>
        </w:tabs>
        <w:jc w:val="both"/>
        <w:rPr>
          <w:i w:val="0"/>
          <w:sz w:val="22"/>
          <w:szCs w:val="22"/>
        </w:rPr>
      </w:pPr>
      <w:r w:rsidRPr="001032AF">
        <w:rPr>
          <w:i w:val="0"/>
          <w:sz w:val="22"/>
          <w:szCs w:val="22"/>
        </w:rPr>
        <w:t>Obrazec</w:t>
      </w:r>
      <w:r w:rsidR="00AA718D" w:rsidRPr="001032AF">
        <w:rPr>
          <w:i w:val="0"/>
          <w:sz w:val="22"/>
          <w:szCs w:val="22"/>
        </w:rPr>
        <w:t xml:space="preserve"> izpolni, datira, žigosa in podpiše le podizvajalec, ki zahteva neposredna plačila od naročnika. V primeru, da neposrednih plačil ne zahteva, izpolnjenega obrazca ne predloži</w:t>
      </w:r>
      <w:r w:rsidR="001038F8" w:rsidRPr="001032AF">
        <w:rPr>
          <w:i w:val="0"/>
          <w:sz w:val="22"/>
          <w:szCs w:val="22"/>
        </w:rPr>
        <w:t xml:space="preserve"> oz. ne izpolni</w:t>
      </w:r>
    </w:p>
    <w:p w14:paraId="07A27CB3" w14:textId="77777777" w:rsidR="006163FD" w:rsidRPr="001032AF" w:rsidRDefault="006163FD" w:rsidP="00024D0F">
      <w:pPr>
        <w:pStyle w:val="Glava"/>
        <w:tabs>
          <w:tab w:val="clear" w:pos="4536"/>
          <w:tab w:val="clear" w:pos="9072"/>
          <w:tab w:val="left" w:pos="426"/>
        </w:tabs>
        <w:jc w:val="both"/>
        <w:rPr>
          <w:i w:val="0"/>
          <w:sz w:val="22"/>
          <w:szCs w:val="22"/>
        </w:rPr>
      </w:pPr>
      <w:r w:rsidRPr="001032AF">
        <w:rPr>
          <w:i w:val="0"/>
          <w:sz w:val="22"/>
          <w:szCs w:val="22"/>
        </w:rPr>
        <w:t>Ponudniki oz. skupina ponudnikov v skupni ponudbi, ki ne nastopajo s podizvajalci, izpolnjenega obrazca ne priložijo</w:t>
      </w:r>
      <w:r w:rsidR="001038F8" w:rsidRPr="001032AF">
        <w:rPr>
          <w:i w:val="0"/>
          <w:sz w:val="22"/>
          <w:szCs w:val="22"/>
        </w:rPr>
        <w:t xml:space="preserve"> oz. ne izpolnijo</w:t>
      </w:r>
    </w:p>
    <w:p w14:paraId="7F969E90" w14:textId="77777777" w:rsidR="00C93642" w:rsidRPr="001032AF" w:rsidRDefault="00C93642" w:rsidP="00024D0F">
      <w:pPr>
        <w:tabs>
          <w:tab w:val="left" w:pos="426"/>
        </w:tabs>
        <w:rPr>
          <w:i w:val="0"/>
          <w:sz w:val="22"/>
          <w:szCs w:val="22"/>
        </w:rPr>
      </w:pPr>
      <w:r w:rsidRPr="001032AF">
        <w:rPr>
          <w:i w:val="0"/>
          <w:sz w:val="22"/>
          <w:szCs w:val="22"/>
        </w:rPr>
        <w:br w:type="page"/>
      </w:r>
    </w:p>
    <w:p w14:paraId="504DFBB7" w14:textId="77777777" w:rsidR="00065CC6" w:rsidRPr="001032AF" w:rsidRDefault="00CB5564" w:rsidP="00024D0F">
      <w:pPr>
        <w:pStyle w:val="Glava"/>
        <w:tabs>
          <w:tab w:val="clear" w:pos="4536"/>
          <w:tab w:val="clear" w:pos="9072"/>
          <w:tab w:val="left" w:pos="426"/>
        </w:tabs>
        <w:jc w:val="right"/>
        <w:rPr>
          <w:b/>
          <w:i w:val="0"/>
          <w:sz w:val="22"/>
          <w:szCs w:val="22"/>
        </w:rPr>
      </w:pPr>
      <w:r w:rsidRPr="001032AF">
        <w:rPr>
          <w:b/>
          <w:i w:val="0"/>
          <w:sz w:val="22"/>
          <w:szCs w:val="22"/>
        </w:rPr>
        <w:lastRenderedPageBreak/>
        <w:t>P</w:t>
      </w:r>
      <w:r w:rsidR="004A7BAD" w:rsidRPr="001032AF">
        <w:rPr>
          <w:b/>
          <w:i w:val="0"/>
          <w:sz w:val="22"/>
          <w:szCs w:val="22"/>
        </w:rPr>
        <w:t xml:space="preserve">RILOGA </w:t>
      </w:r>
      <w:r w:rsidR="001E5890" w:rsidRPr="001032AF">
        <w:rPr>
          <w:b/>
          <w:i w:val="0"/>
          <w:sz w:val="22"/>
          <w:szCs w:val="22"/>
        </w:rPr>
        <w:t>6</w:t>
      </w:r>
    </w:p>
    <w:p w14:paraId="5ABE69A1" w14:textId="77777777" w:rsidR="00065CC6" w:rsidRPr="001032AF" w:rsidRDefault="00065CC6" w:rsidP="00024D0F">
      <w:pPr>
        <w:pStyle w:val="Glava"/>
        <w:tabs>
          <w:tab w:val="clear" w:pos="4536"/>
          <w:tab w:val="clear" w:pos="9072"/>
          <w:tab w:val="left" w:pos="426"/>
        </w:tabs>
        <w:rPr>
          <w:i w:val="0"/>
          <w:sz w:val="22"/>
          <w:szCs w:val="22"/>
        </w:rPr>
      </w:pPr>
    </w:p>
    <w:p w14:paraId="55E730A2" w14:textId="77777777" w:rsidR="00E00175" w:rsidRPr="001032AF" w:rsidRDefault="00E00175" w:rsidP="00024D0F">
      <w:pPr>
        <w:pStyle w:val="Glava"/>
        <w:tabs>
          <w:tab w:val="clear" w:pos="4536"/>
          <w:tab w:val="clear" w:pos="9072"/>
          <w:tab w:val="left" w:pos="426"/>
        </w:tabs>
        <w:rPr>
          <w:i w:val="0"/>
          <w:sz w:val="22"/>
          <w:szCs w:val="22"/>
        </w:rPr>
      </w:pPr>
    </w:p>
    <w:p w14:paraId="2141AD51" w14:textId="77777777" w:rsidR="00E00175" w:rsidRPr="0027655D" w:rsidRDefault="00E00175" w:rsidP="00024D0F">
      <w:pPr>
        <w:pStyle w:val="Glava"/>
        <w:tabs>
          <w:tab w:val="clear" w:pos="4536"/>
          <w:tab w:val="clear" w:pos="9072"/>
          <w:tab w:val="left" w:pos="426"/>
        </w:tabs>
        <w:jc w:val="center"/>
        <w:rPr>
          <w:b/>
          <w:i w:val="0"/>
          <w:sz w:val="28"/>
          <w:szCs w:val="28"/>
        </w:rPr>
      </w:pPr>
      <w:r w:rsidRPr="0027655D">
        <w:rPr>
          <w:b/>
          <w:i w:val="0"/>
          <w:sz w:val="28"/>
          <w:szCs w:val="28"/>
        </w:rPr>
        <w:t>SKUPNA PONUDBA</w:t>
      </w:r>
    </w:p>
    <w:p w14:paraId="6FA2B691" w14:textId="77777777" w:rsidR="00E00175" w:rsidRPr="001032AF" w:rsidRDefault="00E00175" w:rsidP="00024D0F">
      <w:pPr>
        <w:pStyle w:val="Glava"/>
        <w:tabs>
          <w:tab w:val="clear" w:pos="4536"/>
          <w:tab w:val="clear" w:pos="9072"/>
          <w:tab w:val="left" w:pos="426"/>
        </w:tabs>
        <w:rPr>
          <w:i w:val="0"/>
          <w:sz w:val="22"/>
          <w:szCs w:val="22"/>
        </w:rPr>
      </w:pPr>
    </w:p>
    <w:p w14:paraId="5042D714" w14:textId="77777777" w:rsidR="00E00175" w:rsidRPr="001032AF" w:rsidRDefault="00E00175" w:rsidP="00024D0F">
      <w:pPr>
        <w:pStyle w:val="Glava"/>
        <w:tabs>
          <w:tab w:val="clear" w:pos="4536"/>
          <w:tab w:val="clear" w:pos="9072"/>
          <w:tab w:val="left" w:pos="426"/>
        </w:tabs>
        <w:rPr>
          <w:i w:val="0"/>
          <w:sz w:val="22"/>
          <w:szCs w:val="22"/>
        </w:rPr>
      </w:pPr>
    </w:p>
    <w:tbl>
      <w:tblPr>
        <w:tblW w:w="0" w:type="auto"/>
        <w:jc w:val="center"/>
        <w:tblLook w:val="01E0" w:firstRow="1" w:lastRow="1" w:firstColumn="1" w:lastColumn="1" w:noHBand="0" w:noVBand="0"/>
      </w:tblPr>
      <w:tblGrid>
        <w:gridCol w:w="2180"/>
        <w:gridCol w:w="6042"/>
      </w:tblGrid>
      <w:tr w:rsidR="00DB6262" w:rsidRPr="001032AF" w14:paraId="7B75F0DC" w14:textId="77777777" w:rsidTr="00C93642">
        <w:trPr>
          <w:jc w:val="center"/>
        </w:trPr>
        <w:tc>
          <w:tcPr>
            <w:tcW w:w="2180" w:type="dxa"/>
          </w:tcPr>
          <w:p w14:paraId="2F420497" w14:textId="77777777" w:rsidR="00E00175" w:rsidRPr="001032AF" w:rsidRDefault="00E00175" w:rsidP="00024D0F">
            <w:pPr>
              <w:pStyle w:val="Glava"/>
              <w:tabs>
                <w:tab w:val="clear" w:pos="4536"/>
                <w:tab w:val="clear" w:pos="9072"/>
                <w:tab w:val="left" w:pos="426"/>
              </w:tabs>
              <w:rPr>
                <w:i w:val="0"/>
                <w:sz w:val="22"/>
                <w:szCs w:val="22"/>
              </w:rPr>
            </w:pPr>
            <w:r w:rsidRPr="001032AF">
              <w:rPr>
                <w:i w:val="0"/>
                <w:sz w:val="22"/>
                <w:szCs w:val="22"/>
              </w:rPr>
              <w:t>POSAMIČNO</w:t>
            </w:r>
          </w:p>
          <w:p w14:paraId="12B6E508" w14:textId="77777777" w:rsidR="00E00175" w:rsidRPr="001032AF" w:rsidRDefault="00E00175" w:rsidP="00024D0F">
            <w:pPr>
              <w:pStyle w:val="Glava"/>
              <w:tabs>
                <w:tab w:val="clear" w:pos="4536"/>
                <w:tab w:val="clear" w:pos="9072"/>
                <w:tab w:val="left" w:pos="426"/>
              </w:tabs>
              <w:rPr>
                <w:i w:val="0"/>
                <w:sz w:val="22"/>
                <w:szCs w:val="22"/>
              </w:rPr>
            </w:pPr>
            <w:r w:rsidRPr="001032AF">
              <w:rPr>
                <w:i w:val="0"/>
                <w:sz w:val="22"/>
                <w:szCs w:val="22"/>
              </w:rPr>
              <w:t>(vsak gospodarski subjekt)</w:t>
            </w:r>
          </w:p>
        </w:tc>
        <w:tc>
          <w:tcPr>
            <w:tcW w:w="6042" w:type="dxa"/>
            <w:vAlign w:val="center"/>
          </w:tcPr>
          <w:p w14:paraId="0D7D2506" w14:textId="77777777" w:rsidR="00E831E9" w:rsidRPr="001032AF" w:rsidRDefault="00E831E9" w:rsidP="00B50C62">
            <w:pPr>
              <w:pStyle w:val="Glava"/>
              <w:numPr>
                <w:ilvl w:val="0"/>
                <w:numId w:val="15"/>
              </w:numPr>
              <w:tabs>
                <w:tab w:val="clear" w:pos="4536"/>
                <w:tab w:val="clear" w:pos="9072"/>
                <w:tab w:val="left" w:pos="426"/>
              </w:tabs>
              <w:ind w:left="399" w:hanging="284"/>
              <w:rPr>
                <w:i w:val="0"/>
                <w:sz w:val="22"/>
                <w:szCs w:val="22"/>
              </w:rPr>
            </w:pPr>
            <w:r w:rsidRPr="001032AF">
              <w:rPr>
                <w:i w:val="0"/>
                <w:sz w:val="22"/>
                <w:szCs w:val="22"/>
              </w:rPr>
              <w:t>Prijavni obrazec (Priloga 1)</w:t>
            </w:r>
          </w:p>
          <w:p w14:paraId="150204BD" w14:textId="77777777" w:rsidR="00E00175" w:rsidRPr="001032AF" w:rsidRDefault="00E831E9" w:rsidP="00B50C62">
            <w:pPr>
              <w:pStyle w:val="Glava"/>
              <w:numPr>
                <w:ilvl w:val="0"/>
                <w:numId w:val="15"/>
              </w:numPr>
              <w:tabs>
                <w:tab w:val="clear" w:pos="4536"/>
                <w:tab w:val="clear" w:pos="9072"/>
                <w:tab w:val="left" w:pos="426"/>
              </w:tabs>
              <w:ind w:left="399" w:hanging="284"/>
              <w:rPr>
                <w:i w:val="0"/>
                <w:sz w:val="22"/>
                <w:szCs w:val="22"/>
              </w:rPr>
            </w:pPr>
            <w:r w:rsidRPr="001032AF">
              <w:rPr>
                <w:i w:val="0"/>
                <w:sz w:val="22"/>
                <w:szCs w:val="22"/>
              </w:rPr>
              <w:t>ESPD (P</w:t>
            </w:r>
            <w:r w:rsidR="00E00175" w:rsidRPr="001032AF">
              <w:rPr>
                <w:i w:val="0"/>
                <w:sz w:val="22"/>
                <w:szCs w:val="22"/>
              </w:rPr>
              <w:t xml:space="preserve">riloga </w:t>
            </w:r>
            <w:r w:rsidRPr="001032AF">
              <w:rPr>
                <w:i w:val="0"/>
                <w:sz w:val="22"/>
                <w:szCs w:val="22"/>
              </w:rPr>
              <w:t>3</w:t>
            </w:r>
            <w:r w:rsidR="00E00175" w:rsidRPr="001032AF">
              <w:rPr>
                <w:i w:val="0"/>
                <w:sz w:val="22"/>
                <w:szCs w:val="22"/>
              </w:rPr>
              <w:t>)</w:t>
            </w:r>
          </w:p>
          <w:p w14:paraId="097C8AEC" w14:textId="77777777" w:rsidR="008A3700" w:rsidRPr="001032AF" w:rsidRDefault="008A3700" w:rsidP="00B50C62">
            <w:pPr>
              <w:pStyle w:val="Glava"/>
              <w:numPr>
                <w:ilvl w:val="0"/>
                <w:numId w:val="15"/>
              </w:numPr>
              <w:tabs>
                <w:tab w:val="clear" w:pos="9072"/>
                <w:tab w:val="left" w:pos="426"/>
              </w:tabs>
              <w:ind w:left="399" w:hanging="284"/>
              <w:jc w:val="both"/>
              <w:rPr>
                <w:i w:val="0"/>
                <w:sz w:val="22"/>
                <w:szCs w:val="22"/>
              </w:rPr>
            </w:pPr>
            <w:r w:rsidRPr="001032AF">
              <w:rPr>
                <w:i w:val="0"/>
                <w:sz w:val="22"/>
                <w:szCs w:val="22"/>
              </w:rPr>
              <w:t xml:space="preserve">Izjava fizične osebe oziroma odgovorne osebe poslovnega subjekta o nepovezanosti s funkcionarjem ali njegovim družinskim članom (Priloga </w:t>
            </w:r>
            <w:r w:rsidR="009869DE" w:rsidRPr="001032AF">
              <w:rPr>
                <w:i w:val="0"/>
                <w:sz w:val="22"/>
                <w:szCs w:val="22"/>
              </w:rPr>
              <w:t>7</w:t>
            </w:r>
            <w:r w:rsidRPr="001032AF">
              <w:rPr>
                <w:i w:val="0"/>
                <w:sz w:val="22"/>
                <w:szCs w:val="22"/>
              </w:rPr>
              <w:t>)</w:t>
            </w:r>
          </w:p>
          <w:p w14:paraId="09EA456C" w14:textId="77777777" w:rsidR="008A3700" w:rsidRPr="001032AF" w:rsidRDefault="008A3700" w:rsidP="00024D0F">
            <w:pPr>
              <w:pStyle w:val="Glava"/>
              <w:tabs>
                <w:tab w:val="clear" w:pos="4536"/>
                <w:tab w:val="clear" w:pos="9072"/>
                <w:tab w:val="left" w:pos="426"/>
              </w:tabs>
              <w:rPr>
                <w:i w:val="0"/>
                <w:sz w:val="22"/>
                <w:szCs w:val="22"/>
              </w:rPr>
            </w:pPr>
          </w:p>
        </w:tc>
      </w:tr>
      <w:tr w:rsidR="00DB6262" w:rsidRPr="001032AF" w14:paraId="4F8F4686" w14:textId="77777777" w:rsidTr="00C93642">
        <w:trPr>
          <w:jc w:val="center"/>
        </w:trPr>
        <w:tc>
          <w:tcPr>
            <w:tcW w:w="2180" w:type="dxa"/>
          </w:tcPr>
          <w:p w14:paraId="76A623B3" w14:textId="77777777" w:rsidR="00E00175" w:rsidRPr="001032AF" w:rsidRDefault="00E00175" w:rsidP="00024D0F">
            <w:pPr>
              <w:pStyle w:val="Glava"/>
              <w:tabs>
                <w:tab w:val="clear" w:pos="4536"/>
                <w:tab w:val="clear" w:pos="9072"/>
                <w:tab w:val="left" w:pos="426"/>
              </w:tabs>
              <w:rPr>
                <w:i w:val="0"/>
                <w:sz w:val="22"/>
                <w:szCs w:val="22"/>
              </w:rPr>
            </w:pPr>
          </w:p>
        </w:tc>
        <w:tc>
          <w:tcPr>
            <w:tcW w:w="6042" w:type="dxa"/>
          </w:tcPr>
          <w:p w14:paraId="5EB48CED" w14:textId="77777777" w:rsidR="00E00175" w:rsidRPr="001032AF" w:rsidRDefault="00E00175" w:rsidP="00024D0F">
            <w:pPr>
              <w:pStyle w:val="Glava"/>
              <w:tabs>
                <w:tab w:val="clear" w:pos="4536"/>
                <w:tab w:val="clear" w:pos="9072"/>
                <w:tab w:val="left" w:pos="426"/>
              </w:tabs>
              <w:jc w:val="both"/>
              <w:rPr>
                <w:i w:val="0"/>
                <w:sz w:val="22"/>
                <w:szCs w:val="22"/>
              </w:rPr>
            </w:pPr>
          </w:p>
        </w:tc>
      </w:tr>
      <w:tr w:rsidR="00DB6262" w:rsidRPr="001032AF" w14:paraId="6F33AA80" w14:textId="77777777" w:rsidTr="00C93642">
        <w:trPr>
          <w:jc w:val="center"/>
        </w:trPr>
        <w:tc>
          <w:tcPr>
            <w:tcW w:w="2180" w:type="dxa"/>
          </w:tcPr>
          <w:p w14:paraId="46916822" w14:textId="77777777" w:rsidR="00E00175" w:rsidRPr="001032AF" w:rsidRDefault="00E00175" w:rsidP="00024D0F">
            <w:pPr>
              <w:pStyle w:val="Glava"/>
              <w:tabs>
                <w:tab w:val="clear" w:pos="4536"/>
                <w:tab w:val="clear" w:pos="9072"/>
                <w:tab w:val="left" w:pos="426"/>
              </w:tabs>
              <w:rPr>
                <w:i w:val="0"/>
                <w:sz w:val="22"/>
                <w:szCs w:val="22"/>
              </w:rPr>
            </w:pPr>
            <w:r w:rsidRPr="001032AF">
              <w:rPr>
                <w:i w:val="0"/>
                <w:sz w:val="22"/>
                <w:szCs w:val="22"/>
              </w:rPr>
              <w:t>SKUPNO</w:t>
            </w:r>
          </w:p>
          <w:p w14:paraId="5354B7F1" w14:textId="77777777" w:rsidR="00E00175" w:rsidRPr="001032AF" w:rsidRDefault="00E00175" w:rsidP="00024D0F">
            <w:pPr>
              <w:pStyle w:val="Glava"/>
              <w:tabs>
                <w:tab w:val="clear" w:pos="4536"/>
                <w:tab w:val="clear" w:pos="9072"/>
                <w:tab w:val="left" w:pos="426"/>
              </w:tabs>
              <w:rPr>
                <w:i w:val="0"/>
                <w:sz w:val="22"/>
                <w:szCs w:val="22"/>
              </w:rPr>
            </w:pPr>
            <w:r w:rsidRPr="001032AF">
              <w:rPr>
                <w:i w:val="0"/>
                <w:sz w:val="22"/>
                <w:szCs w:val="22"/>
              </w:rPr>
              <w:t>(vsi gospodarski subjekti)</w:t>
            </w:r>
          </w:p>
        </w:tc>
        <w:tc>
          <w:tcPr>
            <w:tcW w:w="6042" w:type="dxa"/>
            <w:vAlign w:val="center"/>
          </w:tcPr>
          <w:p w14:paraId="74217F59" w14:textId="77777777" w:rsidR="00E00175" w:rsidRPr="001032AF" w:rsidRDefault="00E00175" w:rsidP="00B50C62">
            <w:pPr>
              <w:pStyle w:val="Glava"/>
              <w:numPr>
                <w:ilvl w:val="0"/>
                <w:numId w:val="15"/>
              </w:numPr>
              <w:tabs>
                <w:tab w:val="clear" w:pos="4536"/>
                <w:tab w:val="clear" w:pos="9072"/>
                <w:tab w:val="left" w:pos="426"/>
              </w:tabs>
              <w:ind w:left="399" w:hanging="284"/>
              <w:rPr>
                <w:i w:val="0"/>
                <w:sz w:val="22"/>
                <w:szCs w:val="22"/>
              </w:rPr>
            </w:pPr>
            <w:r w:rsidRPr="001032AF">
              <w:rPr>
                <w:i w:val="0"/>
                <w:sz w:val="22"/>
                <w:szCs w:val="22"/>
              </w:rPr>
              <w:t xml:space="preserve">Predračun (Priloga </w:t>
            </w:r>
            <w:r w:rsidR="00E831E9" w:rsidRPr="001032AF">
              <w:rPr>
                <w:i w:val="0"/>
                <w:sz w:val="22"/>
                <w:szCs w:val="22"/>
              </w:rPr>
              <w:t>2</w:t>
            </w:r>
            <w:r w:rsidRPr="001032AF">
              <w:rPr>
                <w:i w:val="0"/>
                <w:sz w:val="22"/>
                <w:szCs w:val="22"/>
              </w:rPr>
              <w:t xml:space="preserve">) </w:t>
            </w:r>
          </w:p>
          <w:p w14:paraId="441F81A0" w14:textId="77777777" w:rsidR="00E00175" w:rsidRPr="001032AF" w:rsidRDefault="00E00175" w:rsidP="00B50C62">
            <w:pPr>
              <w:pStyle w:val="Glava"/>
              <w:numPr>
                <w:ilvl w:val="0"/>
                <w:numId w:val="15"/>
              </w:numPr>
              <w:tabs>
                <w:tab w:val="clear" w:pos="4536"/>
                <w:tab w:val="clear" w:pos="9072"/>
                <w:tab w:val="left" w:pos="426"/>
              </w:tabs>
              <w:ind w:left="399" w:hanging="284"/>
              <w:rPr>
                <w:i w:val="0"/>
                <w:sz w:val="22"/>
                <w:szCs w:val="22"/>
              </w:rPr>
            </w:pPr>
            <w:r w:rsidRPr="001032AF">
              <w:rPr>
                <w:i w:val="0"/>
                <w:sz w:val="22"/>
                <w:szCs w:val="22"/>
              </w:rPr>
              <w:t>Podizvajalci</w:t>
            </w:r>
            <w:r w:rsidR="00537151" w:rsidRPr="001032AF">
              <w:rPr>
                <w:i w:val="0"/>
                <w:sz w:val="22"/>
                <w:szCs w:val="22"/>
              </w:rPr>
              <w:t xml:space="preserve"> (P</w:t>
            </w:r>
            <w:r w:rsidR="00E831E9" w:rsidRPr="001032AF">
              <w:rPr>
                <w:i w:val="0"/>
                <w:sz w:val="22"/>
                <w:szCs w:val="22"/>
              </w:rPr>
              <w:t xml:space="preserve">rilogi </w:t>
            </w:r>
            <w:r w:rsidR="001369CE" w:rsidRPr="001032AF">
              <w:rPr>
                <w:i w:val="0"/>
                <w:sz w:val="22"/>
                <w:szCs w:val="22"/>
              </w:rPr>
              <w:t>4</w:t>
            </w:r>
            <w:r w:rsidR="00E831E9" w:rsidRPr="001032AF">
              <w:rPr>
                <w:i w:val="0"/>
                <w:sz w:val="22"/>
                <w:szCs w:val="22"/>
              </w:rPr>
              <w:t xml:space="preserve"> in </w:t>
            </w:r>
            <w:r w:rsidR="001369CE" w:rsidRPr="001032AF">
              <w:rPr>
                <w:i w:val="0"/>
                <w:sz w:val="22"/>
                <w:szCs w:val="22"/>
              </w:rPr>
              <w:t>5</w:t>
            </w:r>
            <w:r w:rsidRPr="001032AF">
              <w:rPr>
                <w:i w:val="0"/>
                <w:sz w:val="22"/>
                <w:szCs w:val="22"/>
              </w:rPr>
              <w:t>)</w:t>
            </w:r>
          </w:p>
          <w:p w14:paraId="07BCC08E" w14:textId="77777777" w:rsidR="001E5890" w:rsidRPr="001032AF" w:rsidRDefault="001E5890" w:rsidP="00B50C62">
            <w:pPr>
              <w:pStyle w:val="Glava"/>
              <w:numPr>
                <w:ilvl w:val="0"/>
                <w:numId w:val="15"/>
              </w:numPr>
              <w:tabs>
                <w:tab w:val="clear" w:pos="4536"/>
                <w:tab w:val="clear" w:pos="9072"/>
                <w:tab w:val="left" w:pos="426"/>
              </w:tabs>
              <w:ind w:left="399" w:hanging="284"/>
              <w:rPr>
                <w:i w:val="0"/>
                <w:sz w:val="22"/>
                <w:szCs w:val="22"/>
              </w:rPr>
            </w:pPr>
            <w:r w:rsidRPr="001032AF">
              <w:rPr>
                <w:i w:val="0"/>
                <w:sz w:val="22"/>
                <w:szCs w:val="22"/>
              </w:rPr>
              <w:t xml:space="preserve">Kadri (priloga </w:t>
            </w:r>
            <w:r w:rsidR="009869DE" w:rsidRPr="001032AF">
              <w:rPr>
                <w:i w:val="0"/>
                <w:sz w:val="22"/>
                <w:szCs w:val="22"/>
              </w:rPr>
              <w:t>8</w:t>
            </w:r>
            <w:r w:rsidR="001369CE" w:rsidRPr="001032AF">
              <w:rPr>
                <w:i w:val="0"/>
                <w:sz w:val="22"/>
                <w:szCs w:val="22"/>
              </w:rPr>
              <w:t>)</w:t>
            </w:r>
          </w:p>
        </w:tc>
      </w:tr>
    </w:tbl>
    <w:p w14:paraId="2C20E311" w14:textId="77777777" w:rsidR="00E00175" w:rsidRPr="001032AF" w:rsidRDefault="00E00175" w:rsidP="00024D0F">
      <w:pPr>
        <w:tabs>
          <w:tab w:val="left" w:pos="426"/>
        </w:tabs>
        <w:jc w:val="both"/>
        <w:rPr>
          <w:i w:val="0"/>
          <w:sz w:val="22"/>
          <w:szCs w:val="22"/>
        </w:rPr>
      </w:pPr>
    </w:p>
    <w:p w14:paraId="04B3D2AE" w14:textId="77777777" w:rsidR="0013389F" w:rsidRPr="001032AF" w:rsidRDefault="0013389F" w:rsidP="00024D0F">
      <w:pPr>
        <w:tabs>
          <w:tab w:val="left" w:pos="426"/>
        </w:tabs>
        <w:jc w:val="both"/>
        <w:rPr>
          <w:i w:val="0"/>
          <w:sz w:val="22"/>
          <w:szCs w:val="22"/>
        </w:rPr>
      </w:pPr>
    </w:p>
    <w:p w14:paraId="01A605FA" w14:textId="77777777" w:rsidR="0027655D" w:rsidRDefault="0027655D">
      <w:pPr>
        <w:rPr>
          <w:i w:val="0"/>
          <w:sz w:val="22"/>
          <w:szCs w:val="22"/>
        </w:rPr>
      </w:pPr>
      <w:r>
        <w:rPr>
          <w:i w:val="0"/>
          <w:sz w:val="22"/>
          <w:szCs w:val="22"/>
        </w:rPr>
        <w:br w:type="page"/>
      </w:r>
    </w:p>
    <w:p w14:paraId="593FF41A" w14:textId="77777777" w:rsidR="00D463BF" w:rsidRPr="001032AF" w:rsidRDefault="00D463BF" w:rsidP="00024D0F">
      <w:pPr>
        <w:pStyle w:val="Glava"/>
        <w:tabs>
          <w:tab w:val="clear" w:pos="4536"/>
          <w:tab w:val="clear" w:pos="9072"/>
          <w:tab w:val="left" w:pos="426"/>
        </w:tabs>
        <w:jc w:val="right"/>
        <w:rPr>
          <w:b/>
          <w:i w:val="0"/>
          <w:sz w:val="22"/>
          <w:szCs w:val="22"/>
        </w:rPr>
      </w:pPr>
      <w:r w:rsidRPr="001032AF">
        <w:rPr>
          <w:b/>
          <w:i w:val="0"/>
          <w:sz w:val="22"/>
          <w:szCs w:val="22"/>
        </w:rPr>
        <w:lastRenderedPageBreak/>
        <w:t xml:space="preserve">PRILOGA </w:t>
      </w:r>
      <w:r w:rsidR="009869DE" w:rsidRPr="001032AF">
        <w:rPr>
          <w:b/>
          <w:i w:val="0"/>
          <w:sz w:val="22"/>
          <w:szCs w:val="22"/>
        </w:rPr>
        <w:t>7</w:t>
      </w:r>
    </w:p>
    <w:p w14:paraId="058470B4" w14:textId="77777777" w:rsidR="00D463BF" w:rsidRPr="001032AF" w:rsidRDefault="00D463BF" w:rsidP="00024D0F">
      <w:pPr>
        <w:pStyle w:val="Glava"/>
        <w:tabs>
          <w:tab w:val="clear" w:pos="4536"/>
          <w:tab w:val="clear" w:pos="9072"/>
          <w:tab w:val="left" w:pos="426"/>
        </w:tabs>
        <w:rPr>
          <w:i w:val="0"/>
          <w:sz w:val="22"/>
          <w:szCs w:val="22"/>
        </w:rPr>
      </w:pPr>
    </w:p>
    <w:p w14:paraId="44E44D82" w14:textId="77777777" w:rsidR="00696BD4" w:rsidRPr="001032AF" w:rsidRDefault="00696BD4" w:rsidP="00024D0F">
      <w:pPr>
        <w:tabs>
          <w:tab w:val="left" w:pos="426"/>
        </w:tabs>
        <w:jc w:val="both"/>
        <w:rPr>
          <w:i w:val="0"/>
          <w:sz w:val="22"/>
          <w:szCs w:val="22"/>
        </w:rPr>
      </w:pPr>
      <w:r w:rsidRPr="001032AF">
        <w:rPr>
          <w:i w:val="0"/>
          <w:sz w:val="22"/>
          <w:szCs w:val="22"/>
        </w:rPr>
        <w:t>Zaradi namena iz petega odstavka 35. člena Zakona o integriteti in preprečevanju korupcije (Uradni list RS, št. 69/11</w:t>
      </w:r>
      <w:r w:rsidR="00DA24D8" w:rsidRPr="001032AF">
        <w:rPr>
          <w:i w:val="0"/>
          <w:sz w:val="22"/>
          <w:szCs w:val="22"/>
        </w:rPr>
        <w:t xml:space="preserve"> – uradno prečiščeno besedilo</w:t>
      </w:r>
      <w:r w:rsidR="008811E9" w:rsidRPr="001032AF">
        <w:rPr>
          <w:i w:val="0"/>
          <w:sz w:val="22"/>
          <w:szCs w:val="22"/>
        </w:rPr>
        <w:t xml:space="preserve">, s sprem. in </w:t>
      </w:r>
      <w:proofErr w:type="spellStart"/>
      <w:r w:rsidR="008811E9" w:rsidRPr="001032AF">
        <w:rPr>
          <w:i w:val="0"/>
          <w:sz w:val="22"/>
          <w:szCs w:val="22"/>
        </w:rPr>
        <w:t>dopol</w:t>
      </w:r>
      <w:proofErr w:type="spellEnd"/>
      <w:r w:rsidR="008811E9" w:rsidRPr="001032AF">
        <w:rPr>
          <w:i w:val="0"/>
          <w:sz w:val="22"/>
          <w:szCs w:val="22"/>
        </w:rPr>
        <w:t>.</w:t>
      </w:r>
      <w:r w:rsidRPr="001032AF">
        <w:rPr>
          <w:i w:val="0"/>
          <w:sz w:val="22"/>
          <w:szCs w:val="22"/>
        </w:rPr>
        <w:t xml:space="preserve">), t. j. zaradi zagotovitve transparentnosti posla in preprečitve korupcijskih tveganj pri sklepanju pravnih poslov </w:t>
      </w:r>
    </w:p>
    <w:p w14:paraId="057E3CD6" w14:textId="77777777" w:rsidR="00696BD4" w:rsidRPr="001032AF" w:rsidRDefault="00696BD4" w:rsidP="00024D0F">
      <w:pPr>
        <w:tabs>
          <w:tab w:val="left" w:pos="426"/>
        </w:tabs>
        <w:jc w:val="both"/>
        <w:rPr>
          <w:i w:val="0"/>
          <w:sz w:val="22"/>
          <w:szCs w:val="22"/>
        </w:rPr>
      </w:pPr>
    </w:p>
    <w:p w14:paraId="56F09197" w14:textId="77777777" w:rsidR="00696BD4" w:rsidRPr="001032AF" w:rsidRDefault="00696BD4" w:rsidP="00024D0F">
      <w:pPr>
        <w:tabs>
          <w:tab w:val="left" w:pos="426"/>
        </w:tabs>
        <w:jc w:val="center"/>
        <w:rPr>
          <w:i w:val="0"/>
          <w:sz w:val="22"/>
          <w:szCs w:val="22"/>
        </w:rPr>
      </w:pPr>
      <w:r w:rsidRPr="001032AF">
        <w:rPr>
          <w:i w:val="0"/>
          <w:sz w:val="22"/>
          <w:szCs w:val="22"/>
        </w:rPr>
        <w:t>odgovorna oseba poslovnega subjekta</w:t>
      </w:r>
    </w:p>
    <w:p w14:paraId="660E425E" w14:textId="77777777" w:rsidR="00696BD4" w:rsidRPr="001032AF" w:rsidRDefault="00696BD4" w:rsidP="00024D0F">
      <w:pPr>
        <w:tabs>
          <w:tab w:val="left" w:pos="426"/>
        </w:tabs>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1032AF" w14:paraId="43CABF9D"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4C14FB4C" w14:textId="77777777" w:rsidR="008C2E5B" w:rsidRPr="001032AF" w:rsidRDefault="008C2E5B" w:rsidP="00024D0F">
            <w:pPr>
              <w:tabs>
                <w:tab w:val="left" w:pos="426"/>
              </w:tabs>
              <w:ind w:right="-2"/>
              <w:rPr>
                <w:i w:val="0"/>
                <w:sz w:val="22"/>
                <w:szCs w:val="22"/>
              </w:rPr>
            </w:pPr>
            <w:r w:rsidRPr="001032AF">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5BF962B5" w14:textId="77777777" w:rsidR="008C2E5B" w:rsidRPr="001032AF" w:rsidRDefault="008C2E5B" w:rsidP="00024D0F">
            <w:pPr>
              <w:tabs>
                <w:tab w:val="left" w:pos="426"/>
              </w:tabs>
              <w:ind w:right="-2"/>
              <w:jc w:val="both"/>
              <w:rPr>
                <w:i w:val="0"/>
                <w:sz w:val="22"/>
                <w:szCs w:val="22"/>
              </w:rPr>
            </w:pPr>
          </w:p>
          <w:p w14:paraId="094C9A44" w14:textId="77777777" w:rsidR="008C2E5B" w:rsidRPr="001032AF" w:rsidRDefault="008C2E5B" w:rsidP="00024D0F">
            <w:pPr>
              <w:tabs>
                <w:tab w:val="left" w:pos="426"/>
              </w:tabs>
              <w:ind w:right="-2"/>
              <w:jc w:val="both"/>
              <w:rPr>
                <w:i w:val="0"/>
                <w:sz w:val="22"/>
                <w:szCs w:val="22"/>
              </w:rPr>
            </w:pPr>
          </w:p>
          <w:p w14:paraId="5AC6D461" w14:textId="77777777" w:rsidR="008C2E5B" w:rsidRPr="001032AF" w:rsidRDefault="008C2E5B" w:rsidP="00024D0F">
            <w:pPr>
              <w:tabs>
                <w:tab w:val="left" w:pos="426"/>
              </w:tabs>
              <w:ind w:right="-2"/>
              <w:jc w:val="both"/>
              <w:rPr>
                <w:i w:val="0"/>
                <w:sz w:val="22"/>
                <w:szCs w:val="22"/>
              </w:rPr>
            </w:pPr>
          </w:p>
          <w:p w14:paraId="18CE777D" w14:textId="77777777" w:rsidR="008C2E5B" w:rsidRPr="001032AF" w:rsidRDefault="008C2E5B" w:rsidP="00024D0F">
            <w:pPr>
              <w:tabs>
                <w:tab w:val="left" w:pos="426"/>
              </w:tabs>
              <w:ind w:right="-2"/>
              <w:jc w:val="both"/>
              <w:rPr>
                <w:i w:val="0"/>
                <w:sz w:val="22"/>
                <w:szCs w:val="22"/>
              </w:rPr>
            </w:pPr>
          </w:p>
        </w:tc>
      </w:tr>
      <w:tr w:rsidR="00DB6262" w:rsidRPr="001032AF" w14:paraId="6467BFD6"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5425D5A2" w14:textId="77777777" w:rsidR="008C2E5B" w:rsidRPr="001032AF" w:rsidRDefault="008C2E5B" w:rsidP="00024D0F">
            <w:pPr>
              <w:tabs>
                <w:tab w:val="left" w:pos="426"/>
              </w:tabs>
              <w:ind w:right="-2"/>
              <w:rPr>
                <w:i w:val="0"/>
                <w:sz w:val="22"/>
                <w:szCs w:val="22"/>
              </w:rPr>
            </w:pPr>
            <w:r w:rsidRPr="001032AF">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A817B65" w14:textId="77777777" w:rsidR="008C2E5B" w:rsidRPr="001032AF" w:rsidRDefault="008C2E5B" w:rsidP="00024D0F">
            <w:pPr>
              <w:tabs>
                <w:tab w:val="left" w:pos="426"/>
              </w:tabs>
              <w:ind w:right="-2"/>
              <w:jc w:val="both"/>
              <w:rPr>
                <w:i w:val="0"/>
                <w:sz w:val="22"/>
                <w:szCs w:val="22"/>
              </w:rPr>
            </w:pPr>
          </w:p>
        </w:tc>
      </w:tr>
      <w:tr w:rsidR="00DB6262" w:rsidRPr="001032AF" w14:paraId="0916BC36"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B374F07" w14:textId="77777777" w:rsidR="008C2E5B" w:rsidRPr="001032AF" w:rsidRDefault="008C2E5B" w:rsidP="00024D0F">
            <w:pPr>
              <w:tabs>
                <w:tab w:val="left" w:pos="426"/>
              </w:tabs>
              <w:ind w:right="-2"/>
              <w:jc w:val="both"/>
              <w:rPr>
                <w:i w:val="0"/>
                <w:sz w:val="22"/>
                <w:szCs w:val="22"/>
              </w:rPr>
            </w:pPr>
            <w:r w:rsidRPr="001032AF">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3DFBB07" w14:textId="77777777" w:rsidR="008C2E5B" w:rsidRPr="001032AF" w:rsidRDefault="008C2E5B" w:rsidP="00024D0F">
            <w:pPr>
              <w:tabs>
                <w:tab w:val="left" w:pos="426"/>
              </w:tabs>
              <w:ind w:right="-2"/>
              <w:jc w:val="both"/>
              <w:rPr>
                <w:i w:val="0"/>
                <w:sz w:val="22"/>
                <w:szCs w:val="22"/>
              </w:rPr>
            </w:pPr>
          </w:p>
        </w:tc>
      </w:tr>
      <w:tr w:rsidR="00DB6262" w:rsidRPr="001032AF" w14:paraId="7DF0B262"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483F0DBA" w14:textId="77777777" w:rsidR="008C2E5B" w:rsidRPr="001032AF" w:rsidRDefault="008C2E5B" w:rsidP="00024D0F">
            <w:pPr>
              <w:tabs>
                <w:tab w:val="left" w:pos="426"/>
              </w:tabs>
              <w:ind w:right="-2"/>
              <w:jc w:val="both"/>
              <w:rPr>
                <w:i w:val="0"/>
                <w:sz w:val="22"/>
                <w:szCs w:val="22"/>
              </w:rPr>
            </w:pPr>
            <w:r w:rsidRPr="001032AF">
              <w:rPr>
                <w:i w:val="0"/>
                <w:sz w:val="22"/>
                <w:szCs w:val="22"/>
              </w:rPr>
              <w:t>Matična številka</w:t>
            </w:r>
            <w:r w:rsidRPr="001032AF">
              <w:rPr>
                <w:i w:val="0"/>
                <w:sz w:val="22"/>
                <w:szCs w:val="22"/>
                <w:vertAlign w:val="superscript"/>
              </w:rPr>
              <w:t>1</w:t>
            </w:r>
            <w:r w:rsidRPr="001032AF">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35FE758F" w14:textId="77777777" w:rsidR="008C2E5B" w:rsidRPr="001032AF" w:rsidRDefault="008C2E5B" w:rsidP="00024D0F">
            <w:pPr>
              <w:tabs>
                <w:tab w:val="left" w:pos="426"/>
              </w:tabs>
              <w:ind w:right="-2"/>
              <w:jc w:val="both"/>
              <w:rPr>
                <w:i w:val="0"/>
                <w:sz w:val="22"/>
                <w:szCs w:val="22"/>
              </w:rPr>
            </w:pPr>
          </w:p>
        </w:tc>
      </w:tr>
    </w:tbl>
    <w:p w14:paraId="15F845BA" w14:textId="77777777" w:rsidR="00696BD4" w:rsidRPr="001032AF" w:rsidRDefault="00696BD4" w:rsidP="00024D0F">
      <w:pPr>
        <w:tabs>
          <w:tab w:val="left" w:pos="426"/>
        </w:tabs>
        <w:rPr>
          <w:i w:val="0"/>
          <w:sz w:val="22"/>
          <w:szCs w:val="22"/>
        </w:rPr>
      </w:pPr>
    </w:p>
    <w:p w14:paraId="7097A83D" w14:textId="77777777" w:rsidR="00696BD4" w:rsidRPr="001032AF" w:rsidRDefault="00696BD4" w:rsidP="00024D0F">
      <w:pPr>
        <w:tabs>
          <w:tab w:val="left" w:pos="426"/>
        </w:tabs>
        <w:rPr>
          <w:i w:val="0"/>
          <w:sz w:val="22"/>
          <w:szCs w:val="22"/>
        </w:rPr>
      </w:pPr>
    </w:p>
    <w:p w14:paraId="051E2ACB" w14:textId="77777777" w:rsidR="00696BD4" w:rsidRPr="001032AF" w:rsidRDefault="00696BD4" w:rsidP="00024D0F">
      <w:pPr>
        <w:tabs>
          <w:tab w:val="left" w:pos="426"/>
        </w:tabs>
        <w:rPr>
          <w:i w:val="0"/>
          <w:sz w:val="22"/>
          <w:szCs w:val="22"/>
        </w:rPr>
      </w:pPr>
      <w:r w:rsidRPr="001032AF">
        <w:rPr>
          <w:i w:val="0"/>
          <w:sz w:val="22"/>
          <w:szCs w:val="22"/>
        </w:rPr>
        <w:t>podajam naslednjo</w:t>
      </w:r>
    </w:p>
    <w:p w14:paraId="715C6052" w14:textId="77777777" w:rsidR="00696BD4" w:rsidRPr="001032AF" w:rsidRDefault="00696BD4" w:rsidP="00024D0F">
      <w:pPr>
        <w:tabs>
          <w:tab w:val="left" w:pos="426"/>
        </w:tabs>
        <w:rPr>
          <w:i w:val="0"/>
          <w:sz w:val="22"/>
          <w:szCs w:val="22"/>
        </w:rPr>
      </w:pPr>
    </w:p>
    <w:p w14:paraId="7FE81AED" w14:textId="77777777" w:rsidR="00696BD4" w:rsidRPr="001032AF" w:rsidRDefault="00696BD4" w:rsidP="00024D0F">
      <w:pPr>
        <w:tabs>
          <w:tab w:val="left" w:pos="426"/>
        </w:tabs>
        <w:rPr>
          <w:sz w:val="22"/>
          <w:szCs w:val="22"/>
        </w:rPr>
      </w:pPr>
    </w:p>
    <w:p w14:paraId="065E0118" w14:textId="77777777" w:rsidR="00696BD4" w:rsidRPr="0027655D" w:rsidRDefault="00696BD4" w:rsidP="00024D0F">
      <w:pPr>
        <w:tabs>
          <w:tab w:val="left" w:pos="426"/>
        </w:tabs>
        <w:jc w:val="center"/>
        <w:rPr>
          <w:b/>
          <w:i w:val="0"/>
          <w:sz w:val="28"/>
          <w:szCs w:val="28"/>
        </w:rPr>
      </w:pPr>
      <w:r w:rsidRPr="0027655D">
        <w:rPr>
          <w:b/>
          <w:i w:val="0"/>
          <w:sz w:val="28"/>
          <w:szCs w:val="28"/>
        </w:rPr>
        <w:t>IZJAVO</w:t>
      </w:r>
    </w:p>
    <w:p w14:paraId="5F5CA718" w14:textId="77777777" w:rsidR="00696BD4" w:rsidRPr="001032AF" w:rsidRDefault="00696BD4" w:rsidP="00024D0F">
      <w:pPr>
        <w:tabs>
          <w:tab w:val="left" w:pos="426"/>
        </w:tabs>
        <w:jc w:val="center"/>
        <w:rPr>
          <w:b/>
          <w:i w:val="0"/>
          <w:sz w:val="22"/>
          <w:szCs w:val="22"/>
        </w:rPr>
      </w:pPr>
      <w:r w:rsidRPr="001032AF">
        <w:rPr>
          <w:b/>
          <w:i w:val="0"/>
          <w:sz w:val="22"/>
          <w:szCs w:val="22"/>
        </w:rPr>
        <w:t>ODGOVORNE OSEBE POSLOVNEGA SUBJEKTA</w:t>
      </w:r>
    </w:p>
    <w:p w14:paraId="00833876" w14:textId="77777777" w:rsidR="00696BD4" w:rsidRPr="001032AF" w:rsidRDefault="00696BD4" w:rsidP="00024D0F">
      <w:pPr>
        <w:tabs>
          <w:tab w:val="left" w:pos="426"/>
        </w:tabs>
        <w:jc w:val="center"/>
        <w:rPr>
          <w:b/>
          <w:i w:val="0"/>
          <w:sz w:val="22"/>
          <w:szCs w:val="22"/>
        </w:rPr>
      </w:pPr>
      <w:r w:rsidRPr="001032AF">
        <w:rPr>
          <w:b/>
          <w:i w:val="0"/>
          <w:sz w:val="22"/>
          <w:szCs w:val="22"/>
        </w:rPr>
        <w:t>O NEPOVEZANOSTI S FUNKCIONARJEM ALI NJEGOVIM DRUŽINSKIM ČLANOM</w:t>
      </w:r>
    </w:p>
    <w:p w14:paraId="4519BA31" w14:textId="77777777" w:rsidR="00696BD4" w:rsidRPr="001032AF" w:rsidRDefault="00696BD4" w:rsidP="00024D0F">
      <w:pPr>
        <w:tabs>
          <w:tab w:val="left" w:pos="426"/>
        </w:tabs>
        <w:jc w:val="both"/>
        <w:rPr>
          <w:i w:val="0"/>
          <w:sz w:val="22"/>
          <w:szCs w:val="22"/>
        </w:rPr>
      </w:pPr>
    </w:p>
    <w:p w14:paraId="0708D3E7" w14:textId="77777777" w:rsidR="008C2E5B" w:rsidRPr="001032AF" w:rsidRDefault="008C2E5B" w:rsidP="00024D0F">
      <w:pPr>
        <w:tabs>
          <w:tab w:val="left" w:pos="426"/>
        </w:tabs>
        <w:jc w:val="both"/>
        <w:rPr>
          <w:i w:val="0"/>
          <w:sz w:val="22"/>
          <w:szCs w:val="22"/>
        </w:rPr>
      </w:pPr>
    </w:p>
    <w:p w14:paraId="78B60BA6" w14:textId="77777777" w:rsidR="008C2E5B" w:rsidRPr="001032AF" w:rsidRDefault="008C2E5B" w:rsidP="00024D0F">
      <w:pPr>
        <w:tabs>
          <w:tab w:val="left" w:pos="426"/>
          <w:tab w:val="right" w:pos="9072"/>
        </w:tabs>
        <w:rPr>
          <w:sz w:val="22"/>
          <w:szCs w:val="22"/>
        </w:rPr>
      </w:pPr>
      <w:r w:rsidRPr="001032AF">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1032AF" w14:paraId="76227326" w14:textId="77777777" w:rsidTr="00DB6262">
        <w:tc>
          <w:tcPr>
            <w:tcW w:w="9062" w:type="dxa"/>
            <w:tcBorders>
              <w:top w:val="nil"/>
              <w:left w:val="nil"/>
              <w:bottom w:val="single" w:sz="4" w:space="0" w:color="auto"/>
              <w:right w:val="nil"/>
            </w:tcBorders>
          </w:tcPr>
          <w:p w14:paraId="7AE9CB20" w14:textId="77777777" w:rsidR="008C2E5B" w:rsidRPr="001032AF" w:rsidRDefault="008C2E5B" w:rsidP="00024D0F">
            <w:pPr>
              <w:tabs>
                <w:tab w:val="left" w:pos="426"/>
                <w:tab w:val="right" w:pos="9072"/>
              </w:tabs>
              <w:rPr>
                <w:sz w:val="22"/>
                <w:szCs w:val="22"/>
              </w:rPr>
            </w:pPr>
          </w:p>
        </w:tc>
      </w:tr>
    </w:tbl>
    <w:p w14:paraId="22A861A2" w14:textId="77777777" w:rsidR="008C2E5B" w:rsidRPr="001032AF" w:rsidRDefault="008C2E5B" w:rsidP="00024D0F">
      <w:pPr>
        <w:tabs>
          <w:tab w:val="left" w:pos="426"/>
          <w:tab w:val="right" w:pos="9072"/>
        </w:tabs>
        <w:jc w:val="center"/>
        <w:rPr>
          <w:sz w:val="22"/>
          <w:szCs w:val="22"/>
        </w:rPr>
      </w:pPr>
      <w:r w:rsidRPr="001032AF">
        <w:rPr>
          <w:sz w:val="22"/>
          <w:szCs w:val="22"/>
        </w:rPr>
        <w:t>(navede se firma poslovnega subjekta)</w:t>
      </w:r>
    </w:p>
    <w:p w14:paraId="30B63BD3" w14:textId="77777777" w:rsidR="008C2E5B" w:rsidRPr="001032AF" w:rsidRDefault="008C2E5B" w:rsidP="00024D0F">
      <w:pPr>
        <w:tabs>
          <w:tab w:val="left" w:pos="426"/>
          <w:tab w:val="right" w:pos="9072"/>
        </w:tabs>
        <w:jc w:val="both"/>
        <w:rPr>
          <w:i w:val="0"/>
          <w:sz w:val="22"/>
          <w:szCs w:val="22"/>
        </w:rPr>
      </w:pPr>
      <w:r w:rsidRPr="001032AF">
        <w:rPr>
          <w:i w:val="0"/>
          <w:sz w:val="22"/>
          <w:szCs w:val="22"/>
        </w:rPr>
        <w:t>nisem/ni  povezan s funkcionarjem Mestne občine Ljubljana</w:t>
      </w:r>
      <w:r w:rsidRPr="001032AF">
        <w:rPr>
          <w:i w:val="0"/>
          <w:sz w:val="22"/>
          <w:szCs w:val="22"/>
          <w:vertAlign w:val="superscript"/>
        </w:rPr>
        <w:t>2</w:t>
      </w:r>
      <w:r w:rsidRPr="001032AF">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A21DB6D" w14:textId="77777777" w:rsidR="008C2E5B" w:rsidRPr="001032AF" w:rsidRDefault="008C2E5B" w:rsidP="00024D0F">
      <w:pPr>
        <w:tabs>
          <w:tab w:val="left" w:pos="426"/>
          <w:tab w:val="right" w:pos="9072"/>
        </w:tabs>
        <w:jc w:val="center"/>
        <w:rPr>
          <w:i w:val="0"/>
          <w:sz w:val="22"/>
          <w:szCs w:val="22"/>
        </w:rPr>
      </w:pPr>
      <w:r w:rsidRPr="001032AF">
        <w:rPr>
          <w:i w:val="0"/>
          <w:sz w:val="22"/>
          <w:szCs w:val="22"/>
        </w:rPr>
        <w:t>(navede se firma poslovnega subjekta)</w:t>
      </w:r>
    </w:p>
    <w:p w14:paraId="5FEBD344" w14:textId="77777777" w:rsidR="008C2E5B" w:rsidRPr="001032AF" w:rsidRDefault="008C2E5B" w:rsidP="00024D0F">
      <w:pPr>
        <w:tabs>
          <w:tab w:val="left" w:pos="426"/>
          <w:tab w:val="right" w:pos="9072"/>
        </w:tabs>
        <w:rPr>
          <w:i w:val="0"/>
          <w:sz w:val="22"/>
          <w:szCs w:val="22"/>
        </w:rPr>
      </w:pPr>
    </w:p>
    <w:p w14:paraId="7514BC67" w14:textId="77777777" w:rsidR="008C2E5B" w:rsidRPr="001032AF" w:rsidRDefault="008C2E5B" w:rsidP="00024D0F">
      <w:pPr>
        <w:pStyle w:val="Odstavekseznama"/>
        <w:numPr>
          <w:ilvl w:val="0"/>
          <w:numId w:val="16"/>
        </w:numPr>
        <w:tabs>
          <w:tab w:val="left" w:pos="426"/>
          <w:tab w:val="right" w:pos="9072"/>
        </w:tabs>
        <w:ind w:left="0" w:firstLine="0"/>
        <w:contextualSpacing/>
        <w:rPr>
          <w:i w:val="0"/>
          <w:sz w:val="22"/>
          <w:szCs w:val="22"/>
        </w:rPr>
      </w:pPr>
      <w:r w:rsidRPr="001032AF">
        <w:rPr>
          <w:i w:val="0"/>
          <w:sz w:val="22"/>
          <w:szCs w:val="22"/>
        </w:rPr>
        <w:t>udeležen kot poslovodja, član poslovodstva ali zakoniti zastopnik,</w:t>
      </w:r>
    </w:p>
    <w:p w14:paraId="378CC06B" w14:textId="77777777" w:rsidR="008C2E5B" w:rsidRPr="001032AF" w:rsidRDefault="008C2E5B" w:rsidP="00024D0F">
      <w:pPr>
        <w:pStyle w:val="Odstavekseznama"/>
        <w:numPr>
          <w:ilvl w:val="0"/>
          <w:numId w:val="16"/>
        </w:numPr>
        <w:tabs>
          <w:tab w:val="left" w:pos="426"/>
          <w:tab w:val="right" w:pos="9072"/>
        </w:tabs>
        <w:ind w:left="0" w:firstLine="0"/>
        <w:contextualSpacing/>
        <w:rPr>
          <w:i w:val="0"/>
          <w:sz w:val="22"/>
          <w:szCs w:val="22"/>
        </w:rPr>
      </w:pPr>
      <w:r w:rsidRPr="001032AF">
        <w:rPr>
          <w:i w:val="0"/>
          <w:sz w:val="22"/>
          <w:szCs w:val="22"/>
        </w:rPr>
        <w:t>neposredno ali prek drugih pravnih oseb v več kot pet odstotnem deležu udeležen pri ustanoviteljskih pravicah, upravljanju ali kapitalu.</w:t>
      </w:r>
    </w:p>
    <w:p w14:paraId="2DBE8C3C" w14:textId="77777777" w:rsidR="008C2E5B" w:rsidRPr="001032AF" w:rsidRDefault="008C2E5B" w:rsidP="00024D0F">
      <w:pPr>
        <w:tabs>
          <w:tab w:val="left" w:pos="426"/>
          <w:tab w:val="right" w:pos="9072"/>
        </w:tabs>
        <w:rPr>
          <w:i w:val="0"/>
          <w:sz w:val="22"/>
          <w:szCs w:val="22"/>
        </w:rPr>
      </w:pPr>
    </w:p>
    <w:p w14:paraId="02169897" w14:textId="77777777" w:rsidR="008C2E5B" w:rsidRPr="001032AF" w:rsidRDefault="008C2E5B" w:rsidP="00024D0F">
      <w:pPr>
        <w:tabs>
          <w:tab w:val="left" w:pos="426"/>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1032AF" w14:paraId="2FA65003" w14:textId="77777777" w:rsidTr="00DB6262">
        <w:tc>
          <w:tcPr>
            <w:tcW w:w="1969" w:type="dxa"/>
            <w:hideMark/>
          </w:tcPr>
          <w:p w14:paraId="37E89493" w14:textId="77777777" w:rsidR="008C2E5B" w:rsidRPr="001032AF" w:rsidRDefault="008C2E5B" w:rsidP="00024D0F">
            <w:pPr>
              <w:tabs>
                <w:tab w:val="left" w:pos="426"/>
                <w:tab w:val="right" w:pos="9072"/>
              </w:tabs>
              <w:jc w:val="both"/>
              <w:rPr>
                <w:i w:val="0"/>
                <w:sz w:val="22"/>
                <w:szCs w:val="22"/>
              </w:rPr>
            </w:pPr>
            <w:r w:rsidRPr="001032AF">
              <w:rPr>
                <w:i w:val="0"/>
                <w:sz w:val="22"/>
                <w:szCs w:val="22"/>
              </w:rPr>
              <w:t>Kraj in datum:</w:t>
            </w:r>
          </w:p>
        </w:tc>
        <w:tc>
          <w:tcPr>
            <w:tcW w:w="2567" w:type="dxa"/>
            <w:hideMark/>
          </w:tcPr>
          <w:p w14:paraId="70989C53" w14:textId="77777777" w:rsidR="008C2E5B" w:rsidRPr="001032AF" w:rsidRDefault="008C2E5B" w:rsidP="00024D0F">
            <w:pPr>
              <w:tabs>
                <w:tab w:val="left" w:pos="426"/>
                <w:tab w:val="right" w:pos="9072"/>
              </w:tabs>
              <w:jc w:val="center"/>
              <w:rPr>
                <w:i w:val="0"/>
                <w:sz w:val="22"/>
                <w:szCs w:val="22"/>
              </w:rPr>
            </w:pPr>
            <w:r w:rsidRPr="001032AF">
              <w:rPr>
                <w:i w:val="0"/>
                <w:sz w:val="22"/>
                <w:szCs w:val="22"/>
              </w:rPr>
              <w:t>Žig</w:t>
            </w:r>
          </w:p>
        </w:tc>
        <w:tc>
          <w:tcPr>
            <w:tcW w:w="4677" w:type="dxa"/>
            <w:hideMark/>
          </w:tcPr>
          <w:p w14:paraId="29B21397" w14:textId="77777777" w:rsidR="008C2E5B" w:rsidRPr="001032AF" w:rsidRDefault="008C2E5B" w:rsidP="00024D0F">
            <w:pPr>
              <w:tabs>
                <w:tab w:val="left" w:pos="426"/>
                <w:tab w:val="right" w:pos="9072"/>
              </w:tabs>
              <w:jc w:val="both"/>
              <w:rPr>
                <w:i w:val="0"/>
                <w:sz w:val="22"/>
                <w:szCs w:val="22"/>
              </w:rPr>
            </w:pPr>
            <w:r w:rsidRPr="001032AF">
              <w:rPr>
                <w:i w:val="0"/>
                <w:sz w:val="22"/>
                <w:szCs w:val="22"/>
              </w:rPr>
              <w:t>Podpis odgovorne osebe poslovnega subjekta:</w:t>
            </w:r>
          </w:p>
        </w:tc>
      </w:tr>
      <w:tr w:rsidR="00DB6262" w:rsidRPr="001032AF" w14:paraId="1B7223F0" w14:textId="77777777" w:rsidTr="00DB6262">
        <w:tc>
          <w:tcPr>
            <w:tcW w:w="1969" w:type="dxa"/>
            <w:tcBorders>
              <w:top w:val="nil"/>
              <w:left w:val="nil"/>
              <w:bottom w:val="single" w:sz="4" w:space="0" w:color="auto"/>
              <w:right w:val="nil"/>
            </w:tcBorders>
          </w:tcPr>
          <w:p w14:paraId="1A5859DC" w14:textId="77777777" w:rsidR="008C2E5B" w:rsidRPr="001032AF" w:rsidRDefault="008C2E5B" w:rsidP="00024D0F">
            <w:pPr>
              <w:tabs>
                <w:tab w:val="left" w:pos="426"/>
                <w:tab w:val="right" w:pos="9072"/>
              </w:tabs>
              <w:jc w:val="both"/>
              <w:rPr>
                <w:i w:val="0"/>
                <w:sz w:val="22"/>
                <w:szCs w:val="22"/>
              </w:rPr>
            </w:pPr>
          </w:p>
        </w:tc>
        <w:tc>
          <w:tcPr>
            <w:tcW w:w="2567" w:type="dxa"/>
          </w:tcPr>
          <w:p w14:paraId="4A7C0D6F" w14:textId="77777777" w:rsidR="008C2E5B" w:rsidRPr="001032AF" w:rsidRDefault="008C2E5B" w:rsidP="00024D0F">
            <w:pPr>
              <w:tabs>
                <w:tab w:val="left" w:pos="426"/>
                <w:tab w:val="right" w:pos="9072"/>
              </w:tabs>
              <w:jc w:val="both"/>
              <w:rPr>
                <w:i w:val="0"/>
                <w:sz w:val="22"/>
                <w:szCs w:val="22"/>
              </w:rPr>
            </w:pPr>
          </w:p>
        </w:tc>
        <w:tc>
          <w:tcPr>
            <w:tcW w:w="4677" w:type="dxa"/>
            <w:tcBorders>
              <w:top w:val="nil"/>
              <w:left w:val="nil"/>
              <w:bottom w:val="single" w:sz="4" w:space="0" w:color="auto"/>
              <w:right w:val="nil"/>
            </w:tcBorders>
          </w:tcPr>
          <w:p w14:paraId="141C443A" w14:textId="77777777" w:rsidR="008C2E5B" w:rsidRPr="001032AF" w:rsidRDefault="008C2E5B" w:rsidP="00024D0F">
            <w:pPr>
              <w:tabs>
                <w:tab w:val="left" w:pos="426"/>
                <w:tab w:val="right" w:pos="9072"/>
              </w:tabs>
              <w:jc w:val="both"/>
              <w:rPr>
                <w:i w:val="0"/>
                <w:sz w:val="22"/>
                <w:szCs w:val="22"/>
              </w:rPr>
            </w:pPr>
          </w:p>
        </w:tc>
      </w:tr>
    </w:tbl>
    <w:p w14:paraId="04D970E1" w14:textId="77777777" w:rsidR="008C2E5B" w:rsidRPr="001032AF" w:rsidRDefault="008C2E5B" w:rsidP="00024D0F">
      <w:pPr>
        <w:tabs>
          <w:tab w:val="left" w:pos="426"/>
          <w:tab w:val="right" w:pos="9072"/>
        </w:tabs>
        <w:rPr>
          <w:i w:val="0"/>
          <w:sz w:val="22"/>
          <w:szCs w:val="22"/>
        </w:rPr>
      </w:pPr>
    </w:p>
    <w:p w14:paraId="24CC0E2E" w14:textId="77777777" w:rsidR="008C2E5B" w:rsidRPr="001032AF" w:rsidRDefault="008C2E5B" w:rsidP="00024D0F">
      <w:pPr>
        <w:tabs>
          <w:tab w:val="left" w:pos="426"/>
          <w:tab w:val="right" w:pos="9072"/>
        </w:tabs>
        <w:rPr>
          <w:i w:val="0"/>
          <w:sz w:val="22"/>
          <w:szCs w:val="22"/>
        </w:rPr>
      </w:pPr>
    </w:p>
    <w:p w14:paraId="4348B528" w14:textId="77777777" w:rsidR="008C2E5B" w:rsidRPr="001032AF" w:rsidRDefault="008C2E5B" w:rsidP="00024D0F">
      <w:pPr>
        <w:tabs>
          <w:tab w:val="left" w:pos="426"/>
        </w:tabs>
        <w:jc w:val="both"/>
        <w:rPr>
          <w:i w:val="0"/>
          <w:sz w:val="22"/>
          <w:szCs w:val="22"/>
        </w:rPr>
      </w:pPr>
    </w:p>
    <w:p w14:paraId="575A8D15" w14:textId="77777777" w:rsidR="00696BD4" w:rsidRPr="001032AF" w:rsidRDefault="00696BD4" w:rsidP="00024D0F">
      <w:pPr>
        <w:tabs>
          <w:tab w:val="left" w:pos="426"/>
        </w:tabs>
        <w:rPr>
          <w:sz w:val="22"/>
          <w:szCs w:val="22"/>
        </w:rPr>
      </w:pPr>
    </w:p>
    <w:p w14:paraId="47E33865" w14:textId="77777777" w:rsidR="00696BD4" w:rsidRPr="001032AF" w:rsidRDefault="00696BD4" w:rsidP="00024D0F">
      <w:pPr>
        <w:tabs>
          <w:tab w:val="left" w:pos="426"/>
        </w:tabs>
        <w:rPr>
          <w:sz w:val="22"/>
          <w:szCs w:val="22"/>
        </w:rPr>
      </w:pPr>
    </w:p>
    <w:p w14:paraId="72F74564" w14:textId="77777777" w:rsidR="00696BD4" w:rsidRPr="001032AF" w:rsidRDefault="00696BD4" w:rsidP="00024D0F">
      <w:pPr>
        <w:tabs>
          <w:tab w:val="left" w:pos="426"/>
        </w:tabs>
        <w:rPr>
          <w:sz w:val="22"/>
          <w:szCs w:val="22"/>
        </w:rPr>
      </w:pPr>
      <w:r w:rsidRPr="001032AF">
        <w:rPr>
          <w:sz w:val="22"/>
          <w:szCs w:val="22"/>
          <w:vertAlign w:val="superscript"/>
        </w:rPr>
        <w:t>1</w:t>
      </w:r>
      <w:r w:rsidRPr="001032AF">
        <w:rPr>
          <w:sz w:val="22"/>
          <w:szCs w:val="22"/>
        </w:rPr>
        <w:t>Če ponudnik ni vpisan v poslovnem registru vpišite davčno številko.</w:t>
      </w:r>
    </w:p>
    <w:p w14:paraId="132E1134" w14:textId="77777777" w:rsidR="00696BD4" w:rsidRPr="001032AF" w:rsidRDefault="00696BD4" w:rsidP="00024D0F">
      <w:pPr>
        <w:tabs>
          <w:tab w:val="left" w:pos="426"/>
        </w:tabs>
        <w:rPr>
          <w:sz w:val="22"/>
          <w:szCs w:val="22"/>
          <w:vertAlign w:val="superscript"/>
        </w:rPr>
      </w:pPr>
      <w:r w:rsidRPr="001032AF">
        <w:rPr>
          <w:sz w:val="22"/>
          <w:szCs w:val="22"/>
          <w:vertAlign w:val="superscript"/>
        </w:rPr>
        <w:t xml:space="preserve">2 </w:t>
      </w:r>
      <w:hyperlink r:id="rId8" w:history="1">
        <w:r w:rsidRPr="001032AF">
          <w:rPr>
            <w:rStyle w:val="Hiperpovezava"/>
            <w:color w:val="auto"/>
            <w:sz w:val="22"/>
            <w:szCs w:val="22"/>
          </w:rPr>
          <w:t>https://www.ljubljana.si/sl/mestni-svet/mestni-svet-mol/</w:t>
        </w:r>
      </w:hyperlink>
      <w:r w:rsidRPr="001032AF">
        <w:rPr>
          <w:sz w:val="22"/>
          <w:szCs w:val="22"/>
        </w:rPr>
        <w:t xml:space="preserve">, </w:t>
      </w:r>
      <w:hyperlink r:id="rId9" w:history="1">
        <w:r w:rsidRPr="001032AF">
          <w:rPr>
            <w:rStyle w:val="Hiperpovezava"/>
            <w:color w:val="auto"/>
            <w:sz w:val="22"/>
            <w:szCs w:val="22"/>
          </w:rPr>
          <w:t>https://www.ljubljana.si/sl/mestna-obcina/zupan/</w:t>
        </w:r>
      </w:hyperlink>
    </w:p>
    <w:p w14:paraId="6956C5BD" w14:textId="77777777" w:rsidR="00696BD4" w:rsidRPr="001032AF" w:rsidRDefault="00696BD4" w:rsidP="00024D0F">
      <w:pPr>
        <w:tabs>
          <w:tab w:val="left" w:pos="426"/>
        </w:tabs>
        <w:rPr>
          <w:i w:val="0"/>
          <w:sz w:val="22"/>
          <w:szCs w:val="22"/>
        </w:rPr>
      </w:pPr>
    </w:p>
    <w:p w14:paraId="40ECD94C" w14:textId="77777777" w:rsidR="0082333C" w:rsidRPr="001032AF" w:rsidRDefault="0082333C" w:rsidP="00024D0F">
      <w:pPr>
        <w:pStyle w:val="Glava"/>
        <w:tabs>
          <w:tab w:val="clear" w:pos="4536"/>
          <w:tab w:val="clear" w:pos="9072"/>
          <w:tab w:val="left" w:pos="426"/>
        </w:tabs>
        <w:jc w:val="both"/>
        <w:rPr>
          <w:i w:val="0"/>
          <w:sz w:val="22"/>
          <w:szCs w:val="22"/>
        </w:rPr>
      </w:pPr>
    </w:p>
    <w:p w14:paraId="59591931" w14:textId="77777777" w:rsidR="00A611BE" w:rsidRPr="001032AF" w:rsidRDefault="00A611BE" w:rsidP="00024D0F">
      <w:pPr>
        <w:tabs>
          <w:tab w:val="left" w:pos="426"/>
        </w:tabs>
        <w:jc w:val="both"/>
        <w:rPr>
          <w:i w:val="0"/>
          <w:sz w:val="22"/>
          <w:szCs w:val="22"/>
        </w:rPr>
      </w:pPr>
      <w:r w:rsidRPr="001032AF">
        <w:rPr>
          <w:i w:val="0"/>
          <w:sz w:val="22"/>
          <w:szCs w:val="22"/>
        </w:rPr>
        <w:t>NAVODILO:</w:t>
      </w:r>
    </w:p>
    <w:p w14:paraId="4A284BCF" w14:textId="77777777" w:rsidR="0082333C" w:rsidRPr="001032AF" w:rsidRDefault="00A611BE" w:rsidP="00024D0F">
      <w:pPr>
        <w:tabs>
          <w:tab w:val="left" w:pos="426"/>
        </w:tabs>
        <w:jc w:val="both"/>
        <w:rPr>
          <w:i w:val="0"/>
          <w:sz w:val="22"/>
          <w:szCs w:val="22"/>
        </w:rPr>
      </w:pPr>
      <w:r w:rsidRPr="001032AF">
        <w:rPr>
          <w:i w:val="0"/>
          <w:sz w:val="22"/>
          <w:szCs w:val="22"/>
        </w:rPr>
        <w:t>Obrazec izpolnijo vsi udeleženci v ponudbi (samostojni ponudnik, ponudniki v skupni ponudbi, vsi nominirani podizvajalci).</w:t>
      </w:r>
    </w:p>
    <w:p w14:paraId="06F12A55" w14:textId="77777777" w:rsidR="00201272" w:rsidRPr="001032AF" w:rsidRDefault="00201272" w:rsidP="00024D0F">
      <w:pPr>
        <w:tabs>
          <w:tab w:val="left" w:pos="426"/>
        </w:tabs>
        <w:jc w:val="both"/>
        <w:rPr>
          <w:i w:val="0"/>
          <w:sz w:val="22"/>
          <w:szCs w:val="22"/>
        </w:rPr>
      </w:pPr>
    </w:p>
    <w:p w14:paraId="6CF1A218" w14:textId="77777777" w:rsidR="009869DE" w:rsidRPr="001032AF" w:rsidRDefault="009869DE" w:rsidP="00024D0F">
      <w:pPr>
        <w:tabs>
          <w:tab w:val="left" w:pos="426"/>
        </w:tabs>
        <w:jc w:val="right"/>
        <w:rPr>
          <w:b/>
          <w:i w:val="0"/>
          <w:sz w:val="22"/>
          <w:szCs w:val="22"/>
        </w:rPr>
      </w:pPr>
      <w:r w:rsidRPr="001032AF">
        <w:rPr>
          <w:b/>
          <w:i w:val="0"/>
          <w:sz w:val="22"/>
          <w:szCs w:val="22"/>
        </w:rPr>
        <w:lastRenderedPageBreak/>
        <w:t>PRILOGA 8</w:t>
      </w:r>
    </w:p>
    <w:p w14:paraId="0CE45ACC" w14:textId="77777777" w:rsidR="009869DE" w:rsidRPr="001032AF" w:rsidRDefault="009869DE" w:rsidP="0027655D">
      <w:pPr>
        <w:tabs>
          <w:tab w:val="left" w:pos="426"/>
        </w:tabs>
        <w:rPr>
          <w:b/>
          <w:i w:val="0"/>
          <w:sz w:val="22"/>
          <w:szCs w:val="22"/>
        </w:rPr>
      </w:pPr>
    </w:p>
    <w:p w14:paraId="2F7C0320" w14:textId="77777777" w:rsidR="009869DE" w:rsidRPr="001032AF" w:rsidRDefault="009869DE" w:rsidP="0027655D">
      <w:pPr>
        <w:tabs>
          <w:tab w:val="left" w:pos="426"/>
        </w:tabs>
        <w:rPr>
          <w:b/>
          <w:i w:val="0"/>
          <w:sz w:val="22"/>
          <w:szCs w:val="22"/>
        </w:rPr>
      </w:pPr>
    </w:p>
    <w:p w14:paraId="4390B33F" w14:textId="77777777" w:rsidR="009869DE" w:rsidRPr="0027655D" w:rsidRDefault="00784D2F" w:rsidP="00024D0F">
      <w:pPr>
        <w:tabs>
          <w:tab w:val="left" w:pos="426"/>
        </w:tabs>
        <w:jc w:val="center"/>
        <w:rPr>
          <w:i w:val="0"/>
          <w:sz w:val="28"/>
          <w:szCs w:val="28"/>
        </w:rPr>
      </w:pPr>
      <w:r w:rsidRPr="0027655D">
        <w:rPr>
          <w:b/>
          <w:i w:val="0"/>
          <w:sz w:val="28"/>
          <w:szCs w:val="28"/>
        </w:rPr>
        <w:t>IZJAVA O KADROVSKI ZMOGLJIVOSTI</w:t>
      </w:r>
    </w:p>
    <w:p w14:paraId="213962D0" w14:textId="77777777" w:rsidR="009869DE" w:rsidRPr="001032AF" w:rsidRDefault="009869DE" w:rsidP="00024D0F">
      <w:pPr>
        <w:tabs>
          <w:tab w:val="left" w:pos="426"/>
        </w:tabs>
        <w:rPr>
          <w:i w:val="0"/>
          <w:sz w:val="22"/>
          <w:szCs w:val="22"/>
        </w:rPr>
      </w:pPr>
    </w:p>
    <w:p w14:paraId="319080C2" w14:textId="77777777" w:rsidR="009869DE" w:rsidRPr="001032AF" w:rsidRDefault="009869DE" w:rsidP="00024D0F">
      <w:pPr>
        <w:tabs>
          <w:tab w:val="left" w:pos="426"/>
        </w:tabs>
        <w:jc w:val="both"/>
        <w:rPr>
          <w:i w:val="0"/>
          <w:sz w:val="22"/>
          <w:szCs w:val="22"/>
        </w:rPr>
      </w:pPr>
      <w:r w:rsidRPr="001032AF">
        <w:rPr>
          <w:i w:val="0"/>
          <w:sz w:val="22"/>
          <w:szCs w:val="22"/>
        </w:rPr>
        <w:t>Ponudnik zagotavlja strokovno usposobljen kader in sicer; najmanj 3 (tri) izvajalce revidiranja. Vodja revizijske skupine mora imeti naziv državni notranji revizor ali preizkušeni državni notranji revizor (to je pogoj).</w:t>
      </w:r>
    </w:p>
    <w:p w14:paraId="0FA858FD" w14:textId="77777777" w:rsidR="009869DE" w:rsidRPr="001032AF" w:rsidRDefault="009869DE" w:rsidP="00024D0F">
      <w:pPr>
        <w:tabs>
          <w:tab w:val="left" w:pos="426"/>
        </w:tabs>
        <w:jc w:val="both"/>
        <w:rPr>
          <w:b/>
          <w:i w:val="0"/>
          <w:sz w:val="22"/>
          <w:szCs w:val="22"/>
        </w:rPr>
      </w:pPr>
    </w:p>
    <w:p w14:paraId="3B81ADAE" w14:textId="77777777" w:rsidR="009869DE" w:rsidRPr="001032AF" w:rsidRDefault="009869DE" w:rsidP="00024D0F">
      <w:pPr>
        <w:tabs>
          <w:tab w:val="left" w:pos="426"/>
        </w:tabs>
        <w:rPr>
          <w:i w:val="0"/>
          <w:sz w:val="22"/>
          <w:szCs w:val="22"/>
        </w:rPr>
      </w:pPr>
    </w:p>
    <w:p w14:paraId="78F0CCDE" w14:textId="77777777" w:rsidR="009869DE" w:rsidRPr="001032AF" w:rsidRDefault="009869DE" w:rsidP="00024D0F">
      <w:pPr>
        <w:tabs>
          <w:tab w:val="left" w:pos="426"/>
        </w:tabs>
        <w:rPr>
          <w:i w:val="0"/>
          <w:sz w:val="22"/>
          <w:szCs w:val="22"/>
        </w:rPr>
      </w:pPr>
    </w:p>
    <w:tbl>
      <w:tblPr>
        <w:tblStyle w:val="Tabelamrea"/>
        <w:tblW w:w="0" w:type="auto"/>
        <w:tblInd w:w="137" w:type="dxa"/>
        <w:tblLook w:val="04A0" w:firstRow="1" w:lastRow="0" w:firstColumn="1" w:lastColumn="0" w:noHBand="0" w:noVBand="1"/>
      </w:tblPr>
      <w:tblGrid>
        <w:gridCol w:w="2780"/>
        <w:gridCol w:w="6145"/>
      </w:tblGrid>
      <w:tr w:rsidR="009869DE" w:rsidRPr="001032AF" w14:paraId="062832C9" w14:textId="77777777" w:rsidTr="00B50C62">
        <w:tc>
          <w:tcPr>
            <w:tcW w:w="2780" w:type="dxa"/>
          </w:tcPr>
          <w:p w14:paraId="48F046A0" w14:textId="77777777" w:rsidR="009869DE" w:rsidRPr="001032AF" w:rsidRDefault="009869DE" w:rsidP="00024D0F">
            <w:pPr>
              <w:tabs>
                <w:tab w:val="left" w:pos="426"/>
              </w:tabs>
              <w:jc w:val="center"/>
              <w:rPr>
                <w:b/>
                <w:i w:val="0"/>
                <w:sz w:val="22"/>
                <w:szCs w:val="22"/>
              </w:rPr>
            </w:pPr>
            <w:r w:rsidRPr="001032AF">
              <w:rPr>
                <w:b/>
                <w:i w:val="0"/>
                <w:sz w:val="22"/>
                <w:szCs w:val="22"/>
              </w:rPr>
              <w:t>Izvajalec revidiranja</w:t>
            </w:r>
          </w:p>
        </w:tc>
        <w:tc>
          <w:tcPr>
            <w:tcW w:w="6145" w:type="dxa"/>
          </w:tcPr>
          <w:p w14:paraId="44D24A35" w14:textId="77777777" w:rsidR="009869DE" w:rsidRPr="001032AF" w:rsidRDefault="009869DE" w:rsidP="00024D0F">
            <w:pPr>
              <w:tabs>
                <w:tab w:val="left" w:pos="426"/>
              </w:tabs>
              <w:jc w:val="center"/>
              <w:rPr>
                <w:b/>
                <w:i w:val="0"/>
                <w:sz w:val="22"/>
                <w:szCs w:val="22"/>
              </w:rPr>
            </w:pPr>
            <w:r w:rsidRPr="001032AF">
              <w:rPr>
                <w:b/>
                <w:i w:val="0"/>
                <w:sz w:val="22"/>
                <w:szCs w:val="22"/>
              </w:rPr>
              <w:t>Ime in priimek</w:t>
            </w:r>
          </w:p>
          <w:p w14:paraId="5275A42D" w14:textId="77777777" w:rsidR="009869DE" w:rsidRPr="001032AF" w:rsidRDefault="009869DE" w:rsidP="00024D0F">
            <w:pPr>
              <w:tabs>
                <w:tab w:val="left" w:pos="426"/>
              </w:tabs>
              <w:jc w:val="center"/>
              <w:rPr>
                <w:b/>
                <w:i w:val="0"/>
                <w:sz w:val="22"/>
                <w:szCs w:val="22"/>
              </w:rPr>
            </w:pPr>
          </w:p>
        </w:tc>
      </w:tr>
      <w:tr w:rsidR="009869DE" w:rsidRPr="001032AF" w14:paraId="3631BA5C" w14:textId="77777777" w:rsidTr="00B50C62">
        <w:tc>
          <w:tcPr>
            <w:tcW w:w="2780" w:type="dxa"/>
          </w:tcPr>
          <w:p w14:paraId="4F30F3BA" w14:textId="77777777" w:rsidR="009869DE" w:rsidRPr="00B50C62" w:rsidRDefault="00B50C62" w:rsidP="00B50C62">
            <w:pPr>
              <w:tabs>
                <w:tab w:val="left" w:pos="426"/>
              </w:tabs>
              <w:rPr>
                <w:i w:val="0"/>
                <w:sz w:val="22"/>
                <w:szCs w:val="22"/>
              </w:rPr>
            </w:pPr>
            <w:r w:rsidRPr="00B50C62">
              <w:rPr>
                <w:i w:val="0"/>
                <w:sz w:val="22"/>
                <w:szCs w:val="22"/>
              </w:rPr>
              <w:t>1.</w:t>
            </w:r>
            <w:r>
              <w:rPr>
                <w:i w:val="0"/>
                <w:sz w:val="22"/>
                <w:szCs w:val="22"/>
              </w:rPr>
              <w:t xml:space="preserve"> </w:t>
            </w:r>
            <w:r w:rsidR="009869DE" w:rsidRPr="00B50C62">
              <w:rPr>
                <w:i w:val="0"/>
                <w:sz w:val="22"/>
                <w:szCs w:val="22"/>
              </w:rPr>
              <w:t>vodja revizijske skupine</w:t>
            </w:r>
          </w:p>
          <w:p w14:paraId="240314F1" w14:textId="77777777" w:rsidR="00B50C62" w:rsidRPr="00B50C62" w:rsidRDefault="00B50C62" w:rsidP="00B50C62"/>
        </w:tc>
        <w:tc>
          <w:tcPr>
            <w:tcW w:w="6145" w:type="dxa"/>
          </w:tcPr>
          <w:p w14:paraId="25472A62" w14:textId="77777777" w:rsidR="009869DE" w:rsidRPr="001032AF" w:rsidRDefault="009869DE" w:rsidP="00024D0F">
            <w:pPr>
              <w:tabs>
                <w:tab w:val="left" w:pos="426"/>
              </w:tabs>
              <w:rPr>
                <w:i w:val="0"/>
                <w:sz w:val="22"/>
                <w:szCs w:val="22"/>
              </w:rPr>
            </w:pPr>
          </w:p>
        </w:tc>
      </w:tr>
      <w:tr w:rsidR="009869DE" w:rsidRPr="001032AF" w14:paraId="3F360CD2" w14:textId="77777777" w:rsidTr="00B50C62">
        <w:tc>
          <w:tcPr>
            <w:tcW w:w="2780" w:type="dxa"/>
          </w:tcPr>
          <w:p w14:paraId="2CC71D36" w14:textId="77777777" w:rsidR="009869DE" w:rsidRPr="001032AF" w:rsidRDefault="009869DE" w:rsidP="00024D0F">
            <w:pPr>
              <w:tabs>
                <w:tab w:val="left" w:pos="426"/>
              </w:tabs>
              <w:rPr>
                <w:i w:val="0"/>
                <w:sz w:val="22"/>
                <w:szCs w:val="22"/>
              </w:rPr>
            </w:pPr>
            <w:r w:rsidRPr="001032AF">
              <w:rPr>
                <w:i w:val="0"/>
                <w:sz w:val="22"/>
                <w:szCs w:val="22"/>
              </w:rPr>
              <w:t>2.</w:t>
            </w:r>
          </w:p>
          <w:p w14:paraId="6DB86686" w14:textId="77777777" w:rsidR="009869DE" w:rsidRPr="001032AF" w:rsidRDefault="009869DE" w:rsidP="00024D0F">
            <w:pPr>
              <w:tabs>
                <w:tab w:val="left" w:pos="426"/>
              </w:tabs>
              <w:rPr>
                <w:i w:val="0"/>
                <w:sz w:val="22"/>
                <w:szCs w:val="22"/>
              </w:rPr>
            </w:pPr>
          </w:p>
        </w:tc>
        <w:tc>
          <w:tcPr>
            <w:tcW w:w="6145" w:type="dxa"/>
          </w:tcPr>
          <w:p w14:paraId="56420E93" w14:textId="77777777" w:rsidR="009869DE" w:rsidRPr="001032AF" w:rsidRDefault="009869DE" w:rsidP="00024D0F">
            <w:pPr>
              <w:tabs>
                <w:tab w:val="left" w:pos="426"/>
              </w:tabs>
              <w:rPr>
                <w:i w:val="0"/>
                <w:sz w:val="22"/>
                <w:szCs w:val="22"/>
              </w:rPr>
            </w:pPr>
          </w:p>
        </w:tc>
      </w:tr>
      <w:tr w:rsidR="009869DE" w:rsidRPr="001032AF" w14:paraId="3D8F6496" w14:textId="77777777" w:rsidTr="00B50C62">
        <w:tc>
          <w:tcPr>
            <w:tcW w:w="2780" w:type="dxa"/>
          </w:tcPr>
          <w:p w14:paraId="1796B1F4" w14:textId="77777777" w:rsidR="009869DE" w:rsidRPr="001032AF" w:rsidRDefault="009869DE" w:rsidP="00024D0F">
            <w:pPr>
              <w:tabs>
                <w:tab w:val="left" w:pos="426"/>
              </w:tabs>
              <w:rPr>
                <w:i w:val="0"/>
                <w:sz w:val="22"/>
                <w:szCs w:val="22"/>
              </w:rPr>
            </w:pPr>
            <w:r w:rsidRPr="001032AF">
              <w:rPr>
                <w:i w:val="0"/>
                <w:sz w:val="22"/>
                <w:szCs w:val="22"/>
              </w:rPr>
              <w:t>3.</w:t>
            </w:r>
          </w:p>
          <w:p w14:paraId="0B359311" w14:textId="77777777" w:rsidR="009869DE" w:rsidRPr="001032AF" w:rsidRDefault="009869DE" w:rsidP="00024D0F">
            <w:pPr>
              <w:tabs>
                <w:tab w:val="left" w:pos="426"/>
              </w:tabs>
              <w:rPr>
                <w:i w:val="0"/>
                <w:sz w:val="22"/>
                <w:szCs w:val="22"/>
              </w:rPr>
            </w:pPr>
          </w:p>
        </w:tc>
        <w:tc>
          <w:tcPr>
            <w:tcW w:w="6145" w:type="dxa"/>
          </w:tcPr>
          <w:p w14:paraId="2157BA36" w14:textId="77777777" w:rsidR="009869DE" w:rsidRPr="001032AF" w:rsidRDefault="009869DE" w:rsidP="00024D0F">
            <w:pPr>
              <w:tabs>
                <w:tab w:val="left" w:pos="426"/>
              </w:tabs>
              <w:rPr>
                <w:i w:val="0"/>
                <w:sz w:val="22"/>
                <w:szCs w:val="22"/>
              </w:rPr>
            </w:pPr>
          </w:p>
        </w:tc>
      </w:tr>
    </w:tbl>
    <w:p w14:paraId="4112A675" w14:textId="77777777" w:rsidR="009869DE" w:rsidRPr="001032AF" w:rsidRDefault="009869DE" w:rsidP="00024D0F">
      <w:pPr>
        <w:tabs>
          <w:tab w:val="left" w:pos="426"/>
        </w:tabs>
        <w:rPr>
          <w:i w:val="0"/>
          <w:sz w:val="22"/>
          <w:szCs w:val="22"/>
        </w:rPr>
      </w:pPr>
    </w:p>
    <w:p w14:paraId="0388B9CA" w14:textId="77777777" w:rsidR="009869DE" w:rsidRPr="001032AF" w:rsidRDefault="009869DE" w:rsidP="00024D0F">
      <w:pPr>
        <w:tabs>
          <w:tab w:val="left" w:pos="426"/>
        </w:tabs>
        <w:rPr>
          <w:i w:val="0"/>
          <w:sz w:val="22"/>
          <w:szCs w:val="22"/>
        </w:rPr>
      </w:pPr>
    </w:p>
    <w:p w14:paraId="2F4C2159" w14:textId="77777777" w:rsidR="009869DE" w:rsidRPr="001032AF" w:rsidRDefault="009869DE" w:rsidP="00024D0F">
      <w:pPr>
        <w:tabs>
          <w:tab w:val="left" w:pos="426"/>
        </w:tabs>
        <w:rPr>
          <w:i w:val="0"/>
          <w:sz w:val="22"/>
          <w:szCs w:val="22"/>
        </w:rPr>
      </w:pPr>
    </w:p>
    <w:p w14:paraId="16A81832" w14:textId="77777777" w:rsidR="009869DE" w:rsidRPr="001032AF" w:rsidRDefault="009869DE" w:rsidP="00024D0F">
      <w:pPr>
        <w:tabs>
          <w:tab w:val="left" w:pos="426"/>
        </w:tabs>
        <w:rPr>
          <w:i w:val="0"/>
          <w:sz w:val="22"/>
          <w:szCs w:val="22"/>
        </w:rPr>
      </w:pPr>
    </w:p>
    <w:p w14:paraId="49B4E6DE" w14:textId="77777777" w:rsidR="009869DE" w:rsidRPr="001032AF" w:rsidRDefault="009869DE" w:rsidP="00024D0F">
      <w:pPr>
        <w:tabs>
          <w:tab w:val="left" w:pos="426"/>
        </w:tabs>
        <w:rPr>
          <w:i w:val="0"/>
          <w:sz w:val="22"/>
          <w:szCs w:val="22"/>
        </w:rPr>
      </w:pPr>
      <w:r w:rsidRPr="001032AF">
        <w:rPr>
          <w:i w:val="0"/>
          <w:sz w:val="22"/>
          <w:szCs w:val="22"/>
        </w:rPr>
        <w:t>Datum:</w:t>
      </w:r>
      <w:r w:rsidRPr="001032AF">
        <w:rPr>
          <w:i w:val="0"/>
          <w:sz w:val="22"/>
          <w:szCs w:val="22"/>
        </w:rPr>
        <w:tab/>
      </w:r>
      <w:r w:rsidRPr="001032AF">
        <w:rPr>
          <w:i w:val="0"/>
          <w:sz w:val="22"/>
          <w:szCs w:val="22"/>
        </w:rPr>
        <w:tab/>
      </w:r>
      <w:r w:rsidRPr="001032AF">
        <w:rPr>
          <w:i w:val="0"/>
          <w:sz w:val="22"/>
          <w:szCs w:val="22"/>
        </w:rPr>
        <w:tab/>
      </w:r>
      <w:r w:rsidRPr="001032AF">
        <w:rPr>
          <w:i w:val="0"/>
          <w:sz w:val="22"/>
          <w:szCs w:val="22"/>
        </w:rPr>
        <w:tab/>
        <w:t>Žig:</w:t>
      </w:r>
      <w:r w:rsidRPr="001032AF">
        <w:rPr>
          <w:i w:val="0"/>
          <w:sz w:val="22"/>
          <w:szCs w:val="22"/>
        </w:rPr>
        <w:tab/>
      </w:r>
      <w:r w:rsidRPr="001032AF">
        <w:rPr>
          <w:i w:val="0"/>
          <w:sz w:val="22"/>
          <w:szCs w:val="22"/>
        </w:rPr>
        <w:tab/>
      </w:r>
      <w:r w:rsidRPr="001032AF">
        <w:rPr>
          <w:i w:val="0"/>
          <w:sz w:val="22"/>
          <w:szCs w:val="22"/>
        </w:rPr>
        <w:tab/>
      </w:r>
      <w:r w:rsidRPr="001032AF">
        <w:rPr>
          <w:i w:val="0"/>
          <w:sz w:val="22"/>
          <w:szCs w:val="22"/>
        </w:rPr>
        <w:tab/>
      </w:r>
      <w:r w:rsidRPr="001032AF">
        <w:rPr>
          <w:i w:val="0"/>
          <w:sz w:val="22"/>
          <w:szCs w:val="22"/>
        </w:rPr>
        <w:tab/>
        <w:t>Podpis:</w:t>
      </w:r>
    </w:p>
    <w:p w14:paraId="3C09AF09" w14:textId="77777777" w:rsidR="009869DE" w:rsidRPr="001032AF" w:rsidRDefault="009869DE" w:rsidP="00024D0F">
      <w:pPr>
        <w:pStyle w:val="Glava"/>
        <w:tabs>
          <w:tab w:val="clear" w:pos="4536"/>
          <w:tab w:val="clear" w:pos="9072"/>
          <w:tab w:val="left" w:pos="426"/>
        </w:tabs>
        <w:jc w:val="both"/>
        <w:rPr>
          <w:i w:val="0"/>
          <w:sz w:val="22"/>
          <w:szCs w:val="22"/>
          <w:u w:val="single"/>
        </w:rPr>
      </w:pPr>
    </w:p>
    <w:p w14:paraId="5A8CC4AF" w14:textId="77777777" w:rsidR="00201272" w:rsidRPr="001032AF" w:rsidRDefault="00201272" w:rsidP="00024D0F">
      <w:pPr>
        <w:tabs>
          <w:tab w:val="left" w:pos="426"/>
        </w:tabs>
        <w:jc w:val="both"/>
        <w:rPr>
          <w:i w:val="0"/>
          <w:sz w:val="22"/>
          <w:szCs w:val="22"/>
        </w:rPr>
      </w:pPr>
    </w:p>
    <w:p w14:paraId="013BBC39" w14:textId="77777777" w:rsidR="0035764E" w:rsidRPr="0035764E" w:rsidRDefault="00201272" w:rsidP="0035764E">
      <w:pPr>
        <w:tabs>
          <w:tab w:val="left" w:pos="426"/>
        </w:tabs>
        <w:jc w:val="right"/>
        <w:rPr>
          <w:b/>
          <w:i w:val="0"/>
          <w:sz w:val="22"/>
          <w:szCs w:val="22"/>
        </w:rPr>
      </w:pPr>
      <w:r w:rsidRPr="001032AF">
        <w:rPr>
          <w:b/>
          <w:i w:val="0"/>
          <w:sz w:val="22"/>
          <w:szCs w:val="22"/>
        </w:rPr>
        <w:br w:type="page"/>
      </w:r>
      <w:r w:rsidR="0035764E" w:rsidRPr="0035764E">
        <w:rPr>
          <w:b/>
          <w:i w:val="0"/>
          <w:sz w:val="22"/>
          <w:szCs w:val="22"/>
        </w:rPr>
        <w:lastRenderedPageBreak/>
        <w:t>PRILOGA A</w:t>
      </w:r>
    </w:p>
    <w:p w14:paraId="6BB07AAC" w14:textId="77777777" w:rsidR="0035764E" w:rsidRPr="0035764E" w:rsidRDefault="0035764E" w:rsidP="0035764E">
      <w:pPr>
        <w:tabs>
          <w:tab w:val="left" w:pos="426"/>
        </w:tabs>
        <w:jc w:val="both"/>
        <w:rPr>
          <w:b/>
          <w:i w:val="0"/>
          <w:sz w:val="22"/>
          <w:szCs w:val="22"/>
        </w:rPr>
      </w:pPr>
    </w:p>
    <w:p w14:paraId="6C5EF984" w14:textId="77777777" w:rsidR="0035764E" w:rsidRPr="0035764E" w:rsidRDefault="0035764E" w:rsidP="0035764E">
      <w:pPr>
        <w:rPr>
          <w:i w:val="0"/>
          <w:iCs/>
          <w:sz w:val="22"/>
          <w:szCs w:val="22"/>
        </w:rPr>
      </w:pPr>
      <w:r w:rsidRPr="0035764E">
        <w:rPr>
          <w:b/>
          <w:i w:val="0"/>
          <w:iCs/>
          <w:sz w:val="22"/>
          <w:szCs w:val="22"/>
        </w:rPr>
        <w:t>MESTNA OBČINA LJUBLJANA</w:t>
      </w:r>
      <w:r w:rsidRPr="0035764E">
        <w:rPr>
          <w:i w:val="0"/>
          <w:iCs/>
          <w:sz w:val="22"/>
          <w:szCs w:val="22"/>
        </w:rPr>
        <w:t>, Mestni trg 1, 1000 Ljubljana, ki jo zastopa župan Zoran Janković</w:t>
      </w:r>
    </w:p>
    <w:p w14:paraId="12972B07" w14:textId="77777777" w:rsidR="0035764E" w:rsidRPr="0035764E" w:rsidRDefault="0035764E" w:rsidP="0035764E">
      <w:pPr>
        <w:rPr>
          <w:i w:val="0"/>
          <w:iCs/>
          <w:sz w:val="22"/>
          <w:szCs w:val="22"/>
        </w:rPr>
      </w:pPr>
      <w:r w:rsidRPr="0035764E">
        <w:rPr>
          <w:i w:val="0"/>
          <w:iCs/>
          <w:sz w:val="22"/>
          <w:szCs w:val="22"/>
        </w:rPr>
        <w:t>Matična številka: 5874025000</w:t>
      </w:r>
    </w:p>
    <w:p w14:paraId="4C5A5893" w14:textId="77777777" w:rsidR="0035764E" w:rsidRPr="0035764E" w:rsidRDefault="0035764E" w:rsidP="0035764E">
      <w:pPr>
        <w:rPr>
          <w:i w:val="0"/>
          <w:iCs/>
          <w:sz w:val="22"/>
          <w:szCs w:val="22"/>
        </w:rPr>
      </w:pPr>
      <w:r w:rsidRPr="0035764E">
        <w:rPr>
          <w:i w:val="0"/>
          <w:iCs/>
          <w:sz w:val="22"/>
          <w:szCs w:val="22"/>
        </w:rPr>
        <w:t>Identifikacijska številka za DDV: SI67593321</w:t>
      </w:r>
    </w:p>
    <w:p w14:paraId="4104DF9C" w14:textId="77777777" w:rsidR="0035764E" w:rsidRPr="0035764E" w:rsidRDefault="0035764E" w:rsidP="0035764E">
      <w:pPr>
        <w:rPr>
          <w:i w:val="0"/>
          <w:iCs/>
          <w:sz w:val="22"/>
          <w:szCs w:val="22"/>
        </w:rPr>
      </w:pPr>
      <w:r w:rsidRPr="0035764E">
        <w:rPr>
          <w:i w:val="0"/>
          <w:iCs/>
          <w:sz w:val="22"/>
          <w:szCs w:val="22"/>
        </w:rPr>
        <w:t>(v nadaljevanju: naročnik)</w:t>
      </w:r>
    </w:p>
    <w:p w14:paraId="73034633" w14:textId="77777777" w:rsidR="0035764E" w:rsidRPr="0035764E" w:rsidRDefault="0035764E" w:rsidP="0035764E">
      <w:pPr>
        <w:rPr>
          <w:i w:val="0"/>
          <w:iCs/>
          <w:sz w:val="22"/>
          <w:szCs w:val="22"/>
        </w:rPr>
      </w:pPr>
    </w:p>
    <w:p w14:paraId="5FA90D42" w14:textId="77777777" w:rsidR="0035764E" w:rsidRPr="0035764E" w:rsidRDefault="0035764E" w:rsidP="0035764E">
      <w:pPr>
        <w:rPr>
          <w:i w:val="0"/>
          <w:iCs/>
          <w:sz w:val="22"/>
          <w:szCs w:val="22"/>
        </w:rPr>
      </w:pPr>
      <w:r w:rsidRPr="0035764E">
        <w:rPr>
          <w:i w:val="0"/>
          <w:iCs/>
          <w:sz w:val="22"/>
          <w:szCs w:val="22"/>
        </w:rPr>
        <w:t xml:space="preserve">in </w:t>
      </w:r>
    </w:p>
    <w:p w14:paraId="736E8B31" w14:textId="77777777" w:rsidR="0035764E" w:rsidRPr="0035764E" w:rsidRDefault="0035764E" w:rsidP="0035764E">
      <w:pPr>
        <w:rPr>
          <w:i w:val="0"/>
          <w:iCs/>
          <w:sz w:val="22"/>
          <w:szCs w:val="22"/>
        </w:rPr>
      </w:pPr>
    </w:p>
    <w:p w14:paraId="72DEDE6B" w14:textId="77777777" w:rsidR="0035764E" w:rsidRPr="0035764E" w:rsidRDefault="0035764E" w:rsidP="0035764E">
      <w:pPr>
        <w:jc w:val="both"/>
        <w:rPr>
          <w:i w:val="0"/>
          <w:iCs/>
          <w:sz w:val="22"/>
          <w:szCs w:val="22"/>
        </w:rPr>
      </w:pPr>
      <w:r w:rsidRPr="0035764E">
        <w:rPr>
          <w:b/>
          <w:i w:val="0"/>
          <w:iCs/>
          <w:sz w:val="22"/>
          <w:szCs w:val="22"/>
        </w:rPr>
        <w:t>……………………………………………………………</w:t>
      </w:r>
      <w:r w:rsidRPr="0035764E">
        <w:rPr>
          <w:i w:val="0"/>
          <w:iCs/>
          <w:sz w:val="22"/>
          <w:szCs w:val="22"/>
        </w:rPr>
        <w:t>, ki ga zastopa ……………………… (navesti funkcijo, ime in priimek osebe, pooblaščene za zastopanje)</w:t>
      </w:r>
    </w:p>
    <w:p w14:paraId="6B07A661" w14:textId="77777777" w:rsidR="0035764E" w:rsidRPr="0035764E" w:rsidRDefault="0035764E" w:rsidP="0035764E">
      <w:pPr>
        <w:jc w:val="both"/>
        <w:rPr>
          <w:i w:val="0"/>
          <w:iCs/>
          <w:sz w:val="22"/>
          <w:szCs w:val="22"/>
        </w:rPr>
      </w:pPr>
      <w:r w:rsidRPr="0035764E">
        <w:rPr>
          <w:i w:val="0"/>
          <w:iCs/>
          <w:sz w:val="22"/>
          <w:szCs w:val="22"/>
        </w:rPr>
        <w:t>Matična številka: …………….</w:t>
      </w:r>
    </w:p>
    <w:p w14:paraId="1F86CCA7" w14:textId="77777777" w:rsidR="0035764E" w:rsidRPr="0035764E" w:rsidRDefault="0035764E" w:rsidP="0035764E">
      <w:pPr>
        <w:jc w:val="both"/>
        <w:rPr>
          <w:i w:val="0"/>
          <w:iCs/>
          <w:sz w:val="22"/>
          <w:szCs w:val="22"/>
        </w:rPr>
      </w:pPr>
      <w:r w:rsidRPr="0035764E">
        <w:rPr>
          <w:i w:val="0"/>
          <w:iCs/>
          <w:sz w:val="22"/>
          <w:szCs w:val="22"/>
        </w:rPr>
        <w:t>Identifikacijska številka za DDV/davčna številka: …………………</w:t>
      </w:r>
    </w:p>
    <w:p w14:paraId="1165EE6C" w14:textId="77777777" w:rsidR="0035764E" w:rsidRPr="0035764E" w:rsidRDefault="0035764E" w:rsidP="0035764E">
      <w:pPr>
        <w:jc w:val="both"/>
        <w:rPr>
          <w:i w:val="0"/>
          <w:iCs/>
          <w:sz w:val="22"/>
          <w:szCs w:val="22"/>
        </w:rPr>
      </w:pPr>
      <w:r w:rsidRPr="0035764E">
        <w:rPr>
          <w:i w:val="0"/>
          <w:iCs/>
          <w:sz w:val="22"/>
          <w:szCs w:val="22"/>
        </w:rPr>
        <w:t>(v nadaljevanju: izvajalec)</w:t>
      </w:r>
    </w:p>
    <w:p w14:paraId="0E787137" w14:textId="77777777" w:rsidR="0035764E" w:rsidRPr="0035764E" w:rsidRDefault="0035764E" w:rsidP="0035764E">
      <w:pPr>
        <w:rPr>
          <w:i w:val="0"/>
          <w:iCs/>
          <w:sz w:val="22"/>
          <w:szCs w:val="22"/>
        </w:rPr>
      </w:pPr>
    </w:p>
    <w:p w14:paraId="3D9C0580" w14:textId="77777777" w:rsidR="0035764E" w:rsidRPr="0035764E" w:rsidRDefault="0035764E" w:rsidP="0035764E">
      <w:pPr>
        <w:jc w:val="both"/>
        <w:rPr>
          <w:i w:val="0"/>
          <w:iCs/>
          <w:sz w:val="22"/>
          <w:szCs w:val="22"/>
        </w:rPr>
      </w:pPr>
      <w:r w:rsidRPr="0035764E">
        <w:rPr>
          <w:i w:val="0"/>
          <w:iCs/>
          <w:sz w:val="22"/>
          <w:szCs w:val="22"/>
        </w:rPr>
        <w:t>skleneta naslednjo</w:t>
      </w:r>
    </w:p>
    <w:p w14:paraId="258BD405" w14:textId="77777777" w:rsidR="0035764E" w:rsidRPr="0035764E" w:rsidRDefault="0035764E" w:rsidP="0035764E">
      <w:pPr>
        <w:jc w:val="both"/>
        <w:rPr>
          <w:i w:val="0"/>
          <w:iCs/>
          <w:sz w:val="22"/>
          <w:szCs w:val="22"/>
        </w:rPr>
      </w:pPr>
    </w:p>
    <w:p w14:paraId="68419BFA" w14:textId="77777777" w:rsidR="003018DB" w:rsidRPr="0035764E" w:rsidRDefault="003018DB" w:rsidP="0035764E">
      <w:pPr>
        <w:jc w:val="both"/>
        <w:rPr>
          <w:i w:val="0"/>
          <w:iCs/>
          <w:sz w:val="22"/>
          <w:szCs w:val="22"/>
        </w:rPr>
      </w:pPr>
    </w:p>
    <w:p w14:paraId="203F33E8" w14:textId="77777777" w:rsidR="0035764E" w:rsidRPr="0035764E" w:rsidRDefault="0035764E" w:rsidP="0035764E">
      <w:pPr>
        <w:jc w:val="center"/>
        <w:rPr>
          <w:b/>
          <w:i w:val="0"/>
          <w:iCs/>
          <w:sz w:val="22"/>
          <w:szCs w:val="22"/>
        </w:rPr>
      </w:pPr>
      <w:r w:rsidRPr="0035764E">
        <w:rPr>
          <w:b/>
          <w:i w:val="0"/>
          <w:iCs/>
          <w:sz w:val="22"/>
          <w:szCs w:val="22"/>
        </w:rPr>
        <w:t>POGODBO</w:t>
      </w:r>
    </w:p>
    <w:p w14:paraId="33B712EA" w14:textId="77777777" w:rsidR="0035764E" w:rsidRPr="0035764E" w:rsidRDefault="0035764E" w:rsidP="0035764E">
      <w:pPr>
        <w:jc w:val="center"/>
        <w:rPr>
          <w:i w:val="0"/>
          <w:iCs/>
          <w:sz w:val="22"/>
          <w:szCs w:val="22"/>
        </w:rPr>
      </w:pPr>
      <w:r w:rsidRPr="0035764E">
        <w:rPr>
          <w:b/>
          <w:i w:val="0"/>
          <w:iCs/>
          <w:sz w:val="22"/>
          <w:szCs w:val="22"/>
        </w:rPr>
        <w:t>O IZVEDBI STORITEV NOTRANJEGA REVIDIRANJA</w:t>
      </w:r>
    </w:p>
    <w:p w14:paraId="115D675D" w14:textId="77777777" w:rsidR="0035764E" w:rsidRPr="0035764E" w:rsidRDefault="0035764E" w:rsidP="0035764E">
      <w:pPr>
        <w:jc w:val="both"/>
        <w:rPr>
          <w:i w:val="0"/>
          <w:iCs/>
          <w:sz w:val="22"/>
          <w:szCs w:val="22"/>
        </w:rPr>
      </w:pPr>
    </w:p>
    <w:p w14:paraId="475311C8" w14:textId="77777777" w:rsidR="0035764E" w:rsidRPr="0035764E" w:rsidRDefault="0035764E" w:rsidP="0035764E">
      <w:pPr>
        <w:jc w:val="both"/>
        <w:rPr>
          <w:i w:val="0"/>
          <w:iCs/>
          <w:sz w:val="22"/>
          <w:szCs w:val="22"/>
        </w:rPr>
      </w:pPr>
    </w:p>
    <w:p w14:paraId="58DE0BEF" w14:textId="77777777" w:rsidR="0035764E" w:rsidRPr="0035764E" w:rsidRDefault="0035764E" w:rsidP="0035764E">
      <w:pPr>
        <w:jc w:val="both"/>
        <w:rPr>
          <w:b/>
          <w:i w:val="0"/>
          <w:iCs/>
          <w:sz w:val="22"/>
          <w:szCs w:val="22"/>
        </w:rPr>
      </w:pPr>
      <w:r w:rsidRPr="0035764E">
        <w:rPr>
          <w:b/>
          <w:i w:val="0"/>
          <w:iCs/>
          <w:sz w:val="22"/>
          <w:szCs w:val="22"/>
        </w:rPr>
        <w:t xml:space="preserve">Uvodne določbe </w:t>
      </w:r>
    </w:p>
    <w:p w14:paraId="597CA757" w14:textId="77777777" w:rsidR="0035764E" w:rsidRPr="0035764E" w:rsidRDefault="0035764E" w:rsidP="0035764E">
      <w:pPr>
        <w:numPr>
          <w:ilvl w:val="0"/>
          <w:numId w:val="26"/>
        </w:numPr>
        <w:jc w:val="center"/>
        <w:rPr>
          <w:i w:val="0"/>
          <w:iCs/>
          <w:sz w:val="22"/>
          <w:szCs w:val="22"/>
        </w:rPr>
      </w:pPr>
      <w:r w:rsidRPr="0035764E">
        <w:rPr>
          <w:i w:val="0"/>
          <w:iCs/>
          <w:sz w:val="22"/>
          <w:szCs w:val="22"/>
        </w:rPr>
        <w:t>člen</w:t>
      </w:r>
    </w:p>
    <w:p w14:paraId="1E2C9471" w14:textId="77777777" w:rsidR="0035764E" w:rsidRPr="0035764E" w:rsidRDefault="0035764E" w:rsidP="0035764E">
      <w:pPr>
        <w:jc w:val="both"/>
        <w:rPr>
          <w:i w:val="0"/>
          <w:iCs/>
          <w:sz w:val="22"/>
          <w:szCs w:val="22"/>
        </w:rPr>
      </w:pPr>
    </w:p>
    <w:p w14:paraId="2F4772BE" w14:textId="77777777" w:rsidR="0035764E" w:rsidRPr="0035764E" w:rsidRDefault="0035764E" w:rsidP="0035764E">
      <w:pPr>
        <w:jc w:val="both"/>
        <w:rPr>
          <w:i w:val="0"/>
          <w:iCs/>
          <w:sz w:val="22"/>
          <w:szCs w:val="22"/>
        </w:rPr>
      </w:pPr>
      <w:r w:rsidRPr="0035764E">
        <w:rPr>
          <w:i w:val="0"/>
          <w:iCs/>
          <w:sz w:val="22"/>
          <w:szCs w:val="22"/>
        </w:rPr>
        <w:t>Stranki uvodoma ugotavljata, da:</w:t>
      </w:r>
    </w:p>
    <w:p w14:paraId="6309A5A2" w14:textId="77777777" w:rsidR="0035764E" w:rsidRPr="0035764E" w:rsidRDefault="0035764E" w:rsidP="0035764E">
      <w:pPr>
        <w:numPr>
          <w:ilvl w:val="0"/>
          <w:numId w:val="27"/>
        </w:numPr>
        <w:ind w:left="567"/>
        <w:jc w:val="both"/>
        <w:rPr>
          <w:i w:val="0"/>
          <w:iCs/>
          <w:sz w:val="22"/>
          <w:szCs w:val="22"/>
        </w:rPr>
      </w:pPr>
      <w:r w:rsidRPr="0035764E">
        <w:rPr>
          <w:i w:val="0"/>
          <w:iCs/>
          <w:sz w:val="22"/>
          <w:szCs w:val="22"/>
        </w:rPr>
        <w:t>je naročnik ustanovitelj javnih zavodov, ki bodo revidirani na podlagi te pogodbe;</w:t>
      </w:r>
    </w:p>
    <w:p w14:paraId="0424240D" w14:textId="77777777" w:rsidR="0035764E" w:rsidRPr="0035764E" w:rsidRDefault="0035764E" w:rsidP="0035764E">
      <w:pPr>
        <w:numPr>
          <w:ilvl w:val="0"/>
          <w:numId w:val="27"/>
        </w:numPr>
        <w:ind w:left="567"/>
        <w:jc w:val="both"/>
        <w:rPr>
          <w:i w:val="0"/>
          <w:iCs/>
          <w:sz w:val="22"/>
          <w:szCs w:val="22"/>
        </w:rPr>
      </w:pPr>
      <w:r w:rsidRPr="0035764E">
        <w:rPr>
          <w:i w:val="0"/>
          <w:iCs/>
          <w:sz w:val="22"/>
          <w:szCs w:val="22"/>
        </w:rPr>
        <w:t>so javni zavodi, katerim se bo opravila notranja revizija na podlagi te pogodbe, z naročnikom sklenili dogovor o pristopu k Službi za notranjo revizijo v okviru Mestne občine Ljubljana;</w:t>
      </w:r>
    </w:p>
    <w:p w14:paraId="7987C549" w14:textId="77777777" w:rsidR="0035764E" w:rsidRPr="0035764E" w:rsidRDefault="0035764E" w:rsidP="0035764E">
      <w:pPr>
        <w:numPr>
          <w:ilvl w:val="0"/>
          <w:numId w:val="27"/>
        </w:numPr>
        <w:ind w:left="567"/>
        <w:rPr>
          <w:i w:val="0"/>
          <w:iCs/>
          <w:sz w:val="22"/>
          <w:szCs w:val="22"/>
        </w:rPr>
      </w:pPr>
      <w:r w:rsidRPr="0035764E">
        <w:rPr>
          <w:i w:val="0"/>
          <w:iCs/>
          <w:sz w:val="22"/>
          <w:szCs w:val="22"/>
        </w:rPr>
        <w:t xml:space="preserve"> je naročnik objavil obvestilo o javnem naročilu za izbor izvajalca storitev notranjega revidiranja na Portalu javnih naročil dne …………… pod številko objave 7560-26-210003</w:t>
      </w:r>
    </w:p>
    <w:p w14:paraId="68A8750F" w14:textId="77777777" w:rsidR="0035764E" w:rsidRPr="0035764E" w:rsidRDefault="0035764E" w:rsidP="0035764E">
      <w:pPr>
        <w:numPr>
          <w:ilvl w:val="0"/>
          <w:numId w:val="27"/>
        </w:numPr>
        <w:ind w:left="567"/>
        <w:rPr>
          <w:i w:val="0"/>
          <w:iCs/>
          <w:sz w:val="22"/>
          <w:szCs w:val="22"/>
        </w:rPr>
      </w:pPr>
      <w:r w:rsidRPr="0035764E">
        <w:rPr>
          <w:i w:val="0"/>
          <w:iCs/>
          <w:sz w:val="22"/>
          <w:szCs w:val="22"/>
        </w:rPr>
        <w:t>je bil izvajalec izbran kot najugodnejši ponudnik z Odločitvijo o oddaji javnega naročila, št. ……, z dne……….;</w:t>
      </w:r>
    </w:p>
    <w:p w14:paraId="219F9DE3" w14:textId="77777777" w:rsidR="0035764E" w:rsidRPr="0035764E" w:rsidRDefault="0035764E" w:rsidP="0035764E">
      <w:pPr>
        <w:numPr>
          <w:ilvl w:val="0"/>
          <w:numId w:val="27"/>
        </w:numPr>
        <w:ind w:left="567"/>
        <w:jc w:val="both"/>
        <w:rPr>
          <w:i w:val="0"/>
          <w:iCs/>
          <w:sz w:val="22"/>
          <w:szCs w:val="22"/>
        </w:rPr>
      </w:pPr>
      <w:r w:rsidRPr="0035764E">
        <w:rPr>
          <w:i w:val="0"/>
          <w:iCs/>
          <w:sz w:val="22"/>
          <w:szCs w:val="22"/>
        </w:rPr>
        <w:t>mora izvajalec naročnika sproti obveščati o kakršnikoli spremembi, ki bi lahko privedla do tega, da se pogodbena dela ne bi mogla več izvajati;</w:t>
      </w:r>
    </w:p>
    <w:p w14:paraId="0378D45A" w14:textId="77777777" w:rsidR="0035764E" w:rsidRPr="0035764E" w:rsidRDefault="0035764E" w:rsidP="0035764E">
      <w:pPr>
        <w:numPr>
          <w:ilvl w:val="0"/>
          <w:numId w:val="27"/>
        </w:numPr>
        <w:ind w:left="567"/>
        <w:jc w:val="both"/>
        <w:rPr>
          <w:i w:val="0"/>
          <w:iCs/>
          <w:sz w:val="22"/>
          <w:szCs w:val="22"/>
        </w:rPr>
      </w:pPr>
      <w:r w:rsidRPr="0035764E">
        <w:rPr>
          <w:i w:val="0"/>
          <w:iCs/>
          <w:sz w:val="22"/>
          <w:szCs w:val="22"/>
        </w:rPr>
        <w:t>ima naročnik za plačilo izvedbe del po tej pogodbi predvidena finančna sredstva v Odloku o proračunu Mestne občine Ljubljana za leto 2026 (Uradni list RS št. 92/2025 z dne 21.11.2025), na proračunski postavki 013388 Notranje revidiranje.</w:t>
      </w:r>
    </w:p>
    <w:p w14:paraId="4D772DBA" w14:textId="77777777" w:rsidR="0035764E" w:rsidRPr="0035764E" w:rsidRDefault="0035764E" w:rsidP="0035764E">
      <w:pPr>
        <w:jc w:val="both"/>
        <w:rPr>
          <w:i w:val="0"/>
          <w:iCs/>
          <w:sz w:val="22"/>
          <w:szCs w:val="22"/>
        </w:rPr>
      </w:pPr>
    </w:p>
    <w:p w14:paraId="702218C7" w14:textId="77777777" w:rsidR="0035764E" w:rsidRPr="0035764E" w:rsidRDefault="0035764E" w:rsidP="0035764E">
      <w:pPr>
        <w:jc w:val="both"/>
        <w:rPr>
          <w:i w:val="0"/>
          <w:iCs/>
          <w:sz w:val="22"/>
          <w:szCs w:val="22"/>
        </w:rPr>
      </w:pPr>
    </w:p>
    <w:p w14:paraId="671D6CD2" w14:textId="77777777" w:rsidR="0035764E" w:rsidRPr="0035764E" w:rsidRDefault="0035764E" w:rsidP="0035764E">
      <w:pPr>
        <w:jc w:val="both"/>
        <w:rPr>
          <w:b/>
          <w:i w:val="0"/>
          <w:iCs/>
          <w:sz w:val="22"/>
          <w:szCs w:val="22"/>
        </w:rPr>
      </w:pPr>
      <w:r w:rsidRPr="0035764E">
        <w:rPr>
          <w:b/>
          <w:i w:val="0"/>
          <w:iCs/>
          <w:sz w:val="22"/>
          <w:szCs w:val="22"/>
        </w:rPr>
        <w:t xml:space="preserve">Predmet pogodbe </w:t>
      </w:r>
    </w:p>
    <w:p w14:paraId="6EE4AF18" w14:textId="77777777" w:rsidR="0035764E" w:rsidRPr="0035764E" w:rsidRDefault="0035764E" w:rsidP="0035764E">
      <w:pPr>
        <w:numPr>
          <w:ilvl w:val="0"/>
          <w:numId w:val="26"/>
        </w:numPr>
        <w:jc w:val="center"/>
        <w:rPr>
          <w:i w:val="0"/>
          <w:iCs/>
          <w:sz w:val="22"/>
          <w:szCs w:val="22"/>
        </w:rPr>
      </w:pPr>
      <w:r w:rsidRPr="0035764E">
        <w:rPr>
          <w:i w:val="0"/>
          <w:iCs/>
          <w:sz w:val="22"/>
          <w:szCs w:val="22"/>
        </w:rPr>
        <w:t>člen</w:t>
      </w:r>
    </w:p>
    <w:p w14:paraId="561E20C1" w14:textId="77777777" w:rsidR="0035764E" w:rsidRPr="0035764E" w:rsidRDefault="0035764E" w:rsidP="0035764E">
      <w:pPr>
        <w:jc w:val="both"/>
        <w:rPr>
          <w:i w:val="0"/>
          <w:iCs/>
          <w:sz w:val="22"/>
          <w:szCs w:val="22"/>
        </w:rPr>
      </w:pPr>
    </w:p>
    <w:p w14:paraId="5CDB81D3" w14:textId="77777777" w:rsidR="0035764E" w:rsidRPr="0035764E" w:rsidRDefault="0035764E" w:rsidP="0035764E">
      <w:pPr>
        <w:jc w:val="both"/>
        <w:rPr>
          <w:i w:val="0"/>
          <w:iCs/>
          <w:sz w:val="22"/>
          <w:szCs w:val="22"/>
        </w:rPr>
      </w:pPr>
      <w:r w:rsidRPr="0035764E">
        <w:rPr>
          <w:i w:val="0"/>
          <w:iCs/>
          <w:sz w:val="22"/>
          <w:szCs w:val="22"/>
        </w:rPr>
        <w:t xml:space="preserve">S to pogodbo naročnik odda, izvajalec pa prevzame v izvedbo storitev notranjega revidiranja za 79 javnih zavodov, vse v skladu z dokumentacijo št. 7560-26-210003 z dne …………………….. ki je kot prilogi sestavni del te pogodbe, in določili te pogodbe. </w:t>
      </w:r>
    </w:p>
    <w:p w14:paraId="6C106333" w14:textId="77777777" w:rsidR="0035764E" w:rsidRPr="0035764E" w:rsidRDefault="0035764E" w:rsidP="0035764E">
      <w:pPr>
        <w:jc w:val="both"/>
        <w:rPr>
          <w:i w:val="0"/>
          <w:iCs/>
          <w:sz w:val="22"/>
          <w:szCs w:val="22"/>
        </w:rPr>
      </w:pPr>
    </w:p>
    <w:p w14:paraId="4BBA9CC7" w14:textId="77777777" w:rsidR="0035764E" w:rsidRPr="0035764E" w:rsidRDefault="0035764E" w:rsidP="0035764E">
      <w:pPr>
        <w:jc w:val="both"/>
        <w:rPr>
          <w:i w:val="0"/>
          <w:iCs/>
          <w:sz w:val="22"/>
          <w:szCs w:val="22"/>
        </w:rPr>
      </w:pPr>
      <w:r w:rsidRPr="0035764E">
        <w:rPr>
          <w:i w:val="0"/>
          <w:iCs/>
          <w:sz w:val="22"/>
          <w:szCs w:val="22"/>
        </w:rPr>
        <w:t xml:space="preserve">Pogodbene storitve obsegajo: </w:t>
      </w:r>
    </w:p>
    <w:p w14:paraId="56102AFB" w14:textId="77777777" w:rsidR="0035764E" w:rsidRPr="0035764E" w:rsidRDefault="0035764E" w:rsidP="0035764E">
      <w:pPr>
        <w:numPr>
          <w:ilvl w:val="0"/>
          <w:numId w:val="31"/>
        </w:numPr>
        <w:overflowPunct w:val="0"/>
        <w:autoSpaceDE w:val="0"/>
        <w:autoSpaceDN w:val="0"/>
        <w:adjustRightInd w:val="0"/>
        <w:ind w:left="567"/>
        <w:jc w:val="both"/>
        <w:textAlignment w:val="baseline"/>
        <w:rPr>
          <w:bCs/>
          <w:i w:val="0"/>
          <w:iCs/>
          <w:sz w:val="22"/>
          <w:szCs w:val="22"/>
        </w:rPr>
      </w:pPr>
      <w:r w:rsidRPr="0035764E">
        <w:rPr>
          <w:b/>
          <w:i w:val="0"/>
          <w:iCs/>
          <w:sz w:val="22"/>
          <w:szCs w:val="22"/>
        </w:rPr>
        <w:t>izvedbo notranje revizije uspešnosti na področju zagotavljanja varnosti otrok</w:t>
      </w:r>
      <w:r w:rsidRPr="0035764E">
        <w:rPr>
          <w:bCs/>
          <w:i w:val="0"/>
          <w:iCs/>
          <w:sz w:val="22"/>
          <w:szCs w:val="22"/>
        </w:rPr>
        <w:t xml:space="preserve"> za 18 javnih zavodov, ki so navedeni v spodnji tabeli št. 1 (17 vrtcev in 1 glasbena šola). Namen notranje revizije je podati ravnateljem zagotovilo, da vzpostavljen sistem poslovanja zagotavlja doseganje ciljev na področju varnosti otrok;</w:t>
      </w:r>
    </w:p>
    <w:p w14:paraId="454DC6CF" w14:textId="77777777" w:rsidR="0035764E" w:rsidRPr="0035764E" w:rsidRDefault="0035764E" w:rsidP="0035764E">
      <w:pPr>
        <w:overflowPunct w:val="0"/>
        <w:autoSpaceDE w:val="0"/>
        <w:autoSpaceDN w:val="0"/>
        <w:adjustRightInd w:val="0"/>
        <w:ind w:left="567"/>
        <w:jc w:val="both"/>
        <w:textAlignment w:val="baseline"/>
        <w:rPr>
          <w:bCs/>
          <w:i w:val="0"/>
          <w:iCs/>
          <w:sz w:val="22"/>
          <w:szCs w:val="22"/>
        </w:rPr>
      </w:pPr>
    </w:p>
    <w:p w14:paraId="53D0D50E" w14:textId="77777777" w:rsidR="0035764E" w:rsidRPr="0035764E" w:rsidRDefault="0035764E" w:rsidP="0035764E">
      <w:pPr>
        <w:numPr>
          <w:ilvl w:val="0"/>
          <w:numId w:val="31"/>
        </w:numPr>
        <w:overflowPunct w:val="0"/>
        <w:autoSpaceDE w:val="0"/>
        <w:autoSpaceDN w:val="0"/>
        <w:adjustRightInd w:val="0"/>
        <w:ind w:left="567"/>
        <w:jc w:val="both"/>
        <w:textAlignment w:val="baseline"/>
        <w:rPr>
          <w:bCs/>
          <w:i w:val="0"/>
          <w:iCs/>
          <w:sz w:val="22"/>
          <w:szCs w:val="22"/>
        </w:rPr>
      </w:pPr>
      <w:r w:rsidRPr="0035764E">
        <w:rPr>
          <w:b/>
          <w:i w:val="0"/>
          <w:iCs/>
          <w:sz w:val="22"/>
          <w:szCs w:val="22"/>
        </w:rPr>
        <w:lastRenderedPageBreak/>
        <w:t xml:space="preserve">izvedbo notranje revizije uspešnosti notranjih kontrol na področju vzdrževanja in varovanje premoženja </w:t>
      </w:r>
      <w:r w:rsidRPr="0035764E">
        <w:rPr>
          <w:bCs/>
          <w:i w:val="0"/>
          <w:iCs/>
          <w:sz w:val="22"/>
          <w:szCs w:val="22"/>
        </w:rPr>
        <w:t>v letu 2025 za 49. javnih zavodov (6 vrtcev, 34 osnovnih šol in 9 drugih javnih zavodov), ki so navedeni v spodnji tabeli št. 2. Namen notranje revizije je podati poslovodstvu zagotovilo, da vzpostavljen sistem notranjih kontrol v pregledanih delovnih postopkih, zagotavlja doseganje ciljev varovanja in vzdrževanja premoženja javnega zavoda;</w:t>
      </w:r>
    </w:p>
    <w:p w14:paraId="0D8A5C78" w14:textId="77777777" w:rsidR="0035764E" w:rsidRPr="0035764E" w:rsidRDefault="0035764E" w:rsidP="0035764E">
      <w:pPr>
        <w:overflowPunct w:val="0"/>
        <w:autoSpaceDE w:val="0"/>
        <w:autoSpaceDN w:val="0"/>
        <w:adjustRightInd w:val="0"/>
        <w:ind w:left="567"/>
        <w:jc w:val="both"/>
        <w:textAlignment w:val="baseline"/>
        <w:rPr>
          <w:bCs/>
          <w:i w:val="0"/>
          <w:iCs/>
          <w:sz w:val="22"/>
          <w:szCs w:val="22"/>
        </w:rPr>
      </w:pPr>
    </w:p>
    <w:p w14:paraId="100A2E08" w14:textId="77777777" w:rsidR="0035764E" w:rsidRPr="0035764E" w:rsidRDefault="0035764E" w:rsidP="0035764E">
      <w:pPr>
        <w:numPr>
          <w:ilvl w:val="0"/>
          <w:numId w:val="31"/>
        </w:numPr>
        <w:overflowPunct w:val="0"/>
        <w:autoSpaceDE w:val="0"/>
        <w:autoSpaceDN w:val="0"/>
        <w:adjustRightInd w:val="0"/>
        <w:ind w:left="567"/>
        <w:jc w:val="both"/>
        <w:textAlignment w:val="baseline"/>
        <w:rPr>
          <w:bCs/>
          <w:i w:val="0"/>
          <w:iCs/>
          <w:sz w:val="22"/>
          <w:szCs w:val="22"/>
        </w:rPr>
      </w:pPr>
      <w:r w:rsidRPr="0035764E">
        <w:rPr>
          <w:b/>
          <w:i w:val="0"/>
          <w:iCs/>
          <w:sz w:val="22"/>
          <w:szCs w:val="22"/>
        </w:rPr>
        <w:t>izvedbo notranje revizije na področju upravljanja tveganj – kontrolno okolje in priprava izjave o oceni notranjega nadzora javnih financ</w:t>
      </w:r>
      <w:r w:rsidRPr="0035764E">
        <w:rPr>
          <w:bCs/>
          <w:i w:val="0"/>
          <w:iCs/>
          <w:sz w:val="22"/>
          <w:szCs w:val="22"/>
        </w:rPr>
        <w:t xml:space="preserve"> za 12. javnih zavodov (vse osnovne šole), ki so navedene v spodnji tabeli št. 3. Namen notranje revizije je podati poslovodstvu oceno o uspešnosti sistema obvladovanja tveganj.</w:t>
      </w:r>
    </w:p>
    <w:p w14:paraId="7194927D" w14:textId="77777777" w:rsidR="0035764E" w:rsidRPr="0035764E" w:rsidRDefault="0035764E" w:rsidP="0035764E">
      <w:pPr>
        <w:overflowPunct w:val="0"/>
        <w:autoSpaceDE w:val="0"/>
        <w:autoSpaceDN w:val="0"/>
        <w:adjustRightInd w:val="0"/>
        <w:jc w:val="both"/>
        <w:textAlignment w:val="baseline"/>
        <w:rPr>
          <w:i w:val="0"/>
          <w:iCs/>
          <w:sz w:val="22"/>
          <w:szCs w:val="22"/>
        </w:rPr>
      </w:pPr>
    </w:p>
    <w:p w14:paraId="753DE22E" w14:textId="731DE132" w:rsidR="003018DB" w:rsidRDefault="0035764E" w:rsidP="0035764E">
      <w:pPr>
        <w:jc w:val="both"/>
        <w:rPr>
          <w:i w:val="0"/>
          <w:iCs/>
          <w:sz w:val="22"/>
          <w:szCs w:val="22"/>
        </w:rPr>
      </w:pPr>
      <w:r w:rsidRPr="0035764E">
        <w:rPr>
          <w:i w:val="0"/>
          <w:iCs/>
          <w:sz w:val="22"/>
          <w:szCs w:val="22"/>
        </w:rPr>
        <w:t>Stor</w:t>
      </w:r>
      <w:r>
        <w:rPr>
          <w:i w:val="0"/>
          <w:iCs/>
          <w:sz w:val="22"/>
          <w:szCs w:val="22"/>
        </w:rPr>
        <w:t>i</w:t>
      </w:r>
      <w:r w:rsidRPr="0035764E">
        <w:rPr>
          <w:i w:val="0"/>
          <w:iCs/>
          <w:sz w:val="22"/>
          <w:szCs w:val="22"/>
        </w:rPr>
        <w:t>tve notranjega revidiranja po tej pogodbi, v obsegu kot je določeno v razpisni dokumentaciji, izvajalec izvaja pri naslednjih javnih zavodih:</w:t>
      </w:r>
    </w:p>
    <w:p w14:paraId="5C551E85" w14:textId="77777777" w:rsidR="003018DB" w:rsidRPr="0035764E" w:rsidRDefault="003018DB" w:rsidP="0035764E">
      <w:pPr>
        <w:jc w:val="both"/>
        <w:rPr>
          <w:i w:val="0"/>
          <w:iCs/>
          <w:sz w:val="22"/>
          <w:szCs w:val="22"/>
        </w:rPr>
      </w:pPr>
    </w:p>
    <w:p w14:paraId="659D9849" w14:textId="3D2D8298" w:rsidR="003018DB" w:rsidRPr="0035764E" w:rsidRDefault="0035764E" w:rsidP="0035764E">
      <w:pPr>
        <w:jc w:val="both"/>
        <w:rPr>
          <w:b/>
          <w:bCs/>
          <w:i w:val="0"/>
          <w:iCs/>
          <w:sz w:val="22"/>
          <w:szCs w:val="22"/>
        </w:rPr>
      </w:pPr>
      <w:r w:rsidRPr="0035764E">
        <w:rPr>
          <w:b/>
          <w:bCs/>
          <w:i w:val="0"/>
          <w:iCs/>
          <w:sz w:val="22"/>
          <w:szCs w:val="22"/>
        </w:rPr>
        <w:t>Tabela št. 1 – zagotavljanje varnosti otrok</w:t>
      </w:r>
    </w:p>
    <w:tbl>
      <w:tblPr>
        <w:tblStyle w:val="Tabelamrea3"/>
        <w:tblW w:w="9067" w:type="dxa"/>
        <w:tblLook w:val="04A0" w:firstRow="1" w:lastRow="0" w:firstColumn="1" w:lastColumn="0" w:noHBand="0" w:noVBand="1"/>
      </w:tblPr>
      <w:tblGrid>
        <w:gridCol w:w="611"/>
        <w:gridCol w:w="4111"/>
        <w:gridCol w:w="4394"/>
      </w:tblGrid>
      <w:tr w:rsidR="0035764E" w:rsidRPr="0035764E" w14:paraId="3521FB46" w14:textId="77777777" w:rsidTr="0035764E">
        <w:trPr>
          <w:trHeight w:val="300"/>
        </w:trPr>
        <w:tc>
          <w:tcPr>
            <w:tcW w:w="562" w:type="dxa"/>
            <w:shd w:val="clear" w:color="auto" w:fill="A6A6A6"/>
            <w:noWrap/>
            <w:vAlign w:val="center"/>
            <w:hideMark/>
          </w:tcPr>
          <w:p w14:paraId="738C1E52" w14:textId="553A67F0" w:rsidR="0035764E" w:rsidRPr="003018DB" w:rsidRDefault="0035764E" w:rsidP="0035764E">
            <w:pPr>
              <w:rPr>
                <w:b/>
                <w:bCs/>
                <w:i w:val="0"/>
                <w:iCs/>
                <w:sz w:val="20"/>
              </w:rPr>
            </w:pPr>
            <w:proofErr w:type="spellStart"/>
            <w:r w:rsidRPr="003018DB">
              <w:rPr>
                <w:b/>
                <w:bCs/>
                <w:i w:val="0"/>
                <w:iCs/>
                <w:sz w:val="20"/>
              </w:rPr>
              <w:t>Zap</w:t>
            </w:r>
            <w:proofErr w:type="spellEnd"/>
            <w:r w:rsidRPr="003018DB">
              <w:rPr>
                <w:b/>
                <w:bCs/>
                <w:i w:val="0"/>
                <w:iCs/>
                <w:sz w:val="20"/>
              </w:rPr>
              <w:t xml:space="preserve">. št. </w:t>
            </w:r>
          </w:p>
        </w:tc>
        <w:tc>
          <w:tcPr>
            <w:tcW w:w="4111" w:type="dxa"/>
            <w:shd w:val="clear" w:color="auto" w:fill="A6A6A6"/>
            <w:noWrap/>
            <w:vAlign w:val="center"/>
            <w:hideMark/>
          </w:tcPr>
          <w:p w14:paraId="61742221" w14:textId="77777777" w:rsidR="0035764E" w:rsidRPr="0035764E" w:rsidRDefault="0035764E" w:rsidP="0035764E">
            <w:pPr>
              <w:rPr>
                <w:b/>
                <w:bCs/>
                <w:i w:val="0"/>
                <w:iCs/>
                <w:sz w:val="22"/>
                <w:szCs w:val="22"/>
              </w:rPr>
            </w:pPr>
            <w:r w:rsidRPr="0035764E">
              <w:rPr>
                <w:b/>
                <w:bCs/>
                <w:i w:val="0"/>
                <w:iCs/>
                <w:sz w:val="22"/>
                <w:szCs w:val="22"/>
              </w:rPr>
              <w:t>Javni zavod</w:t>
            </w:r>
          </w:p>
        </w:tc>
        <w:tc>
          <w:tcPr>
            <w:tcW w:w="4394" w:type="dxa"/>
            <w:shd w:val="clear" w:color="auto" w:fill="A6A6A6"/>
            <w:noWrap/>
            <w:vAlign w:val="center"/>
            <w:hideMark/>
          </w:tcPr>
          <w:p w14:paraId="3F4E2D05" w14:textId="77777777" w:rsidR="0035764E" w:rsidRPr="0035764E" w:rsidRDefault="0035764E" w:rsidP="0035764E">
            <w:pPr>
              <w:rPr>
                <w:b/>
                <w:bCs/>
                <w:i w:val="0"/>
                <w:iCs/>
                <w:sz w:val="22"/>
                <w:szCs w:val="22"/>
              </w:rPr>
            </w:pPr>
            <w:r w:rsidRPr="0035764E">
              <w:rPr>
                <w:b/>
                <w:bCs/>
                <w:i w:val="0"/>
                <w:iCs/>
                <w:sz w:val="22"/>
                <w:szCs w:val="22"/>
              </w:rPr>
              <w:t>Naslov</w:t>
            </w:r>
          </w:p>
        </w:tc>
      </w:tr>
      <w:tr w:rsidR="0035764E" w:rsidRPr="0035764E" w14:paraId="0CEDC15E" w14:textId="77777777" w:rsidTr="0035764E">
        <w:trPr>
          <w:trHeight w:val="300"/>
        </w:trPr>
        <w:tc>
          <w:tcPr>
            <w:tcW w:w="562" w:type="dxa"/>
            <w:noWrap/>
            <w:hideMark/>
          </w:tcPr>
          <w:p w14:paraId="73B179D4" w14:textId="77777777" w:rsidR="0035764E" w:rsidRPr="0035764E" w:rsidRDefault="0035764E" w:rsidP="0035764E">
            <w:pPr>
              <w:jc w:val="both"/>
              <w:rPr>
                <w:i w:val="0"/>
                <w:iCs/>
                <w:sz w:val="22"/>
                <w:szCs w:val="22"/>
              </w:rPr>
            </w:pPr>
            <w:r w:rsidRPr="0035764E">
              <w:rPr>
                <w:i w:val="0"/>
                <w:iCs/>
                <w:sz w:val="22"/>
                <w:szCs w:val="22"/>
              </w:rPr>
              <w:t>1</w:t>
            </w:r>
          </w:p>
        </w:tc>
        <w:tc>
          <w:tcPr>
            <w:tcW w:w="4111" w:type="dxa"/>
            <w:noWrap/>
            <w:hideMark/>
          </w:tcPr>
          <w:p w14:paraId="7A9BAC34" w14:textId="77777777" w:rsidR="0035764E" w:rsidRPr="0035764E" w:rsidRDefault="0035764E" w:rsidP="0035764E">
            <w:pPr>
              <w:jc w:val="both"/>
              <w:rPr>
                <w:i w:val="0"/>
                <w:iCs/>
                <w:sz w:val="22"/>
                <w:szCs w:val="22"/>
              </w:rPr>
            </w:pPr>
            <w:r w:rsidRPr="0035764E">
              <w:rPr>
                <w:i w:val="0"/>
                <w:iCs/>
                <w:sz w:val="22"/>
                <w:szCs w:val="22"/>
              </w:rPr>
              <w:t xml:space="preserve">Vrtec </w:t>
            </w:r>
            <w:proofErr w:type="spellStart"/>
            <w:r w:rsidRPr="0035764E">
              <w:rPr>
                <w:i w:val="0"/>
                <w:iCs/>
                <w:sz w:val="22"/>
                <w:szCs w:val="22"/>
              </w:rPr>
              <w:t>Miškolin</w:t>
            </w:r>
            <w:proofErr w:type="spellEnd"/>
          </w:p>
        </w:tc>
        <w:tc>
          <w:tcPr>
            <w:tcW w:w="4394" w:type="dxa"/>
            <w:noWrap/>
            <w:hideMark/>
          </w:tcPr>
          <w:p w14:paraId="412A4033" w14:textId="77777777" w:rsidR="0035764E" w:rsidRPr="0035764E" w:rsidRDefault="0035764E" w:rsidP="0035764E">
            <w:pPr>
              <w:jc w:val="both"/>
              <w:rPr>
                <w:i w:val="0"/>
                <w:iCs/>
                <w:sz w:val="22"/>
                <w:szCs w:val="22"/>
              </w:rPr>
            </w:pPr>
            <w:r w:rsidRPr="0035764E">
              <w:rPr>
                <w:i w:val="0"/>
                <w:iCs/>
                <w:sz w:val="22"/>
                <w:szCs w:val="22"/>
              </w:rPr>
              <w:t>Novo Polje, cesta VI /1, Ljubljana</w:t>
            </w:r>
          </w:p>
        </w:tc>
      </w:tr>
      <w:tr w:rsidR="0035764E" w:rsidRPr="0035764E" w14:paraId="29E63234" w14:textId="77777777" w:rsidTr="0035764E">
        <w:trPr>
          <w:trHeight w:val="300"/>
        </w:trPr>
        <w:tc>
          <w:tcPr>
            <w:tcW w:w="562" w:type="dxa"/>
            <w:noWrap/>
            <w:hideMark/>
          </w:tcPr>
          <w:p w14:paraId="181FE8A6" w14:textId="77777777" w:rsidR="0035764E" w:rsidRPr="0035764E" w:rsidRDefault="0035764E" w:rsidP="0035764E">
            <w:pPr>
              <w:jc w:val="both"/>
              <w:rPr>
                <w:i w:val="0"/>
                <w:iCs/>
                <w:sz w:val="22"/>
                <w:szCs w:val="22"/>
              </w:rPr>
            </w:pPr>
            <w:r w:rsidRPr="0035764E">
              <w:rPr>
                <w:i w:val="0"/>
                <w:iCs/>
                <w:sz w:val="22"/>
                <w:szCs w:val="22"/>
              </w:rPr>
              <w:t>2</w:t>
            </w:r>
          </w:p>
        </w:tc>
        <w:tc>
          <w:tcPr>
            <w:tcW w:w="4111" w:type="dxa"/>
            <w:noWrap/>
            <w:hideMark/>
          </w:tcPr>
          <w:p w14:paraId="1B2CF64F" w14:textId="77777777" w:rsidR="0035764E" w:rsidRPr="0035764E" w:rsidRDefault="0035764E" w:rsidP="0035764E">
            <w:pPr>
              <w:jc w:val="both"/>
              <w:rPr>
                <w:i w:val="0"/>
                <w:iCs/>
                <w:sz w:val="22"/>
                <w:szCs w:val="22"/>
              </w:rPr>
            </w:pPr>
            <w:r w:rsidRPr="0035764E">
              <w:rPr>
                <w:i w:val="0"/>
                <w:iCs/>
                <w:sz w:val="22"/>
                <w:szCs w:val="22"/>
              </w:rPr>
              <w:t>Vrtec Ciciban</w:t>
            </w:r>
          </w:p>
        </w:tc>
        <w:tc>
          <w:tcPr>
            <w:tcW w:w="4394" w:type="dxa"/>
            <w:noWrap/>
            <w:hideMark/>
          </w:tcPr>
          <w:p w14:paraId="26F1EB8C" w14:textId="77777777" w:rsidR="0035764E" w:rsidRPr="0035764E" w:rsidRDefault="0035764E" w:rsidP="0035764E">
            <w:pPr>
              <w:jc w:val="both"/>
              <w:rPr>
                <w:i w:val="0"/>
                <w:iCs/>
                <w:sz w:val="22"/>
                <w:szCs w:val="22"/>
              </w:rPr>
            </w:pPr>
            <w:proofErr w:type="spellStart"/>
            <w:r w:rsidRPr="0035764E">
              <w:rPr>
                <w:i w:val="0"/>
                <w:iCs/>
                <w:sz w:val="22"/>
                <w:szCs w:val="22"/>
              </w:rPr>
              <w:t>Šarhova</w:t>
            </w:r>
            <w:proofErr w:type="spellEnd"/>
            <w:r w:rsidRPr="0035764E">
              <w:rPr>
                <w:i w:val="0"/>
                <w:iCs/>
                <w:sz w:val="22"/>
                <w:szCs w:val="22"/>
              </w:rPr>
              <w:t xml:space="preserve"> ulica 29, Ljubljana</w:t>
            </w:r>
          </w:p>
        </w:tc>
      </w:tr>
      <w:tr w:rsidR="0035764E" w:rsidRPr="0035764E" w14:paraId="07639554" w14:textId="77777777" w:rsidTr="0035764E">
        <w:trPr>
          <w:trHeight w:val="300"/>
        </w:trPr>
        <w:tc>
          <w:tcPr>
            <w:tcW w:w="562" w:type="dxa"/>
            <w:noWrap/>
            <w:hideMark/>
          </w:tcPr>
          <w:p w14:paraId="7F20AE48" w14:textId="77777777" w:rsidR="0035764E" w:rsidRPr="0035764E" w:rsidRDefault="0035764E" w:rsidP="0035764E">
            <w:pPr>
              <w:jc w:val="both"/>
              <w:rPr>
                <w:i w:val="0"/>
                <w:iCs/>
                <w:sz w:val="22"/>
                <w:szCs w:val="22"/>
              </w:rPr>
            </w:pPr>
            <w:r w:rsidRPr="0035764E">
              <w:rPr>
                <w:i w:val="0"/>
                <w:iCs/>
                <w:sz w:val="22"/>
                <w:szCs w:val="22"/>
              </w:rPr>
              <w:t>3</w:t>
            </w:r>
          </w:p>
        </w:tc>
        <w:tc>
          <w:tcPr>
            <w:tcW w:w="4111" w:type="dxa"/>
            <w:noWrap/>
            <w:hideMark/>
          </w:tcPr>
          <w:p w14:paraId="23CB059B" w14:textId="77777777" w:rsidR="0035764E" w:rsidRPr="0035764E" w:rsidRDefault="0035764E" w:rsidP="0035764E">
            <w:pPr>
              <w:jc w:val="both"/>
              <w:rPr>
                <w:i w:val="0"/>
                <w:iCs/>
                <w:sz w:val="22"/>
                <w:szCs w:val="22"/>
              </w:rPr>
            </w:pPr>
            <w:r w:rsidRPr="0035764E">
              <w:rPr>
                <w:i w:val="0"/>
                <w:iCs/>
                <w:sz w:val="22"/>
                <w:szCs w:val="22"/>
              </w:rPr>
              <w:t>Vrtec Črnuče</w:t>
            </w:r>
          </w:p>
        </w:tc>
        <w:tc>
          <w:tcPr>
            <w:tcW w:w="4394" w:type="dxa"/>
            <w:noWrap/>
            <w:hideMark/>
          </w:tcPr>
          <w:p w14:paraId="3EA2D21E" w14:textId="77777777" w:rsidR="0035764E" w:rsidRPr="0035764E" w:rsidRDefault="0035764E" w:rsidP="0035764E">
            <w:pPr>
              <w:jc w:val="both"/>
              <w:rPr>
                <w:i w:val="0"/>
                <w:iCs/>
                <w:sz w:val="22"/>
                <w:szCs w:val="22"/>
              </w:rPr>
            </w:pPr>
            <w:r w:rsidRPr="0035764E">
              <w:rPr>
                <w:i w:val="0"/>
                <w:iCs/>
                <w:sz w:val="22"/>
                <w:szCs w:val="22"/>
              </w:rPr>
              <w:t>Dunajska cesta 400, Ljubljana</w:t>
            </w:r>
          </w:p>
        </w:tc>
      </w:tr>
      <w:tr w:rsidR="0035764E" w:rsidRPr="0035764E" w14:paraId="0ACF9EF4" w14:textId="77777777" w:rsidTr="0035764E">
        <w:trPr>
          <w:trHeight w:val="300"/>
        </w:trPr>
        <w:tc>
          <w:tcPr>
            <w:tcW w:w="562" w:type="dxa"/>
            <w:noWrap/>
            <w:hideMark/>
          </w:tcPr>
          <w:p w14:paraId="1264757C" w14:textId="77777777" w:rsidR="0035764E" w:rsidRPr="0035764E" w:rsidRDefault="0035764E" w:rsidP="0035764E">
            <w:pPr>
              <w:jc w:val="both"/>
              <w:rPr>
                <w:i w:val="0"/>
                <w:iCs/>
                <w:sz w:val="22"/>
                <w:szCs w:val="22"/>
              </w:rPr>
            </w:pPr>
            <w:r w:rsidRPr="0035764E">
              <w:rPr>
                <w:i w:val="0"/>
                <w:iCs/>
                <w:sz w:val="22"/>
                <w:szCs w:val="22"/>
              </w:rPr>
              <w:t>4</w:t>
            </w:r>
          </w:p>
        </w:tc>
        <w:tc>
          <w:tcPr>
            <w:tcW w:w="4111" w:type="dxa"/>
            <w:noWrap/>
            <w:hideMark/>
          </w:tcPr>
          <w:p w14:paraId="32FBD1D7" w14:textId="77777777" w:rsidR="0035764E" w:rsidRPr="0035764E" w:rsidRDefault="0035764E" w:rsidP="0035764E">
            <w:pPr>
              <w:jc w:val="both"/>
              <w:rPr>
                <w:i w:val="0"/>
                <w:iCs/>
                <w:sz w:val="22"/>
                <w:szCs w:val="22"/>
              </w:rPr>
            </w:pPr>
            <w:r w:rsidRPr="0035764E">
              <w:rPr>
                <w:i w:val="0"/>
                <w:iCs/>
                <w:sz w:val="22"/>
                <w:szCs w:val="22"/>
              </w:rPr>
              <w:t>Vrtec Jelka</w:t>
            </w:r>
          </w:p>
        </w:tc>
        <w:tc>
          <w:tcPr>
            <w:tcW w:w="4394" w:type="dxa"/>
            <w:noWrap/>
            <w:hideMark/>
          </w:tcPr>
          <w:p w14:paraId="01ADFD00" w14:textId="77777777" w:rsidR="0035764E" w:rsidRPr="0035764E" w:rsidRDefault="0035764E" w:rsidP="0035764E">
            <w:pPr>
              <w:jc w:val="both"/>
              <w:rPr>
                <w:i w:val="0"/>
                <w:iCs/>
                <w:sz w:val="22"/>
                <w:szCs w:val="22"/>
              </w:rPr>
            </w:pPr>
            <w:r w:rsidRPr="0035764E">
              <w:rPr>
                <w:i w:val="0"/>
                <w:iCs/>
                <w:sz w:val="22"/>
                <w:szCs w:val="22"/>
              </w:rPr>
              <w:t>Glavarjeva ulica 18 A, Ljubljana</w:t>
            </w:r>
          </w:p>
        </w:tc>
      </w:tr>
      <w:tr w:rsidR="0035764E" w:rsidRPr="0035764E" w14:paraId="436B02B9" w14:textId="77777777" w:rsidTr="0035764E">
        <w:trPr>
          <w:trHeight w:val="300"/>
        </w:trPr>
        <w:tc>
          <w:tcPr>
            <w:tcW w:w="562" w:type="dxa"/>
            <w:noWrap/>
            <w:hideMark/>
          </w:tcPr>
          <w:p w14:paraId="5A11A1BA" w14:textId="77777777" w:rsidR="0035764E" w:rsidRPr="0035764E" w:rsidRDefault="0035764E" w:rsidP="0035764E">
            <w:pPr>
              <w:jc w:val="both"/>
              <w:rPr>
                <w:i w:val="0"/>
                <w:iCs/>
                <w:sz w:val="22"/>
                <w:szCs w:val="22"/>
              </w:rPr>
            </w:pPr>
            <w:r w:rsidRPr="0035764E">
              <w:rPr>
                <w:i w:val="0"/>
                <w:iCs/>
                <w:sz w:val="22"/>
                <w:szCs w:val="22"/>
              </w:rPr>
              <w:t>5</w:t>
            </w:r>
          </w:p>
        </w:tc>
        <w:tc>
          <w:tcPr>
            <w:tcW w:w="4111" w:type="dxa"/>
            <w:noWrap/>
            <w:hideMark/>
          </w:tcPr>
          <w:p w14:paraId="7176380C" w14:textId="77777777" w:rsidR="0035764E" w:rsidRPr="0035764E" w:rsidRDefault="0035764E" w:rsidP="0035764E">
            <w:pPr>
              <w:jc w:val="both"/>
              <w:rPr>
                <w:i w:val="0"/>
                <w:iCs/>
                <w:sz w:val="22"/>
                <w:szCs w:val="22"/>
              </w:rPr>
            </w:pPr>
            <w:r w:rsidRPr="0035764E">
              <w:rPr>
                <w:i w:val="0"/>
                <w:iCs/>
                <w:sz w:val="22"/>
                <w:szCs w:val="22"/>
              </w:rPr>
              <w:t>Vrtec Mladi Rod</w:t>
            </w:r>
          </w:p>
        </w:tc>
        <w:tc>
          <w:tcPr>
            <w:tcW w:w="4394" w:type="dxa"/>
            <w:noWrap/>
            <w:hideMark/>
          </w:tcPr>
          <w:p w14:paraId="5F510CF5" w14:textId="77777777" w:rsidR="0035764E" w:rsidRPr="0035764E" w:rsidRDefault="0035764E" w:rsidP="0035764E">
            <w:pPr>
              <w:jc w:val="both"/>
              <w:rPr>
                <w:i w:val="0"/>
                <w:iCs/>
                <w:sz w:val="22"/>
                <w:szCs w:val="22"/>
              </w:rPr>
            </w:pPr>
            <w:proofErr w:type="spellStart"/>
            <w:r w:rsidRPr="0035764E">
              <w:rPr>
                <w:i w:val="0"/>
                <w:iCs/>
                <w:sz w:val="22"/>
                <w:szCs w:val="22"/>
              </w:rPr>
              <w:t>Črtomirova</w:t>
            </w:r>
            <w:proofErr w:type="spellEnd"/>
            <w:r w:rsidRPr="0035764E">
              <w:rPr>
                <w:i w:val="0"/>
                <w:iCs/>
                <w:sz w:val="22"/>
                <w:szCs w:val="22"/>
              </w:rPr>
              <w:t xml:space="preserve"> ulica 14, Ljubljana</w:t>
            </w:r>
          </w:p>
        </w:tc>
      </w:tr>
      <w:tr w:rsidR="0035764E" w:rsidRPr="0035764E" w14:paraId="06631ABD" w14:textId="77777777" w:rsidTr="0035764E">
        <w:trPr>
          <w:trHeight w:val="300"/>
        </w:trPr>
        <w:tc>
          <w:tcPr>
            <w:tcW w:w="562" w:type="dxa"/>
            <w:noWrap/>
            <w:hideMark/>
          </w:tcPr>
          <w:p w14:paraId="7B544660" w14:textId="77777777" w:rsidR="0035764E" w:rsidRPr="0035764E" w:rsidRDefault="0035764E" w:rsidP="0035764E">
            <w:pPr>
              <w:jc w:val="both"/>
              <w:rPr>
                <w:i w:val="0"/>
                <w:iCs/>
                <w:sz w:val="22"/>
                <w:szCs w:val="22"/>
              </w:rPr>
            </w:pPr>
            <w:r w:rsidRPr="0035764E">
              <w:rPr>
                <w:i w:val="0"/>
                <w:iCs/>
                <w:sz w:val="22"/>
                <w:szCs w:val="22"/>
              </w:rPr>
              <w:t>6</w:t>
            </w:r>
          </w:p>
        </w:tc>
        <w:tc>
          <w:tcPr>
            <w:tcW w:w="4111" w:type="dxa"/>
            <w:noWrap/>
            <w:hideMark/>
          </w:tcPr>
          <w:p w14:paraId="6B1CC28A" w14:textId="77777777" w:rsidR="0035764E" w:rsidRPr="0035764E" w:rsidRDefault="0035764E" w:rsidP="0035764E">
            <w:pPr>
              <w:jc w:val="both"/>
              <w:rPr>
                <w:i w:val="0"/>
                <w:iCs/>
                <w:sz w:val="22"/>
                <w:szCs w:val="22"/>
              </w:rPr>
            </w:pPr>
            <w:r w:rsidRPr="0035764E">
              <w:rPr>
                <w:i w:val="0"/>
                <w:iCs/>
                <w:sz w:val="22"/>
                <w:szCs w:val="22"/>
              </w:rPr>
              <w:t xml:space="preserve">Vrtec </w:t>
            </w:r>
            <w:proofErr w:type="spellStart"/>
            <w:r w:rsidRPr="0035764E">
              <w:rPr>
                <w:i w:val="0"/>
                <w:iCs/>
                <w:sz w:val="22"/>
                <w:szCs w:val="22"/>
              </w:rPr>
              <w:t>Vodmat</w:t>
            </w:r>
            <w:proofErr w:type="spellEnd"/>
          </w:p>
        </w:tc>
        <w:tc>
          <w:tcPr>
            <w:tcW w:w="4394" w:type="dxa"/>
            <w:noWrap/>
            <w:hideMark/>
          </w:tcPr>
          <w:p w14:paraId="4960171A" w14:textId="77777777" w:rsidR="0035764E" w:rsidRPr="0035764E" w:rsidRDefault="0035764E" w:rsidP="0035764E">
            <w:pPr>
              <w:jc w:val="both"/>
              <w:rPr>
                <w:i w:val="0"/>
                <w:iCs/>
                <w:sz w:val="22"/>
                <w:szCs w:val="22"/>
              </w:rPr>
            </w:pPr>
            <w:r w:rsidRPr="0035764E">
              <w:rPr>
                <w:i w:val="0"/>
                <w:iCs/>
                <w:sz w:val="22"/>
                <w:szCs w:val="22"/>
              </w:rPr>
              <w:t>Korytkova ulica 24, Ljubljana</w:t>
            </w:r>
          </w:p>
        </w:tc>
      </w:tr>
      <w:tr w:rsidR="0035764E" w:rsidRPr="0035764E" w14:paraId="24352F83" w14:textId="77777777" w:rsidTr="0035764E">
        <w:trPr>
          <w:trHeight w:val="300"/>
        </w:trPr>
        <w:tc>
          <w:tcPr>
            <w:tcW w:w="562" w:type="dxa"/>
            <w:noWrap/>
            <w:hideMark/>
          </w:tcPr>
          <w:p w14:paraId="2305736B" w14:textId="77777777" w:rsidR="0035764E" w:rsidRPr="0035764E" w:rsidRDefault="0035764E" w:rsidP="0035764E">
            <w:pPr>
              <w:jc w:val="both"/>
              <w:rPr>
                <w:i w:val="0"/>
                <w:iCs/>
                <w:sz w:val="22"/>
                <w:szCs w:val="22"/>
              </w:rPr>
            </w:pPr>
            <w:r w:rsidRPr="0035764E">
              <w:rPr>
                <w:i w:val="0"/>
                <w:iCs/>
                <w:sz w:val="22"/>
                <w:szCs w:val="22"/>
              </w:rPr>
              <w:t>7</w:t>
            </w:r>
          </w:p>
        </w:tc>
        <w:tc>
          <w:tcPr>
            <w:tcW w:w="4111" w:type="dxa"/>
            <w:noWrap/>
            <w:hideMark/>
          </w:tcPr>
          <w:p w14:paraId="23299089" w14:textId="77777777" w:rsidR="0035764E" w:rsidRPr="0035764E" w:rsidRDefault="0035764E" w:rsidP="0035764E">
            <w:pPr>
              <w:jc w:val="both"/>
              <w:rPr>
                <w:i w:val="0"/>
                <w:iCs/>
                <w:sz w:val="22"/>
                <w:szCs w:val="22"/>
              </w:rPr>
            </w:pPr>
            <w:r w:rsidRPr="0035764E">
              <w:rPr>
                <w:i w:val="0"/>
                <w:iCs/>
                <w:sz w:val="22"/>
                <w:szCs w:val="22"/>
              </w:rPr>
              <w:t xml:space="preserve">Vrtec </w:t>
            </w:r>
            <w:proofErr w:type="spellStart"/>
            <w:r w:rsidRPr="0035764E">
              <w:rPr>
                <w:i w:val="0"/>
                <w:iCs/>
                <w:sz w:val="22"/>
                <w:szCs w:val="22"/>
              </w:rPr>
              <w:t>Pedenjped</w:t>
            </w:r>
            <w:proofErr w:type="spellEnd"/>
          </w:p>
        </w:tc>
        <w:tc>
          <w:tcPr>
            <w:tcW w:w="4394" w:type="dxa"/>
            <w:noWrap/>
            <w:hideMark/>
          </w:tcPr>
          <w:p w14:paraId="0C9AA83F" w14:textId="77777777" w:rsidR="0035764E" w:rsidRPr="0035764E" w:rsidRDefault="0035764E" w:rsidP="0035764E">
            <w:pPr>
              <w:jc w:val="both"/>
              <w:rPr>
                <w:i w:val="0"/>
                <w:iCs/>
                <w:sz w:val="22"/>
                <w:szCs w:val="22"/>
              </w:rPr>
            </w:pPr>
            <w:r w:rsidRPr="0035764E">
              <w:rPr>
                <w:i w:val="0"/>
                <w:iCs/>
                <w:sz w:val="22"/>
                <w:szCs w:val="22"/>
              </w:rPr>
              <w:t>Cerutova ulica 6, Ljubljana</w:t>
            </w:r>
          </w:p>
        </w:tc>
      </w:tr>
      <w:tr w:rsidR="0035764E" w:rsidRPr="0035764E" w14:paraId="1D1A4720" w14:textId="77777777" w:rsidTr="0035764E">
        <w:trPr>
          <w:trHeight w:val="300"/>
        </w:trPr>
        <w:tc>
          <w:tcPr>
            <w:tcW w:w="562" w:type="dxa"/>
            <w:noWrap/>
            <w:hideMark/>
          </w:tcPr>
          <w:p w14:paraId="276C7807" w14:textId="77777777" w:rsidR="0035764E" w:rsidRPr="0035764E" w:rsidRDefault="0035764E" w:rsidP="0035764E">
            <w:pPr>
              <w:jc w:val="both"/>
              <w:rPr>
                <w:i w:val="0"/>
                <w:iCs/>
                <w:sz w:val="22"/>
                <w:szCs w:val="22"/>
              </w:rPr>
            </w:pPr>
            <w:r w:rsidRPr="0035764E">
              <w:rPr>
                <w:i w:val="0"/>
                <w:iCs/>
                <w:sz w:val="22"/>
                <w:szCs w:val="22"/>
              </w:rPr>
              <w:t>8</w:t>
            </w:r>
          </w:p>
        </w:tc>
        <w:tc>
          <w:tcPr>
            <w:tcW w:w="4111" w:type="dxa"/>
            <w:noWrap/>
            <w:hideMark/>
          </w:tcPr>
          <w:p w14:paraId="07456A4E" w14:textId="77777777" w:rsidR="0035764E" w:rsidRPr="0035764E" w:rsidRDefault="0035764E" w:rsidP="0035764E">
            <w:pPr>
              <w:jc w:val="both"/>
              <w:rPr>
                <w:i w:val="0"/>
                <w:iCs/>
                <w:sz w:val="22"/>
                <w:szCs w:val="22"/>
              </w:rPr>
            </w:pPr>
            <w:r w:rsidRPr="0035764E">
              <w:rPr>
                <w:i w:val="0"/>
                <w:iCs/>
                <w:sz w:val="22"/>
                <w:szCs w:val="22"/>
              </w:rPr>
              <w:t>Vrtec Jarše</w:t>
            </w:r>
          </w:p>
        </w:tc>
        <w:tc>
          <w:tcPr>
            <w:tcW w:w="4394" w:type="dxa"/>
            <w:noWrap/>
            <w:hideMark/>
          </w:tcPr>
          <w:p w14:paraId="0D0BE9F0" w14:textId="77777777" w:rsidR="0035764E" w:rsidRPr="0035764E" w:rsidRDefault="0035764E" w:rsidP="0035764E">
            <w:pPr>
              <w:jc w:val="both"/>
              <w:rPr>
                <w:i w:val="0"/>
                <w:iCs/>
                <w:sz w:val="22"/>
                <w:szCs w:val="22"/>
              </w:rPr>
            </w:pPr>
            <w:r w:rsidRPr="0035764E">
              <w:rPr>
                <w:i w:val="0"/>
                <w:iCs/>
                <w:sz w:val="22"/>
                <w:szCs w:val="22"/>
              </w:rPr>
              <w:t>Rožičeva ulica 10, Ljubljana</w:t>
            </w:r>
          </w:p>
        </w:tc>
      </w:tr>
      <w:tr w:rsidR="0035764E" w:rsidRPr="0035764E" w14:paraId="3F7CD66C" w14:textId="77777777" w:rsidTr="0035764E">
        <w:trPr>
          <w:trHeight w:val="300"/>
        </w:trPr>
        <w:tc>
          <w:tcPr>
            <w:tcW w:w="562" w:type="dxa"/>
            <w:noWrap/>
            <w:hideMark/>
          </w:tcPr>
          <w:p w14:paraId="14274D2D" w14:textId="77777777" w:rsidR="0035764E" w:rsidRPr="0035764E" w:rsidRDefault="0035764E" w:rsidP="0035764E">
            <w:pPr>
              <w:jc w:val="both"/>
              <w:rPr>
                <w:i w:val="0"/>
                <w:iCs/>
                <w:sz w:val="22"/>
                <w:szCs w:val="22"/>
              </w:rPr>
            </w:pPr>
            <w:r w:rsidRPr="0035764E">
              <w:rPr>
                <w:i w:val="0"/>
                <w:iCs/>
                <w:sz w:val="22"/>
                <w:szCs w:val="22"/>
              </w:rPr>
              <w:t>9</w:t>
            </w:r>
          </w:p>
        </w:tc>
        <w:tc>
          <w:tcPr>
            <w:tcW w:w="4111" w:type="dxa"/>
            <w:noWrap/>
            <w:hideMark/>
          </w:tcPr>
          <w:p w14:paraId="42C873D1" w14:textId="77777777" w:rsidR="0035764E" w:rsidRPr="0035764E" w:rsidRDefault="0035764E" w:rsidP="0035764E">
            <w:pPr>
              <w:jc w:val="both"/>
              <w:rPr>
                <w:i w:val="0"/>
                <w:iCs/>
                <w:sz w:val="22"/>
                <w:szCs w:val="22"/>
              </w:rPr>
            </w:pPr>
            <w:r w:rsidRPr="0035764E">
              <w:rPr>
                <w:i w:val="0"/>
                <w:iCs/>
                <w:sz w:val="22"/>
                <w:szCs w:val="22"/>
              </w:rPr>
              <w:t>Vrtec Otona Župančiča</w:t>
            </w:r>
          </w:p>
        </w:tc>
        <w:tc>
          <w:tcPr>
            <w:tcW w:w="4394" w:type="dxa"/>
            <w:noWrap/>
            <w:hideMark/>
          </w:tcPr>
          <w:p w14:paraId="1F0FE2CF" w14:textId="77777777" w:rsidR="0035764E" w:rsidRPr="0035764E" w:rsidRDefault="0035764E" w:rsidP="0035764E">
            <w:pPr>
              <w:jc w:val="both"/>
              <w:rPr>
                <w:i w:val="0"/>
                <w:iCs/>
                <w:sz w:val="22"/>
                <w:szCs w:val="22"/>
              </w:rPr>
            </w:pPr>
            <w:r w:rsidRPr="0035764E">
              <w:rPr>
                <w:i w:val="0"/>
                <w:iCs/>
                <w:sz w:val="22"/>
                <w:szCs w:val="22"/>
              </w:rPr>
              <w:t>Parmska cesta 41, Ljubljana</w:t>
            </w:r>
          </w:p>
        </w:tc>
      </w:tr>
      <w:tr w:rsidR="0035764E" w:rsidRPr="0035764E" w14:paraId="5D89F989" w14:textId="77777777" w:rsidTr="0035764E">
        <w:trPr>
          <w:trHeight w:val="300"/>
        </w:trPr>
        <w:tc>
          <w:tcPr>
            <w:tcW w:w="562" w:type="dxa"/>
            <w:noWrap/>
            <w:hideMark/>
          </w:tcPr>
          <w:p w14:paraId="333AC20E" w14:textId="77777777" w:rsidR="0035764E" w:rsidRPr="0035764E" w:rsidRDefault="0035764E" w:rsidP="0035764E">
            <w:pPr>
              <w:jc w:val="both"/>
              <w:rPr>
                <w:i w:val="0"/>
                <w:iCs/>
                <w:sz w:val="22"/>
                <w:szCs w:val="22"/>
              </w:rPr>
            </w:pPr>
            <w:r w:rsidRPr="0035764E">
              <w:rPr>
                <w:i w:val="0"/>
                <w:iCs/>
                <w:sz w:val="22"/>
                <w:szCs w:val="22"/>
              </w:rPr>
              <w:t>10</w:t>
            </w:r>
          </w:p>
        </w:tc>
        <w:tc>
          <w:tcPr>
            <w:tcW w:w="4111" w:type="dxa"/>
            <w:noWrap/>
            <w:hideMark/>
          </w:tcPr>
          <w:p w14:paraId="70335E3D" w14:textId="77777777" w:rsidR="0035764E" w:rsidRPr="0035764E" w:rsidRDefault="0035764E" w:rsidP="0035764E">
            <w:pPr>
              <w:jc w:val="both"/>
              <w:rPr>
                <w:i w:val="0"/>
                <w:iCs/>
                <w:sz w:val="22"/>
                <w:szCs w:val="22"/>
              </w:rPr>
            </w:pPr>
            <w:r w:rsidRPr="0035764E">
              <w:rPr>
                <w:i w:val="0"/>
                <w:iCs/>
                <w:sz w:val="22"/>
                <w:szCs w:val="22"/>
              </w:rPr>
              <w:t>Vrtec Hansa Christiana Andersena</w:t>
            </w:r>
          </w:p>
        </w:tc>
        <w:tc>
          <w:tcPr>
            <w:tcW w:w="4394" w:type="dxa"/>
            <w:noWrap/>
            <w:hideMark/>
          </w:tcPr>
          <w:p w14:paraId="7DB32B1D" w14:textId="77777777" w:rsidR="0035764E" w:rsidRPr="0035764E" w:rsidRDefault="0035764E" w:rsidP="0035764E">
            <w:pPr>
              <w:jc w:val="both"/>
              <w:rPr>
                <w:i w:val="0"/>
                <w:iCs/>
                <w:sz w:val="22"/>
                <w:szCs w:val="22"/>
              </w:rPr>
            </w:pPr>
            <w:r w:rsidRPr="0035764E">
              <w:rPr>
                <w:i w:val="0"/>
                <w:iCs/>
                <w:sz w:val="22"/>
                <w:szCs w:val="22"/>
              </w:rPr>
              <w:t>Rašiška ulica 7, Ljubljana</w:t>
            </w:r>
          </w:p>
        </w:tc>
      </w:tr>
      <w:tr w:rsidR="0035764E" w:rsidRPr="0035764E" w14:paraId="31251C0F" w14:textId="77777777" w:rsidTr="0035764E">
        <w:trPr>
          <w:trHeight w:val="300"/>
        </w:trPr>
        <w:tc>
          <w:tcPr>
            <w:tcW w:w="562" w:type="dxa"/>
            <w:noWrap/>
            <w:hideMark/>
          </w:tcPr>
          <w:p w14:paraId="1136DC4E" w14:textId="77777777" w:rsidR="0035764E" w:rsidRPr="0035764E" w:rsidRDefault="0035764E" w:rsidP="0035764E">
            <w:pPr>
              <w:jc w:val="both"/>
              <w:rPr>
                <w:i w:val="0"/>
                <w:iCs/>
                <w:sz w:val="22"/>
                <w:szCs w:val="22"/>
              </w:rPr>
            </w:pPr>
            <w:r w:rsidRPr="0035764E">
              <w:rPr>
                <w:i w:val="0"/>
                <w:iCs/>
                <w:sz w:val="22"/>
                <w:szCs w:val="22"/>
              </w:rPr>
              <w:t>11</w:t>
            </w:r>
          </w:p>
        </w:tc>
        <w:tc>
          <w:tcPr>
            <w:tcW w:w="4111" w:type="dxa"/>
            <w:noWrap/>
            <w:hideMark/>
          </w:tcPr>
          <w:p w14:paraId="00AE6685" w14:textId="77777777" w:rsidR="0035764E" w:rsidRPr="0035764E" w:rsidRDefault="0035764E" w:rsidP="0035764E">
            <w:pPr>
              <w:jc w:val="both"/>
              <w:rPr>
                <w:i w:val="0"/>
                <w:iCs/>
                <w:sz w:val="22"/>
                <w:szCs w:val="22"/>
              </w:rPr>
            </w:pPr>
            <w:r w:rsidRPr="0035764E">
              <w:rPr>
                <w:i w:val="0"/>
                <w:iCs/>
                <w:sz w:val="22"/>
                <w:szCs w:val="22"/>
              </w:rPr>
              <w:t>Vrtec Šentvid</w:t>
            </w:r>
          </w:p>
        </w:tc>
        <w:tc>
          <w:tcPr>
            <w:tcW w:w="4394" w:type="dxa"/>
            <w:noWrap/>
            <w:hideMark/>
          </w:tcPr>
          <w:p w14:paraId="3D9FA90D" w14:textId="77777777" w:rsidR="0035764E" w:rsidRPr="0035764E" w:rsidRDefault="0035764E" w:rsidP="0035764E">
            <w:pPr>
              <w:jc w:val="both"/>
              <w:rPr>
                <w:i w:val="0"/>
                <w:iCs/>
                <w:sz w:val="22"/>
                <w:szCs w:val="22"/>
              </w:rPr>
            </w:pPr>
            <w:r w:rsidRPr="0035764E">
              <w:rPr>
                <w:i w:val="0"/>
                <w:iCs/>
                <w:sz w:val="22"/>
                <w:szCs w:val="22"/>
              </w:rPr>
              <w:t>Ulica pregnancev 6, Ljubljana</w:t>
            </w:r>
          </w:p>
        </w:tc>
      </w:tr>
      <w:tr w:rsidR="0035764E" w:rsidRPr="0035764E" w14:paraId="3AF01141" w14:textId="77777777" w:rsidTr="0035764E">
        <w:trPr>
          <w:trHeight w:val="300"/>
        </w:trPr>
        <w:tc>
          <w:tcPr>
            <w:tcW w:w="562" w:type="dxa"/>
            <w:noWrap/>
            <w:hideMark/>
          </w:tcPr>
          <w:p w14:paraId="77B24390" w14:textId="77777777" w:rsidR="0035764E" w:rsidRPr="0035764E" w:rsidRDefault="0035764E" w:rsidP="0035764E">
            <w:pPr>
              <w:jc w:val="both"/>
              <w:rPr>
                <w:i w:val="0"/>
                <w:iCs/>
                <w:sz w:val="22"/>
                <w:szCs w:val="22"/>
              </w:rPr>
            </w:pPr>
            <w:r w:rsidRPr="0035764E">
              <w:rPr>
                <w:i w:val="0"/>
                <w:iCs/>
                <w:sz w:val="22"/>
                <w:szCs w:val="22"/>
              </w:rPr>
              <w:t>12</w:t>
            </w:r>
          </w:p>
        </w:tc>
        <w:tc>
          <w:tcPr>
            <w:tcW w:w="4111" w:type="dxa"/>
            <w:noWrap/>
            <w:hideMark/>
          </w:tcPr>
          <w:p w14:paraId="0CD6DC88" w14:textId="77777777" w:rsidR="0035764E" w:rsidRPr="0035764E" w:rsidRDefault="0035764E" w:rsidP="0035764E">
            <w:pPr>
              <w:jc w:val="both"/>
              <w:rPr>
                <w:i w:val="0"/>
                <w:iCs/>
                <w:sz w:val="22"/>
                <w:szCs w:val="22"/>
              </w:rPr>
            </w:pPr>
            <w:r w:rsidRPr="0035764E">
              <w:rPr>
                <w:i w:val="0"/>
                <w:iCs/>
                <w:sz w:val="22"/>
                <w:szCs w:val="22"/>
              </w:rPr>
              <w:t>Vrtec Mojca</w:t>
            </w:r>
          </w:p>
        </w:tc>
        <w:tc>
          <w:tcPr>
            <w:tcW w:w="4394" w:type="dxa"/>
            <w:noWrap/>
            <w:hideMark/>
          </w:tcPr>
          <w:p w14:paraId="29D71291" w14:textId="77777777" w:rsidR="0035764E" w:rsidRPr="0035764E" w:rsidRDefault="0035764E" w:rsidP="0035764E">
            <w:pPr>
              <w:jc w:val="both"/>
              <w:rPr>
                <w:i w:val="0"/>
                <w:iCs/>
                <w:sz w:val="22"/>
                <w:szCs w:val="22"/>
              </w:rPr>
            </w:pPr>
            <w:r w:rsidRPr="0035764E">
              <w:rPr>
                <w:i w:val="0"/>
                <w:iCs/>
                <w:sz w:val="22"/>
                <w:szCs w:val="22"/>
              </w:rPr>
              <w:t>Levičnikova ulica 11, Ljubljana</w:t>
            </w:r>
          </w:p>
        </w:tc>
      </w:tr>
      <w:tr w:rsidR="0035764E" w:rsidRPr="0035764E" w14:paraId="37EF6C3A" w14:textId="77777777" w:rsidTr="0035764E">
        <w:trPr>
          <w:trHeight w:val="300"/>
        </w:trPr>
        <w:tc>
          <w:tcPr>
            <w:tcW w:w="562" w:type="dxa"/>
            <w:noWrap/>
            <w:hideMark/>
          </w:tcPr>
          <w:p w14:paraId="26D2B684" w14:textId="77777777" w:rsidR="0035764E" w:rsidRPr="0035764E" w:rsidRDefault="0035764E" w:rsidP="0035764E">
            <w:pPr>
              <w:jc w:val="both"/>
              <w:rPr>
                <w:i w:val="0"/>
                <w:iCs/>
                <w:sz w:val="22"/>
                <w:szCs w:val="22"/>
              </w:rPr>
            </w:pPr>
            <w:r w:rsidRPr="0035764E">
              <w:rPr>
                <w:i w:val="0"/>
                <w:iCs/>
                <w:sz w:val="22"/>
                <w:szCs w:val="22"/>
              </w:rPr>
              <w:t>13</w:t>
            </w:r>
          </w:p>
        </w:tc>
        <w:tc>
          <w:tcPr>
            <w:tcW w:w="4111" w:type="dxa"/>
            <w:noWrap/>
            <w:hideMark/>
          </w:tcPr>
          <w:p w14:paraId="7CB0BFDD" w14:textId="77777777" w:rsidR="0035764E" w:rsidRPr="0035764E" w:rsidRDefault="0035764E" w:rsidP="0035764E">
            <w:pPr>
              <w:jc w:val="both"/>
              <w:rPr>
                <w:i w:val="0"/>
                <w:iCs/>
                <w:sz w:val="22"/>
                <w:szCs w:val="22"/>
              </w:rPr>
            </w:pPr>
            <w:r w:rsidRPr="0035764E">
              <w:rPr>
                <w:i w:val="0"/>
                <w:iCs/>
                <w:sz w:val="22"/>
                <w:szCs w:val="22"/>
              </w:rPr>
              <w:t xml:space="preserve">Vrtec </w:t>
            </w:r>
            <w:proofErr w:type="spellStart"/>
            <w:r w:rsidRPr="0035764E">
              <w:rPr>
                <w:i w:val="0"/>
                <w:iCs/>
                <w:sz w:val="22"/>
                <w:szCs w:val="22"/>
              </w:rPr>
              <w:t>Najdihojca</w:t>
            </w:r>
            <w:proofErr w:type="spellEnd"/>
          </w:p>
        </w:tc>
        <w:tc>
          <w:tcPr>
            <w:tcW w:w="4394" w:type="dxa"/>
            <w:noWrap/>
            <w:hideMark/>
          </w:tcPr>
          <w:p w14:paraId="23BD804A" w14:textId="77777777" w:rsidR="0035764E" w:rsidRPr="0035764E" w:rsidRDefault="0035764E" w:rsidP="0035764E">
            <w:pPr>
              <w:jc w:val="both"/>
              <w:rPr>
                <w:i w:val="0"/>
                <w:iCs/>
                <w:sz w:val="22"/>
                <w:szCs w:val="22"/>
              </w:rPr>
            </w:pPr>
            <w:r w:rsidRPr="0035764E">
              <w:rPr>
                <w:i w:val="0"/>
                <w:iCs/>
                <w:sz w:val="22"/>
                <w:szCs w:val="22"/>
              </w:rPr>
              <w:t>Gorazdova ulica 6, Ljubljana</w:t>
            </w:r>
          </w:p>
        </w:tc>
      </w:tr>
      <w:tr w:rsidR="0035764E" w:rsidRPr="0035764E" w14:paraId="5F1A2A76" w14:textId="77777777" w:rsidTr="0035764E">
        <w:trPr>
          <w:trHeight w:val="300"/>
        </w:trPr>
        <w:tc>
          <w:tcPr>
            <w:tcW w:w="562" w:type="dxa"/>
            <w:noWrap/>
            <w:hideMark/>
          </w:tcPr>
          <w:p w14:paraId="7717C2A3" w14:textId="77777777" w:rsidR="0035764E" w:rsidRPr="0035764E" w:rsidRDefault="0035764E" w:rsidP="0035764E">
            <w:pPr>
              <w:jc w:val="both"/>
              <w:rPr>
                <w:i w:val="0"/>
                <w:iCs/>
                <w:sz w:val="22"/>
                <w:szCs w:val="22"/>
              </w:rPr>
            </w:pPr>
            <w:r w:rsidRPr="0035764E">
              <w:rPr>
                <w:i w:val="0"/>
                <w:iCs/>
                <w:sz w:val="22"/>
                <w:szCs w:val="22"/>
              </w:rPr>
              <w:t>14</w:t>
            </w:r>
          </w:p>
        </w:tc>
        <w:tc>
          <w:tcPr>
            <w:tcW w:w="4111" w:type="dxa"/>
            <w:noWrap/>
            <w:hideMark/>
          </w:tcPr>
          <w:p w14:paraId="6592D1B0" w14:textId="77777777" w:rsidR="0035764E" w:rsidRPr="0035764E" w:rsidRDefault="0035764E" w:rsidP="0035764E">
            <w:pPr>
              <w:jc w:val="both"/>
              <w:rPr>
                <w:i w:val="0"/>
                <w:iCs/>
                <w:sz w:val="22"/>
                <w:szCs w:val="22"/>
              </w:rPr>
            </w:pPr>
            <w:r w:rsidRPr="0035764E">
              <w:rPr>
                <w:i w:val="0"/>
                <w:iCs/>
                <w:sz w:val="22"/>
                <w:szCs w:val="22"/>
              </w:rPr>
              <w:t>Viški Vrtci</w:t>
            </w:r>
          </w:p>
        </w:tc>
        <w:tc>
          <w:tcPr>
            <w:tcW w:w="4394" w:type="dxa"/>
            <w:noWrap/>
            <w:hideMark/>
          </w:tcPr>
          <w:p w14:paraId="4C832B1F" w14:textId="77777777" w:rsidR="0035764E" w:rsidRPr="0035764E" w:rsidRDefault="0035764E" w:rsidP="0035764E">
            <w:pPr>
              <w:jc w:val="both"/>
              <w:rPr>
                <w:i w:val="0"/>
                <w:iCs/>
                <w:sz w:val="22"/>
                <w:szCs w:val="22"/>
              </w:rPr>
            </w:pPr>
            <w:r w:rsidRPr="0035764E">
              <w:rPr>
                <w:i w:val="0"/>
                <w:iCs/>
                <w:sz w:val="22"/>
                <w:szCs w:val="22"/>
              </w:rPr>
              <w:t>Jamova cesta 23, Ljubljana</w:t>
            </w:r>
          </w:p>
        </w:tc>
      </w:tr>
      <w:tr w:rsidR="0035764E" w:rsidRPr="0035764E" w14:paraId="4CAE27CF" w14:textId="77777777" w:rsidTr="0035764E">
        <w:trPr>
          <w:trHeight w:val="300"/>
        </w:trPr>
        <w:tc>
          <w:tcPr>
            <w:tcW w:w="562" w:type="dxa"/>
            <w:noWrap/>
            <w:hideMark/>
          </w:tcPr>
          <w:p w14:paraId="09DBE7C8" w14:textId="77777777" w:rsidR="0035764E" w:rsidRPr="0035764E" w:rsidRDefault="0035764E" w:rsidP="0035764E">
            <w:pPr>
              <w:jc w:val="both"/>
              <w:rPr>
                <w:i w:val="0"/>
                <w:iCs/>
                <w:sz w:val="22"/>
                <w:szCs w:val="22"/>
              </w:rPr>
            </w:pPr>
            <w:r w:rsidRPr="0035764E">
              <w:rPr>
                <w:i w:val="0"/>
                <w:iCs/>
                <w:sz w:val="22"/>
                <w:szCs w:val="22"/>
              </w:rPr>
              <w:t>15</w:t>
            </w:r>
          </w:p>
        </w:tc>
        <w:tc>
          <w:tcPr>
            <w:tcW w:w="4111" w:type="dxa"/>
            <w:noWrap/>
            <w:hideMark/>
          </w:tcPr>
          <w:p w14:paraId="5457A13F" w14:textId="77777777" w:rsidR="0035764E" w:rsidRPr="0035764E" w:rsidRDefault="0035764E" w:rsidP="0035764E">
            <w:pPr>
              <w:jc w:val="both"/>
              <w:rPr>
                <w:i w:val="0"/>
                <w:iCs/>
                <w:sz w:val="22"/>
                <w:szCs w:val="22"/>
              </w:rPr>
            </w:pPr>
            <w:r w:rsidRPr="0035764E">
              <w:rPr>
                <w:i w:val="0"/>
                <w:iCs/>
                <w:sz w:val="22"/>
                <w:szCs w:val="22"/>
              </w:rPr>
              <w:t>Vrtec Viški gaj</w:t>
            </w:r>
          </w:p>
        </w:tc>
        <w:tc>
          <w:tcPr>
            <w:tcW w:w="4394" w:type="dxa"/>
            <w:noWrap/>
            <w:hideMark/>
          </w:tcPr>
          <w:p w14:paraId="40D1D391" w14:textId="77777777" w:rsidR="0035764E" w:rsidRPr="0035764E" w:rsidRDefault="0035764E" w:rsidP="0035764E">
            <w:pPr>
              <w:jc w:val="both"/>
              <w:rPr>
                <w:i w:val="0"/>
                <w:iCs/>
                <w:sz w:val="22"/>
                <w:szCs w:val="22"/>
              </w:rPr>
            </w:pPr>
            <w:r w:rsidRPr="0035764E">
              <w:rPr>
                <w:i w:val="0"/>
                <w:iCs/>
                <w:sz w:val="22"/>
                <w:szCs w:val="22"/>
              </w:rPr>
              <w:t>Reška ulica 31, Ljubljana</w:t>
            </w:r>
          </w:p>
        </w:tc>
      </w:tr>
      <w:tr w:rsidR="0035764E" w:rsidRPr="0035764E" w14:paraId="17C7BF6C" w14:textId="77777777" w:rsidTr="0035764E">
        <w:trPr>
          <w:trHeight w:val="300"/>
        </w:trPr>
        <w:tc>
          <w:tcPr>
            <w:tcW w:w="562" w:type="dxa"/>
            <w:noWrap/>
            <w:hideMark/>
          </w:tcPr>
          <w:p w14:paraId="503A0AA3" w14:textId="77777777" w:rsidR="0035764E" w:rsidRPr="0035764E" w:rsidRDefault="0035764E" w:rsidP="0035764E">
            <w:pPr>
              <w:jc w:val="both"/>
              <w:rPr>
                <w:i w:val="0"/>
                <w:iCs/>
                <w:sz w:val="22"/>
                <w:szCs w:val="22"/>
              </w:rPr>
            </w:pPr>
            <w:r w:rsidRPr="0035764E">
              <w:rPr>
                <w:i w:val="0"/>
                <w:iCs/>
                <w:sz w:val="22"/>
                <w:szCs w:val="22"/>
              </w:rPr>
              <w:t>16</w:t>
            </w:r>
          </w:p>
        </w:tc>
        <w:tc>
          <w:tcPr>
            <w:tcW w:w="4111" w:type="dxa"/>
            <w:noWrap/>
            <w:hideMark/>
          </w:tcPr>
          <w:p w14:paraId="5DB6F245" w14:textId="77777777" w:rsidR="0035764E" w:rsidRPr="0035764E" w:rsidRDefault="0035764E" w:rsidP="0035764E">
            <w:pPr>
              <w:jc w:val="both"/>
              <w:rPr>
                <w:i w:val="0"/>
                <w:iCs/>
                <w:sz w:val="22"/>
                <w:szCs w:val="22"/>
              </w:rPr>
            </w:pPr>
            <w:r w:rsidRPr="0035764E">
              <w:rPr>
                <w:i w:val="0"/>
                <w:iCs/>
                <w:sz w:val="22"/>
                <w:szCs w:val="22"/>
              </w:rPr>
              <w:t>Vrtec Vrhovci</w:t>
            </w:r>
          </w:p>
        </w:tc>
        <w:tc>
          <w:tcPr>
            <w:tcW w:w="4394" w:type="dxa"/>
            <w:noWrap/>
            <w:hideMark/>
          </w:tcPr>
          <w:p w14:paraId="4E791FDA" w14:textId="77777777" w:rsidR="0035764E" w:rsidRPr="0035764E" w:rsidRDefault="0035764E" w:rsidP="0035764E">
            <w:pPr>
              <w:jc w:val="both"/>
              <w:rPr>
                <w:i w:val="0"/>
                <w:iCs/>
                <w:sz w:val="22"/>
                <w:szCs w:val="22"/>
              </w:rPr>
            </w:pPr>
            <w:r w:rsidRPr="0035764E">
              <w:rPr>
                <w:i w:val="0"/>
                <w:iCs/>
                <w:sz w:val="22"/>
                <w:szCs w:val="22"/>
              </w:rPr>
              <w:t>Vrhovci, cesta XIX/ 10, Ljubljana</w:t>
            </w:r>
          </w:p>
        </w:tc>
      </w:tr>
      <w:tr w:rsidR="0035764E" w:rsidRPr="0035764E" w14:paraId="4F497D9C" w14:textId="77777777" w:rsidTr="0035764E">
        <w:trPr>
          <w:trHeight w:val="300"/>
        </w:trPr>
        <w:tc>
          <w:tcPr>
            <w:tcW w:w="562" w:type="dxa"/>
            <w:noWrap/>
            <w:hideMark/>
          </w:tcPr>
          <w:p w14:paraId="650741D0" w14:textId="77777777" w:rsidR="0035764E" w:rsidRPr="0035764E" w:rsidRDefault="0035764E" w:rsidP="0035764E">
            <w:pPr>
              <w:jc w:val="both"/>
              <w:rPr>
                <w:i w:val="0"/>
                <w:iCs/>
                <w:sz w:val="22"/>
                <w:szCs w:val="22"/>
              </w:rPr>
            </w:pPr>
            <w:r w:rsidRPr="0035764E">
              <w:rPr>
                <w:i w:val="0"/>
                <w:iCs/>
                <w:sz w:val="22"/>
                <w:szCs w:val="22"/>
              </w:rPr>
              <w:t>17</w:t>
            </w:r>
          </w:p>
        </w:tc>
        <w:tc>
          <w:tcPr>
            <w:tcW w:w="4111" w:type="dxa"/>
            <w:noWrap/>
            <w:hideMark/>
          </w:tcPr>
          <w:p w14:paraId="6274AF83" w14:textId="77777777" w:rsidR="0035764E" w:rsidRPr="0035764E" w:rsidRDefault="0035764E" w:rsidP="0035764E">
            <w:pPr>
              <w:jc w:val="both"/>
              <w:rPr>
                <w:i w:val="0"/>
                <w:iCs/>
                <w:sz w:val="22"/>
                <w:szCs w:val="22"/>
              </w:rPr>
            </w:pPr>
            <w:r w:rsidRPr="0035764E">
              <w:rPr>
                <w:i w:val="0"/>
                <w:iCs/>
                <w:sz w:val="22"/>
                <w:szCs w:val="22"/>
              </w:rPr>
              <w:t>Vrtec Ledina</w:t>
            </w:r>
          </w:p>
        </w:tc>
        <w:tc>
          <w:tcPr>
            <w:tcW w:w="4394" w:type="dxa"/>
            <w:noWrap/>
            <w:hideMark/>
          </w:tcPr>
          <w:p w14:paraId="317E2476" w14:textId="77777777" w:rsidR="0035764E" w:rsidRPr="0035764E" w:rsidRDefault="0035764E" w:rsidP="0035764E">
            <w:pPr>
              <w:jc w:val="both"/>
              <w:rPr>
                <w:i w:val="0"/>
                <w:iCs/>
                <w:sz w:val="22"/>
                <w:szCs w:val="22"/>
              </w:rPr>
            </w:pPr>
            <w:r w:rsidRPr="0035764E">
              <w:rPr>
                <w:i w:val="0"/>
                <w:iCs/>
                <w:sz w:val="22"/>
                <w:szCs w:val="22"/>
              </w:rPr>
              <w:t>Čufarjeva ulica 14, Ljubljana</w:t>
            </w:r>
          </w:p>
        </w:tc>
      </w:tr>
      <w:tr w:rsidR="0035764E" w:rsidRPr="0035764E" w14:paraId="23DCEF56" w14:textId="77777777" w:rsidTr="0035764E">
        <w:trPr>
          <w:trHeight w:val="300"/>
        </w:trPr>
        <w:tc>
          <w:tcPr>
            <w:tcW w:w="562" w:type="dxa"/>
            <w:noWrap/>
            <w:hideMark/>
          </w:tcPr>
          <w:p w14:paraId="5164B318" w14:textId="77777777" w:rsidR="0035764E" w:rsidRPr="0035764E" w:rsidRDefault="0035764E" w:rsidP="0035764E">
            <w:pPr>
              <w:jc w:val="both"/>
              <w:rPr>
                <w:i w:val="0"/>
                <w:iCs/>
                <w:sz w:val="22"/>
                <w:szCs w:val="22"/>
              </w:rPr>
            </w:pPr>
            <w:r w:rsidRPr="0035764E">
              <w:rPr>
                <w:i w:val="0"/>
                <w:iCs/>
                <w:sz w:val="22"/>
                <w:szCs w:val="22"/>
              </w:rPr>
              <w:t>18</w:t>
            </w:r>
          </w:p>
        </w:tc>
        <w:tc>
          <w:tcPr>
            <w:tcW w:w="4111" w:type="dxa"/>
            <w:noWrap/>
            <w:hideMark/>
          </w:tcPr>
          <w:p w14:paraId="1F378F5D" w14:textId="77777777" w:rsidR="0035764E" w:rsidRPr="0035764E" w:rsidRDefault="0035764E" w:rsidP="0035764E">
            <w:pPr>
              <w:jc w:val="both"/>
              <w:rPr>
                <w:i w:val="0"/>
                <w:iCs/>
                <w:sz w:val="22"/>
                <w:szCs w:val="22"/>
              </w:rPr>
            </w:pPr>
            <w:r w:rsidRPr="0035764E">
              <w:rPr>
                <w:i w:val="0"/>
                <w:iCs/>
                <w:sz w:val="22"/>
                <w:szCs w:val="22"/>
              </w:rPr>
              <w:t>Glasbena šola Franca Šturma</w:t>
            </w:r>
          </w:p>
        </w:tc>
        <w:tc>
          <w:tcPr>
            <w:tcW w:w="4394" w:type="dxa"/>
            <w:noWrap/>
            <w:hideMark/>
          </w:tcPr>
          <w:p w14:paraId="3183AEFD" w14:textId="77777777" w:rsidR="0035764E" w:rsidRPr="0035764E" w:rsidRDefault="0035764E" w:rsidP="0035764E">
            <w:pPr>
              <w:jc w:val="both"/>
              <w:rPr>
                <w:i w:val="0"/>
                <w:iCs/>
                <w:sz w:val="22"/>
                <w:szCs w:val="22"/>
              </w:rPr>
            </w:pPr>
            <w:r w:rsidRPr="0035764E">
              <w:rPr>
                <w:i w:val="0"/>
                <w:iCs/>
                <w:sz w:val="22"/>
                <w:szCs w:val="22"/>
              </w:rPr>
              <w:t>Celovška cesta 98, 1000 Ljubljana</w:t>
            </w:r>
          </w:p>
        </w:tc>
      </w:tr>
    </w:tbl>
    <w:p w14:paraId="6DD67E65" w14:textId="77777777" w:rsidR="0035764E" w:rsidRPr="0035764E" w:rsidRDefault="0035764E" w:rsidP="0035764E">
      <w:pPr>
        <w:jc w:val="both"/>
        <w:rPr>
          <w:i w:val="0"/>
          <w:iCs/>
          <w:sz w:val="22"/>
          <w:szCs w:val="22"/>
        </w:rPr>
      </w:pPr>
    </w:p>
    <w:p w14:paraId="4EAD2C05" w14:textId="69E82439" w:rsidR="0035764E" w:rsidRDefault="0035764E" w:rsidP="0035764E">
      <w:pPr>
        <w:jc w:val="both"/>
        <w:rPr>
          <w:b/>
          <w:bCs/>
          <w:i w:val="0"/>
          <w:iCs/>
          <w:sz w:val="22"/>
          <w:szCs w:val="22"/>
        </w:rPr>
      </w:pPr>
      <w:r w:rsidRPr="0035764E">
        <w:rPr>
          <w:b/>
          <w:bCs/>
          <w:i w:val="0"/>
          <w:iCs/>
          <w:sz w:val="22"/>
          <w:szCs w:val="22"/>
        </w:rPr>
        <w:t>Tabela št. 2 – vzdrževanje in varovanje premoženja</w:t>
      </w:r>
    </w:p>
    <w:tbl>
      <w:tblPr>
        <w:tblStyle w:val="Tabelamrea3"/>
        <w:tblW w:w="9067" w:type="dxa"/>
        <w:tblLook w:val="04A0" w:firstRow="1" w:lastRow="0" w:firstColumn="1" w:lastColumn="0" w:noHBand="0" w:noVBand="1"/>
      </w:tblPr>
      <w:tblGrid>
        <w:gridCol w:w="651"/>
        <w:gridCol w:w="4164"/>
        <w:gridCol w:w="4252"/>
      </w:tblGrid>
      <w:tr w:rsidR="0035764E" w:rsidRPr="0035764E" w14:paraId="2A67B6EF" w14:textId="77777777" w:rsidTr="003018DB">
        <w:trPr>
          <w:trHeight w:val="402"/>
        </w:trPr>
        <w:tc>
          <w:tcPr>
            <w:tcW w:w="651" w:type="dxa"/>
            <w:shd w:val="clear" w:color="auto" w:fill="A6A6A6"/>
            <w:noWrap/>
            <w:vAlign w:val="center"/>
            <w:hideMark/>
          </w:tcPr>
          <w:p w14:paraId="3B6C9051" w14:textId="340C06EA" w:rsidR="0035764E" w:rsidRPr="003018DB" w:rsidRDefault="0035764E" w:rsidP="0035764E">
            <w:pPr>
              <w:rPr>
                <w:b/>
                <w:bCs/>
                <w:i w:val="0"/>
                <w:iCs/>
                <w:sz w:val="20"/>
              </w:rPr>
            </w:pPr>
            <w:proofErr w:type="spellStart"/>
            <w:r w:rsidRPr="003018DB">
              <w:rPr>
                <w:b/>
                <w:bCs/>
                <w:i w:val="0"/>
                <w:iCs/>
                <w:sz w:val="20"/>
              </w:rPr>
              <w:t>Zap</w:t>
            </w:r>
            <w:proofErr w:type="spellEnd"/>
            <w:r w:rsidRPr="003018DB">
              <w:rPr>
                <w:b/>
                <w:bCs/>
                <w:i w:val="0"/>
                <w:iCs/>
                <w:sz w:val="20"/>
              </w:rPr>
              <w:t>. št.</w:t>
            </w:r>
          </w:p>
        </w:tc>
        <w:tc>
          <w:tcPr>
            <w:tcW w:w="4164" w:type="dxa"/>
            <w:shd w:val="clear" w:color="auto" w:fill="A6A6A6"/>
            <w:noWrap/>
            <w:vAlign w:val="center"/>
            <w:hideMark/>
          </w:tcPr>
          <w:p w14:paraId="4EE943E6" w14:textId="77777777" w:rsidR="0035764E" w:rsidRPr="0035764E" w:rsidRDefault="0035764E" w:rsidP="0035764E">
            <w:pPr>
              <w:rPr>
                <w:b/>
                <w:bCs/>
                <w:i w:val="0"/>
                <w:iCs/>
                <w:sz w:val="22"/>
                <w:szCs w:val="22"/>
              </w:rPr>
            </w:pPr>
            <w:r w:rsidRPr="0035764E">
              <w:rPr>
                <w:b/>
                <w:bCs/>
                <w:i w:val="0"/>
                <w:iCs/>
                <w:sz w:val="22"/>
                <w:szCs w:val="22"/>
              </w:rPr>
              <w:t>Javni zavod</w:t>
            </w:r>
          </w:p>
        </w:tc>
        <w:tc>
          <w:tcPr>
            <w:tcW w:w="4252" w:type="dxa"/>
            <w:shd w:val="clear" w:color="auto" w:fill="A6A6A6"/>
            <w:noWrap/>
            <w:vAlign w:val="center"/>
            <w:hideMark/>
          </w:tcPr>
          <w:p w14:paraId="65DEAB8A" w14:textId="77777777" w:rsidR="0035764E" w:rsidRPr="0035764E" w:rsidRDefault="0035764E" w:rsidP="0035764E">
            <w:pPr>
              <w:rPr>
                <w:b/>
                <w:bCs/>
                <w:i w:val="0"/>
                <w:iCs/>
                <w:sz w:val="22"/>
                <w:szCs w:val="22"/>
              </w:rPr>
            </w:pPr>
            <w:r w:rsidRPr="0035764E">
              <w:rPr>
                <w:b/>
                <w:bCs/>
                <w:i w:val="0"/>
                <w:iCs/>
                <w:sz w:val="22"/>
                <w:szCs w:val="22"/>
              </w:rPr>
              <w:t>Naslov</w:t>
            </w:r>
          </w:p>
        </w:tc>
      </w:tr>
      <w:tr w:rsidR="0035764E" w:rsidRPr="0035764E" w14:paraId="2A950095" w14:textId="77777777" w:rsidTr="0035764E">
        <w:trPr>
          <w:trHeight w:val="300"/>
        </w:trPr>
        <w:tc>
          <w:tcPr>
            <w:tcW w:w="651" w:type="dxa"/>
            <w:noWrap/>
            <w:hideMark/>
          </w:tcPr>
          <w:p w14:paraId="67E1B495" w14:textId="77777777" w:rsidR="0035764E" w:rsidRPr="0035764E" w:rsidRDefault="0035764E" w:rsidP="0035764E">
            <w:pPr>
              <w:jc w:val="both"/>
              <w:rPr>
                <w:i w:val="0"/>
                <w:iCs/>
                <w:sz w:val="22"/>
                <w:szCs w:val="22"/>
              </w:rPr>
            </w:pPr>
            <w:r w:rsidRPr="0035764E">
              <w:rPr>
                <w:i w:val="0"/>
                <w:iCs/>
                <w:sz w:val="22"/>
                <w:szCs w:val="22"/>
              </w:rPr>
              <w:t>1</w:t>
            </w:r>
          </w:p>
        </w:tc>
        <w:tc>
          <w:tcPr>
            <w:tcW w:w="4164" w:type="dxa"/>
            <w:hideMark/>
          </w:tcPr>
          <w:p w14:paraId="58D99616" w14:textId="77777777" w:rsidR="0035764E" w:rsidRPr="0035764E" w:rsidRDefault="0035764E" w:rsidP="0035764E">
            <w:pPr>
              <w:jc w:val="both"/>
              <w:rPr>
                <w:i w:val="0"/>
                <w:iCs/>
                <w:sz w:val="22"/>
                <w:szCs w:val="22"/>
              </w:rPr>
            </w:pPr>
            <w:r w:rsidRPr="0035764E">
              <w:rPr>
                <w:i w:val="0"/>
                <w:iCs/>
                <w:sz w:val="22"/>
                <w:szCs w:val="22"/>
              </w:rPr>
              <w:t xml:space="preserve">Vrtec Zelena jama  </w:t>
            </w:r>
          </w:p>
        </w:tc>
        <w:tc>
          <w:tcPr>
            <w:tcW w:w="4252" w:type="dxa"/>
            <w:noWrap/>
            <w:hideMark/>
          </w:tcPr>
          <w:p w14:paraId="2E5FC1A7" w14:textId="77777777" w:rsidR="0035764E" w:rsidRPr="0035764E" w:rsidRDefault="0035764E" w:rsidP="0035764E">
            <w:pPr>
              <w:jc w:val="both"/>
              <w:rPr>
                <w:i w:val="0"/>
                <w:iCs/>
                <w:sz w:val="22"/>
                <w:szCs w:val="22"/>
              </w:rPr>
            </w:pPr>
            <w:r w:rsidRPr="0035764E">
              <w:rPr>
                <w:i w:val="0"/>
                <w:iCs/>
                <w:sz w:val="22"/>
                <w:szCs w:val="22"/>
              </w:rPr>
              <w:t>Zvezna ulica 24, Ljubljana</w:t>
            </w:r>
          </w:p>
        </w:tc>
      </w:tr>
      <w:tr w:rsidR="0035764E" w:rsidRPr="0035764E" w14:paraId="06F911F7" w14:textId="77777777" w:rsidTr="0035764E">
        <w:trPr>
          <w:trHeight w:val="300"/>
        </w:trPr>
        <w:tc>
          <w:tcPr>
            <w:tcW w:w="651" w:type="dxa"/>
            <w:noWrap/>
            <w:hideMark/>
          </w:tcPr>
          <w:p w14:paraId="31441099" w14:textId="77777777" w:rsidR="0035764E" w:rsidRPr="0035764E" w:rsidRDefault="0035764E" w:rsidP="0035764E">
            <w:pPr>
              <w:jc w:val="both"/>
              <w:rPr>
                <w:i w:val="0"/>
                <w:iCs/>
                <w:sz w:val="22"/>
                <w:szCs w:val="22"/>
              </w:rPr>
            </w:pPr>
            <w:r w:rsidRPr="0035764E">
              <w:rPr>
                <w:i w:val="0"/>
                <w:iCs/>
                <w:sz w:val="22"/>
                <w:szCs w:val="22"/>
              </w:rPr>
              <w:t>2</w:t>
            </w:r>
          </w:p>
        </w:tc>
        <w:tc>
          <w:tcPr>
            <w:tcW w:w="4164" w:type="dxa"/>
            <w:noWrap/>
            <w:hideMark/>
          </w:tcPr>
          <w:p w14:paraId="1B3D8777" w14:textId="77777777" w:rsidR="0035764E" w:rsidRPr="0035764E" w:rsidRDefault="0035764E" w:rsidP="0035764E">
            <w:pPr>
              <w:jc w:val="both"/>
              <w:rPr>
                <w:i w:val="0"/>
                <w:iCs/>
                <w:sz w:val="22"/>
                <w:szCs w:val="22"/>
              </w:rPr>
            </w:pPr>
            <w:r w:rsidRPr="0035764E">
              <w:rPr>
                <w:i w:val="0"/>
                <w:iCs/>
                <w:sz w:val="22"/>
                <w:szCs w:val="22"/>
              </w:rPr>
              <w:t xml:space="preserve">Vrtec </w:t>
            </w:r>
            <w:proofErr w:type="spellStart"/>
            <w:r w:rsidRPr="0035764E">
              <w:rPr>
                <w:i w:val="0"/>
                <w:iCs/>
                <w:sz w:val="22"/>
                <w:szCs w:val="22"/>
              </w:rPr>
              <w:t>Galjevica</w:t>
            </w:r>
            <w:proofErr w:type="spellEnd"/>
          </w:p>
        </w:tc>
        <w:tc>
          <w:tcPr>
            <w:tcW w:w="4252" w:type="dxa"/>
            <w:noWrap/>
            <w:hideMark/>
          </w:tcPr>
          <w:p w14:paraId="22829774" w14:textId="77777777" w:rsidR="0035764E" w:rsidRPr="0035764E" w:rsidRDefault="0035764E" w:rsidP="0035764E">
            <w:pPr>
              <w:jc w:val="both"/>
              <w:rPr>
                <w:i w:val="0"/>
                <w:iCs/>
                <w:sz w:val="22"/>
                <w:szCs w:val="22"/>
              </w:rPr>
            </w:pPr>
            <w:proofErr w:type="spellStart"/>
            <w:r w:rsidRPr="0035764E">
              <w:rPr>
                <w:i w:val="0"/>
                <w:iCs/>
                <w:sz w:val="22"/>
                <w:szCs w:val="22"/>
              </w:rPr>
              <w:t>Galjevica</w:t>
            </w:r>
            <w:proofErr w:type="spellEnd"/>
            <w:r w:rsidRPr="0035764E">
              <w:rPr>
                <w:i w:val="0"/>
                <w:iCs/>
                <w:sz w:val="22"/>
                <w:szCs w:val="22"/>
              </w:rPr>
              <w:t xml:space="preserve"> 35, Ljubljana</w:t>
            </w:r>
          </w:p>
        </w:tc>
      </w:tr>
      <w:tr w:rsidR="0035764E" w:rsidRPr="0035764E" w14:paraId="32B6B0E5" w14:textId="77777777" w:rsidTr="0035764E">
        <w:trPr>
          <w:trHeight w:val="300"/>
        </w:trPr>
        <w:tc>
          <w:tcPr>
            <w:tcW w:w="651" w:type="dxa"/>
            <w:noWrap/>
            <w:hideMark/>
          </w:tcPr>
          <w:p w14:paraId="1C32D586" w14:textId="77777777" w:rsidR="0035764E" w:rsidRPr="0035764E" w:rsidRDefault="0035764E" w:rsidP="0035764E">
            <w:pPr>
              <w:jc w:val="both"/>
              <w:rPr>
                <w:i w:val="0"/>
                <w:iCs/>
                <w:sz w:val="22"/>
                <w:szCs w:val="22"/>
              </w:rPr>
            </w:pPr>
            <w:r w:rsidRPr="0035764E">
              <w:rPr>
                <w:i w:val="0"/>
                <w:iCs/>
                <w:sz w:val="22"/>
                <w:szCs w:val="22"/>
              </w:rPr>
              <w:t>3</w:t>
            </w:r>
          </w:p>
        </w:tc>
        <w:tc>
          <w:tcPr>
            <w:tcW w:w="4164" w:type="dxa"/>
            <w:noWrap/>
            <w:hideMark/>
          </w:tcPr>
          <w:p w14:paraId="65363046" w14:textId="77777777" w:rsidR="0035764E" w:rsidRPr="0035764E" w:rsidRDefault="0035764E" w:rsidP="0035764E">
            <w:pPr>
              <w:jc w:val="both"/>
              <w:rPr>
                <w:i w:val="0"/>
                <w:iCs/>
                <w:sz w:val="22"/>
                <w:szCs w:val="22"/>
              </w:rPr>
            </w:pPr>
            <w:r w:rsidRPr="0035764E">
              <w:rPr>
                <w:i w:val="0"/>
                <w:iCs/>
                <w:sz w:val="22"/>
                <w:szCs w:val="22"/>
              </w:rPr>
              <w:t>Vrtec Trnovo</w:t>
            </w:r>
          </w:p>
        </w:tc>
        <w:tc>
          <w:tcPr>
            <w:tcW w:w="4252" w:type="dxa"/>
            <w:noWrap/>
            <w:hideMark/>
          </w:tcPr>
          <w:p w14:paraId="6AE6C8EA" w14:textId="77777777" w:rsidR="0035764E" w:rsidRPr="0035764E" w:rsidRDefault="0035764E" w:rsidP="0035764E">
            <w:pPr>
              <w:jc w:val="both"/>
              <w:rPr>
                <w:i w:val="0"/>
                <w:iCs/>
                <w:sz w:val="22"/>
                <w:szCs w:val="22"/>
              </w:rPr>
            </w:pPr>
            <w:proofErr w:type="spellStart"/>
            <w:r w:rsidRPr="0035764E">
              <w:rPr>
                <w:i w:val="0"/>
                <w:iCs/>
                <w:sz w:val="22"/>
                <w:szCs w:val="22"/>
              </w:rPr>
              <w:t>Kolezijska</w:t>
            </w:r>
            <w:proofErr w:type="spellEnd"/>
            <w:r w:rsidRPr="0035764E">
              <w:rPr>
                <w:i w:val="0"/>
                <w:iCs/>
                <w:sz w:val="22"/>
                <w:szCs w:val="22"/>
              </w:rPr>
              <w:t xml:space="preserve"> ulica 11, Ljubljana</w:t>
            </w:r>
          </w:p>
        </w:tc>
      </w:tr>
      <w:tr w:rsidR="0035764E" w:rsidRPr="0035764E" w14:paraId="7E08DBE6" w14:textId="77777777" w:rsidTr="0035764E">
        <w:trPr>
          <w:trHeight w:val="300"/>
        </w:trPr>
        <w:tc>
          <w:tcPr>
            <w:tcW w:w="651" w:type="dxa"/>
            <w:noWrap/>
            <w:hideMark/>
          </w:tcPr>
          <w:p w14:paraId="25AD0CA5" w14:textId="77777777" w:rsidR="0035764E" w:rsidRPr="0035764E" w:rsidRDefault="0035764E" w:rsidP="0035764E">
            <w:pPr>
              <w:jc w:val="both"/>
              <w:rPr>
                <w:i w:val="0"/>
                <w:iCs/>
                <w:sz w:val="22"/>
                <w:szCs w:val="22"/>
              </w:rPr>
            </w:pPr>
            <w:r w:rsidRPr="0035764E">
              <w:rPr>
                <w:i w:val="0"/>
                <w:iCs/>
                <w:sz w:val="22"/>
                <w:szCs w:val="22"/>
              </w:rPr>
              <w:t>4</w:t>
            </w:r>
          </w:p>
        </w:tc>
        <w:tc>
          <w:tcPr>
            <w:tcW w:w="4164" w:type="dxa"/>
            <w:noWrap/>
            <w:hideMark/>
          </w:tcPr>
          <w:p w14:paraId="7ACAEC68" w14:textId="77777777" w:rsidR="0035764E" w:rsidRPr="0035764E" w:rsidRDefault="0035764E" w:rsidP="0035764E">
            <w:pPr>
              <w:jc w:val="both"/>
              <w:rPr>
                <w:i w:val="0"/>
                <w:iCs/>
                <w:sz w:val="22"/>
                <w:szCs w:val="22"/>
              </w:rPr>
            </w:pPr>
            <w:r w:rsidRPr="0035764E">
              <w:rPr>
                <w:i w:val="0"/>
                <w:iCs/>
                <w:sz w:val="22"/>
                <w:szCs w:val="22"/>
              </w:rPr>
              <w:t xml:space="preserve">Vrtec </w:t>
            </w:r>
            <w:proofErr w:type="spellStart"/>
            <w:r w:rsidRPr="0035764E">
              <w:rPr>
                <w:i w:val="0"/>
                <w:iCs/>
                <w:sz w:val="22"/>
                <w:szCs w:val="22"/>
              </w:rPr>
              <w:t>Kolezija</w:t>
            </w:r>
            <w:proofErr w:type="spellEnd"/>
          </w:p>
        </w:tc>
        <w:tc>
          <w:tcPr>
            <w:tcW w:w="4252" w:type="dxa"/>
            <w:noWrap/>
            <w:hideMark/>
          </w:tcPr>
          <w:p w14:paraId="55DC4326" w14:textId="77777777" w:rsidR="0035764E" w:rsidRPr="0035764E" w:rsidRDefault="0035764E" w:rsidP="0035764E">
            <w:pPr>
              <w:jc w:val="both"/>
              <w:rPr>
                <w:i w:val="0"/>
                <w:iCs/>
                <w:sz w:val="22"/>
                <w:szCs w:val="22"/>
              </w:rPr>
            </w:pPr>
            <w:r w:rsidRPr="0035764E">
              <w:rPr>
                <w:i w:val="0"/>
                <w:iCs/>
                <w:sz w:val="22"/>
                <w:szCs w:val="22"/>
              </w:rPr>
              <w:t>Pod bukvami 11, Ljubljana</w:t>
            </w:r>
          </w:p>
        </w:tc>
      </w:tr>
      <w:tr w:rsidR="0035764E" w:rsidRPr="0035764E" w14:paraId="635A0332" w14:textId="77777777" w:rsidTr="0035764E">
        <w:trPr>
          <w:trHeight w:val="300"/>
        </w:trPr>
        <w:tc>
          <w:tcPr>
            <w:tcW w:w="651" w:type="dxa"/>
            <w:noWrap/>
            <w:hideMark/>
          </w:tcPr>
          <w:p w14:paraId="34E8F141" w14:textId="77777777" w:rsidR="0035764E" w:rsidRPr="0035764E" w:rsidRDefault="0035764E" w:rsidP="0035764E">
            <w:pPr>
              <w:jc w:val="both"/>
              <w:rPr>
                <w:i w:val="0"/>
                <w:iCs/>
                <w:sz w:val="22"/>
                <w:szCs w:val="22"/>
              </w:rPr>
            </w:pPr>
            <w:r w:rsidRPr="0035764E">
              <w:rPr>
                <w:i w:val="0"/>
                <w:iCs/>
                <w:sz w:val="22"/>
                <w:szCs w:val="22"/>
              </w:rPr>
              <w:t>5</w:t>
            </w:r>
          </w:p>
        </w:tc>
        <w:tc>
          <w:tcPr>
            <w:tcW w:w="4164" w:type="dxa"/>
            <w:noWrap/>
            <w:hideMark/>
          </w:tcPr>
          <w:p w14:paraId="677C1743" w14:textId="77777777" w:rsidR="0035764E" w:rsidRPr="0035764E" w:rsidRDefault="0035764E" w:rsidP="0035764E">
            <w:pPr>
              <w:jc w:val="both"/>
              <w:rPr>
                <w:i w:val="0"/>
                <w:iCs/>
                <w:sz w:val="22"/>
                <w:szCs w:val="22"/>
              </w:rPr>
            </w:pPr>
            <w:r w:rsidRPr="0035764E">
              <w:rPr>
                <w:i w:val="0"/>
                <w:iCs/>
                <w:sz w:val="22"/>
                <w:szCs w:val="22"/>
              </w:rPr>
              <w:t>Vrtec dr. France Prešeren</w:t>
            </w:r>
          </w:p>
        </w:tc>
        <w:tc>
          <w:tcPr>
            <w:tcW w:w="4252" w:type="dxa"/>
            <w:noWrap/>
            <w:hideMark/>
          </w:tcPr>
          <w:p w14:paraId="1E955E94" w14:textId="77777777" w:rsidR="0035764E" w:rsidRPr="0035764E" w:rsidRDefault="0035764E" w:rsidP="0035764E">
            <w:pPr>
              <w:jc w:val="both"/>
              <w:rPr>
                <w:i w:val="0"/>
                <w:iCs/>
                <w:sz w:val="22"/>
                <w:szCs w:val="22"/>
              </w:rPr>
            </w:pPr>
            <w:r w:rsidRPr="0035764E">
              <w:rPr>
                <w:i w:val="0"/>
                <w:iCs/>
                <w:sz w:val="22"/>
                <w:szCs w:val="22"/>
              </w:rPr>
              <w:t>Erjavčeva cesta 29, Ljubljana</w:t>
            </w:r>
          </w:p>
        </w:tc>
      </w:tr>
      <w:tr w:rsidR="0035764E" w:rsidRPr="0035764E" w14:paraId="6690BC63" w14:textId="77777777" w:rsidTr="0035764E">
        <w:trPr>
          <w:trHeight w:val="300"/>
        </w:trPr>
        <w:tc>
          <w:tcPr>
            <w:tcW w:w="651" w:type="dxa"/>
            <w:noWrap/>
            <w:hideMark/>
          </w:tcPr>
          <w:p w14:paraId="0F396E2F" w14:textId="77777777" w:rsidR="0035764E" w:rsidRPr="0035764E" w:rsidRDefault="0035764E" w:rsidP="0035764E">
            <w:pPr>
              <w:jc w:val="both"/>
              <w:rPr>
                <w:i w:val="0"/>
                <w:iCs/>
                <w:sz w:val="22"/>
                <w:szCs w:val="22"/>
              </w:rPr>
            </w:pPr>
            <w:r w:rsidRPr="0035764E">
              <w:rPr>
                <w:i w:val="0"/>
                <w:iCs/>
                <w:sz w:val="22"/>
                <w:szCs w:val="22"/>
              </w:rPr>
              <w:t>6</w:t>
            </w:r>
          </w:p>
        </w:tc>
        <w:tc>
          <w:tcPr>
            <w:tcW w:w="4164" w:type="dxa"/>
            <w:noWrap/>
            <w:hideMark/>
          </w:tcPr>
          <w:p w14:paraId="2944AC76" w14:textId="77777777" w:rsidR="0035764E" w:rsidRPr="0035764E" w:rsidRDefault="0035764E" w:rsidP="0035764E">
            <w:pPr>
              <w:jc w:val="both"/>
              <w:rPr>
                <w:i w:val="0"/>
                <w:iCs/>
                <w:sz w:val="22"/>
                <w:szCs w:val="22"/>
              </w:rPr>
            </w:pPr>
            <w:r w:rsidRPr="0035764E">
              <w:rPr>
                <w:i w:val="0"/>
                <w:iCs/>
                <w:sz w:val="22"/>
                <w:szCs w:val="22"/>
              </w:rPr>
              <w:t>Vrtec Pod Gradom</w:t>
            </w:r>
          </w:p>
        </w:tc>
        <w:tc>
          <w:tcPr>
            <w:tcW w:w="4252" w:type="dxa"/>
            <w:noWrap/>
            <w:hideMark/>
          </w:tcPr>
          <w:p w14:paraId="4A98E4DD" w14:textId="77777777" w:rsidR="0035764E" w:rsidRPr="0035764E" w:rsidRDefault="0035764E" w:rsidP="0035764E">
            <w:pPr>
              <w:jc w:val="both"/>
              <w:rPr>
                <w:i w:val="0"/>
                <w:iCs/>
                <w:sz w:val="22"/>
                <w:szCs w:val="22"/>
              </w:rPr>
            </w:pPr>
            <w:r w:rsidRPr="0035764E">
              <w:rPr>
                <w:i w:val="0"/>
                <w:iCs/>
                <w:sz w:val="22"/>
                <w:szCs w:val="22"/>
              </w:rPr>
              <w:t>Praprotnikova ulica 2, Ljubljana</w:t>
            </w:r>
          </w:p>
        </w:tc>
      </w:tr>
      <w:tr w:rsidR="0035764E" w:rsidRPr="0035764E" w14:paraId="42BB2955" w14:textId="77777777" w:rsidTr="0035764E">
        <w:trPr>
          <w:trHeight w:val="300"/>
        </w:trPr>
        <w:tc>
          <w:tcPr>
            <w:tcW w:w="651" w:type="dxa"/>
            <w:noWrap/>
            <w:hideMark/>
          </w:tcPr>
          <w:p w14:paraId="59981474" w14:textId="77777777" w:rsidR="0035764E" w:rsidRPr="0035764E" w:rsidRDefault="0035764E" w:rsidP="0035764E">
            <w:pPr>
              <w:jc w:val="both"/>
              <w:rPr>
                <w:i w:val="0"/>
                <w:iCs/>
                <w:sz w:val="22"/>
                <w:szCs w:val="22"/>
              </w:rPr>
            </w:pPr>
            <w:r w:rsidRPr="0035764E">
              <w:rPr>
                <w:i w:val="0"/>
                <w:iCs/>
                <w:sz w:val="22"/>
                <w:szCs w:val="22"/>
              </w:rPr>
              <w:t>7</w:t>
            </w:r>
          </w:p>
        </w:tc>
        <w:tc>
          <w:tcPr>
            <w:tcW w:w="4164" w:type="dxa"/>
            <w:noWrap/>
            <w:hideMark/>
          </w:tcPr>
          <w:p w14:paraId="3A5594F6" w14:textId="77777777" w:rsidR="0035764E" w:rsidRPr="0035764E" w:rsidRDefault="0035764E" w:rsidP="0035764E">
            <w:pPr>
              <w:jc w:val="both"/>
              <w:rPr>
                <w:i w:val="0"/>
                <w:iCs/>
                <w:sz w:val="22"/>
                <w:szCs w:val="22"/>
              </w:rPr>
            </w:pPr>
            <w:r w:rsidRPr="0035764E">
              <w:rPr>
                <w:i w:val="0"/>
                <w:iCs/>
                <w:sz w:val="22"/>
                <w:szCs w:val="22"/>
              </w:rPr>
              <w:t>Osnovna šola Danile Kumar</w:t>
            </w:r>
          </w:p>
        </w:tc>
        <w:tc>
          <w:tcPr>
            <w:tcW w:w="4252" w:type="dxa"/>
            <w:noWrap/>
            <w:hideMark/>
          </w:tcPr>
          <w:p w14:paraId="00406DA6" w14:textId="77777777" w:rsidR="0035764E" w:rsidRPr="0035764E" w:rsidRDefault="0035764E" w:rsidP="0035764E">
            <w:pPr>
              <w:jc w:val="both"/>
              <w:rPr>
                <w:i w:val="0"/>
                <w:iCs/>
                <w:sz w:val="22"/>
                <w:szCs w:val="22"/>
              </w:rPr>
            </w:pPr>
            <w:r w:rsidRPr="0035764E">
              <w:rPr>
                <w:i w:val="0"/>
                <w:iCs/>
                <w:sz w:val="22"/>
                <w:szCs w:val="22"/>
              </w:rPr>
              <w:t>Gogalova ulica 15, Ljubljana</w:t>
            </w:r>
          </w:p>
        </w:tc>
      </w:tr>
      <w:tr w:rsidR="0035764E" w:rsidRPr="0035764E" w14:paraId="2B110E2A" w14:textId="77777777" w:rsidTr="0035764E">
        <w:trPr>
          <w:trHeight w:val="300"/>
        </w:trPr>
        <w:tc>
          <w:tcPr>
            <w:tcW w:w="651" w:type="dxa"/>
            <w:noWrap/>
            <w:hideMark/>
          </w:tcPr>
          <w:p w14:paraId="212D8C48" w14:textId="77777777" w:rsidR="0035764E" w:rsidRPr="0035764E" w:rsidRDefault="0035764E" w:rsidP="0035764E">
            <w:pPr>
              <w:jc w:val="both"/>
              <w:rPr>
                <w:i w:val="0"/>
                <w:iCs/>
                <w:sz w:val="22"/>
                <w:szCs w:val="22"/>
              </w:rPr>
            </w:pPr>
            <w:r w:rsidRPr="0035764E">
              <w:rPr>
                <w:i w:val="0"/>
                <w:iCs/>
                <w:sz w:val="22"/>
                <w:szCs w:val="22"/>
              </w:rPr>
              <w:t>8</w:t>
            </w:r>
          </w:p>
        </w:tc>
        <w:tc>
          <w:tcPr>
            <w:tcW w:w="4164" w:type="dxa"/>
            <w:noWrap/>
            <w:hideMark/>
          </w:tcPr>
          <w:p w14:paraId="6B6B6552" w14:textId="77777777" w:rsidR="0035764E" w:rsidRPr="0035764E" w:rsidRDefault="0035764E" w:rsidP="0035764E">
            <w:pPr>
              <w:jc w:val="both"/>
              <w:rPr>
                <w:i w:val="0"/>
                <w:iCs/>
                <w:sz w:val="22"/>
                <w:szCs w:val="22"/>
              </w:rPr>
            </w:pPr>
            <w:r w:rsidRPr="0035764E">
              <w:rPr>
                <w:i w:val="0"/>
                <w:iCs/>
                <w:sz w:val="22"/>
                <w:szCs w:val="22"/>
              </w:rPr>
              <w:t>Osnovna šola Dr. Vita Kraigherja</w:t>
            </w:r>
          </w:p>
        </w:tc>
        <w:tc>
          <w:tcPr>
            <w:tcW w:w="4252" w:type="dxa"/>
            <w:noWrap/>
            <w:hideMark/>
          </w:tcPr>
          <w:p w14:paraId="121AD95A" w14:textId="77777777" w:rsidR="0035764E" w:rsidRPr="0035764E" w:rsidRDefault="0035764E" w:rsidP="0035764E">
            <w:pPr>
              <w:jc w:val="both"/>
              <w:rPr>
                <w:i w:val="0"/>
                <w:iCs/>
                <w:sz w:val="22"/>
                <w:szCs w:val="22"/>
              </w:rPr>
            </w:pPr>
            <w:r w:rsidRPr="0035764E">
              <w:rPr>
                <w:i w:val="0"/>
                <w:iCs/>
                <w:sz w:val="22"/>
                <w:szCs w:val="22"/>
              </w:rPr>
              <w:t>Trg 9. maja 1, Ljubljana</w:t>
            </w:r>
          </w:p>
        </w:tc>
      </w:tr>
      <w:tr w:rsidR="0035764E" w:rsidRPr="0035764E" w14:paraId="19332FE7" w14:textId="77777777" w:rsidTr="0035764E">
        <w:trPr>
          <w:trHeight w:val="300"/>
        </w:trPr>
        <w:tc>
          <w:tcPr>
            <w:tcW w:w="651" w:type="dxa"/>
            <w:noWrap/>
            <w:hideMark/>
          </w:tcPr>
          <w:p w14:paraId="48592B23" w14:textId="77777777" w:rsidR="0035764E" w:rsidRPr="0035764E" w:rsidRDefault="0035764E" w:rsidP="0035764E">
            <w:pPr>
              <w:jc w:val="both"/>
              <w:rPr>
                <w:i w:val="0"/>
                <w:iCs/>
                <w:sz w:val="22"/>
                <w:szCs w:val="22"/>
              </w:rPr>
            </w:pPr>
            <w:r w:rsidRPr="0035764E">
              <w:rPr>
                <w:i w:val="0"/>
                <w:iCs/>
                <w:sz w:val="22"/>
                <w:szCs w:val="22"/>
              </w:rPr>
              <w:t>9</w:t>
            </w:r>
          </w:p>
        </w:tc>
        <w:tc>
          <w:tcPr>
            <w:tcW w:w="4164" w:type="dxa"/>
            <w:noWrap/>
            <w:hideMark/>
          </w:tcPr>
          <w:p w14:paraId="1FD8BB4D" w14:textId="77777777" w:rsidR="0035764E" w:rsidRPr="0035764E" w:rsidRDefault="0035764E" w:rsidP="0035764E">
            <w:pPr>
              <w:jc w:val="both"/>
              <w:rPr>
                <w:i w:val="0"/>
                <w:iCs/>
                <w:sz w:val="22"/>
                <w:szCs w:val="22"/>
              </w:rPr>
            </w:pPr>
            <w:r w:rsidRPr="0035764E">
              <w:rPr>
                <w:i w:val="0"/>
                <w:iCs/>
                <w:sz w:val="22"/>
                <w:szCs w:val="22"/>
              </w:rPr>
              <w:t>Osnovna šola Franceta Bevka</w:t>
            </w:r>
          </w:p>
        </w:tc>
        <w:tc>
          <w:tcPr>
            <w:tcW w:w="4252" w:type="dxa"/>
            <w:noWrap/>
            <w:hideMark/>
          </w:tcPr>
          <w:p w14:paraId="58964DCA" w14:textId="77777777" w:rsidR="0035764E" w:rsidRPr="0035764E" w:rsidRDefault="0035764E" w:rsidP="0035764E">
            <w:pPr>
              <w:jc w:val="both"/>
              <w:rPr>
                <w:i w:val="0"/>
                <w:iCs/>
                <w:sz w:val="22"/>
                <w:szCs w:val="22"/>
              </w:rPr>
            </w:pPr>
            <w:r w:rsidRPr="0035764E">
              <w:rPr>
                <w:i w:val="0"/>
                <w:iCs/>
                <w:sz w:val="22"/>
                <w:szCs w:val="22"/>
              </w:rPr>
              <w:t>Ulica Pohorskega bataljona 1, Ljubljana</w:t>
            </w:r>
          </w:p>
        </w:tc>
      </w:tr>
      <w:tr w:rsidR="0035764E" w:rsidRPr="0035764E" w14:paraId="6BF3DCD5" w14:textId="77777777" w:rsidTr="0035764E">
        <w:trPr>
          <w:trHeight w:val="300"/>
        </w:trPr>
        <w:tc>
          <w:tcPr>
            <w:tcW w:w="651" w:type="dxa"/>
            <w:noWrap/>
            <w:hideMark/>
          </w:tcPr>
          <w:p w14:paraId="5BC16B83" w14:textId="77777777" w:rsidR="0035764E" w:rsidRPr="0035764E" w:rsidRDefault="0035764E" w:rsidP="0035764E">
            <w:pPr>
              <w:jc w:val="both"/>
              <w:rPr>
                <w:i w:val="0"/>
                <w:iCs/>
                <w:sz w:val="22"/>
                <w:szCs w:val="22"/>
              </w:rPr>
            </w:pPr>
            <w:r w:rsidRPr="0035764E">
              <w:rPr>
                <w:i w:val="0"/>
                <w:iCs/>
                <w:sz w:val="22"/>
                <w:szCs w:val="22"/>
              </w:rPr>
              <w:t>10</w:t>
            </w:r>
          </w:p>
        </w:tc>
        <w:tc>
          <w:tcPr>
            <w:tcW w:w="4164" w:type="dxa"/>
            <w:noWrap/>
            <w:hideMark/>
          </w:tcPr>
          <w:p w14:paraId="26465C14" w14:textId="77777777" w:rsidR="0035764E" w:rsidRPr="0035764E" w:rsidRDefault="0035764E" w:rsidP="0035764E">
            <w:pPr>
              <w:jc w:val="both"/>
              <w:rPr>
                <w:i w:val="0"/>
                <w:iCs/>
                <w:sz w:val="22"/>
                <w:szCs w:val="22"/>
              </w:rPr>
            </w:pPr>
            <w:r w:rsidRPr="0035764E">
              <w:rPr>
                <w:i w:val="0"/>
                <w:iCs/>
                <w:sz w:val="22"/>
                <w:szCs w:val="22"/>
              </w:rPr>
              <w:t xml:space="preserve">Osnovna šola Mirana Jarca </w:t>
            </w:r>
          </w:p>
        </w:tc>
        <w:tc>
          <w:tcPr>
            <w:tcW w:w="4252" w:type="dxa"/>
            <w:noWrap/>
            <w:hideMark/>
          </w:tcPr>
          <w:p w14:paraId="74473CC9" w14:textId="77777777" w:rsidR="0035764E" w:rsidRPr="0035764E" w:rsidRDefault="0035764E" w:rsidP="0035764E">
            <w:pPr>
              <w:jc w:val="both"/>
              <w:rPr>
                <w:i w:val="0"/>
                <w:iCs/>
                <w:sz w:val="22"/>
                <w:szCs w:val="22"/>
              </w:rPr>
            </w:pPr>
            <w:r w:rsidRPr="0035764E">
              <w:rPr>
                <w:i w:val="0"/>
                <w:iCs/>
                <w:sz w:val="22"/>
                <w:szCs w:val="22"/>
              </w:rPr>
              <w:t>Ipavčeva ulica 1, Ljubljana</w:t>
            </w:r>
          </w:p>
        </w:tc>
      </w:tr>
      <w:tr w:rsidR="0035764E" w:rsidRPr="0035764E" w14:paraId="3AAC7A7B" w14:textId="77777777" w:rsidTr="0035764E">
        <w:trPr>
          <w:trHeight w:val="300"/>
        </w:trPr>
        <w:tc>
          <w:tcPr>
            <w:tcW w:w="651" w:type="dxa"/>
            <w:noWrap/>
            <w:hideMark/>
          </w:tcPr>
          <w:p w14:paraId="056BD44A" w14:textId="77777777" w:rsidR="0035764E" w:rsidRPr="0035764E" w:rsidRDefault="0035764E" w:rsidP="0035764E">
            <w:pPr>
              <w:jc w:val="both"/>
              <w:rPr>
                <w:i w:val="0"/>
                <w:iCs/>
                <w:sz w:val="22"/>
                <w:szCs w:val="22"/>
              </w:rPr>
            </w:pPr>
            <w:r w:rsidRPr="0035764E">
              <w:rPr>
                <w:i w:val="0"/>
                <w:iCs/>
                <w:sz w:val="22"/>
                <w:szCs w:val="22"/>
              </w:rPr>
              <w:lastRenderedPageBreak/>
              <w:t>11</w:t>
            </w:r>
          </w:p>
        </w:tc>
        <w:tc>
          <w:tcPr>
            <w:tcW w:w="4164" w:type="dxa"/>
            <w:noWrap/>
            <w:hideMark/>
          </w:tcPr>
          <w:p w14:paraId="14BBC692" w14:textId="77777777" w:rsidR="0035764E" w:rsidRPr="0035764E" w:rsidRDefault="0035764E" w:rsidP="0035764E">
            <w:pPr>
              <w:jc w:val="both"/>
              <w:rPr>
                <w:i w:val="0"/>
                <w:iCs/>
                <w:sz w:val="22"/>
                <w:szCs w:val="22"/>
              </w:rPr>
            </w:pPr>
            <w:r w:rsidRPr="0035764E">
              <w:rPr>
                <w:i w:val="0"/>
                <w:iCs/>
                <w:sz w:val="22"/>
                <w:szCs w:val="22"/>
              </w:rPr>
              <w:t xml:space="preserve">Osnovna šola </w:t>
            </w:r>
            <w:proofErr w:type="spellStart"/>
            <w:r w:rsidRPr="0035764E">
              <w:rPr>
                <w:i w:val="0"/>
                <w:iCs/>
                <w:sz w:val="22"/>
                <w:szCs w:val="22"/>
              </w:rPr>
              <w:t>n.h</w:t>
            </w:r>
            <w:proofErr w:type="spellEnd"/>
            <w:r w:rsidRPr="0035764E">
              <w:rPr>
                <w:i w:val="0"/>
                <w:iCs/>
                <w:sz w:val="22"/>
                <w:szCs w:val="22"/>
              </w:rPr>
              <w:t>. Maksa Pečarja</w:t>
            </w:r>
          </w:p>
        </w:tc>
        <w:tc>
          <w:tcPr>
            <w:tcW w:w="4252" w:type="dxa"/>
            <w:noWrap/>
            <w:hideMark/>
          </w:tcPr>
          <w:p w14:paraId="02BD7E8C" w14:textId="77777777" w:rsidR="0035764E" w:rsidRPr="0035764E" w:rsidRDefault="0035764E" w:rsidP="0035764E">
            <w:pPr>
              <w:jc w:val="both"/>
              <w:rPr>
                <w:i w:val="0"/>
                <w:iCs/>
                <w:sz w:val="22"/>
                <w:szCs w:val="22"/>
              </w:rPr>
            </w:pPr>
            <w:r w:rsidRPr="0035764E">
              <w:rPr>
                <w:i w:val="0"/>
                <w:iCs/>
                <w:sz w:val="22"/>
                <w:szCs w:val="22"/>
              </w:rPr>
              <w:t>Črnuška cesta 9, Ljubljana</w:t>
            </w:r>
          </w:p>
        </w:tc>
      </w:tr>
      <w:tr w:rsidR="0035764E" w:rsidRPr="0035764E" w14:paraId="0DA3DB9A" w14:textId="77777777" w:rsidTr="0035764E">
        <w:trPr>
          <w:trHeight w:val="300"/>
        </w:trPr>
        <w:tc>
          <w:tcPr>
            <w:tcW w:w="651" w:type="dxa"/>
            <w:noWrap/>
            <w:hideMark/>
          </w:tcPr>
          <w:p w14:paraId="05E38E51" w14:textId="77777777" w:rsidR="0035764E" w:rsidRPr="0035764E" w:rsidRDefault="0035764E" w:rsidP="0035764E">
            <w:pPr>
              <w:jc w:val="both"/>
              <w:rPr>
                <w:i w:val="0"/>
                <w:iCs/>
                <w:sz w:val="22"/>
                <w:szCs w:val="22"/>
              </w:rPr>
            </w:pPr>
            <w:r w:rsidRPr="0035764E">
              <w:rPr>
                <w:i w:val="0"/>
                <w:iCs/>
                <w:sz w:val="22"/>
                <w:szCs w:val="22"/>
              </w:rPr>
              <w:t>12</w:t>
            </w:r>
          </w:p>
        </w:tc>
        <w:tc>
          <w:tcPr>
            <w:tcW w:w="4164" w:type="dxa"/>
            <w:noWrap/>
            <w:hideMark/>
          </w:tcPr>
          <w:p w14:paraId="05D76470" w14:textId="77777777" w:rsidR="0035764E" w:rsidRPr="0035764E" w:rsidRDefault="0035764E" w:rsidP="0035764E">
            <w:pPr>
              <w:jc w:val="both"/>
              <w:rPr>
                <w:i w:val="0"/>
                <w:iCs/>
                <w:sz w:val="22"/>
                <w:szCs w:val="22"/>
              </w:rPr>
            </w:pPr>
            <w:r w:rsidRPr="0035764E">
              <w:rPr>
                <w:i w:val="0"/>
                <w:iCs/>
                <w:sz w:val="22"/>
                <w:szCs w:val="22"/>
              </w:rPr>
              <w:t>Osnovna šola Milana Šuštaršiča</w:t>
            </w:r>
          </w:p>
        </w:tc>
        <w:tc>
          <w:tcPr>
            <w:tcW w:w="4252" w:type="dxa"/>
            <w:noWrap/>
            <w:hideMark/>
          </w:tcPr>
          <w:p w14:paraId="3334DA34" w14:textId="77777777" w:rsidR="0035764E" w:rsidRPr="0035764E" w:rsidRDefault="0035764E" w:rsidP="0035764E">
            <w:pPr>
              <w:jc w:val="both"/>
              <w:rPr>
                <w:i w:val="0"/>
                <w:iCs/>
                <w:sz w:val="22"/>
                <w:szCs w:val="22"/>
              </w:rPr>
            </w:pPr>
            <w:r w:rsidRPr="0035764E">
              <w:rPr>
                <w:i w:val="0"/>
                <w:iCs/>
                <w:sz w:val="22"/>
                <w:szCs w:val="22"/>
              </w:rPr>
              <w:t>Štembalova ulica 2A, Ljubljana</w:t>
            </w:r>
          </w:p>
        </w:tc>
      </w:tr>
      <w:tr w:rsidR="0035764E" w:rsidRPr="0035764E" w14:paraId="1A32895A" w14:textId="77777777" w:rsidTr="0035764E">
        <w:trPr>
          <w:trHeight w:val="300"/>
        </w:trPr>
        <w:tc>
          <w:tcPr>
            <w:tcW w:w="651" w:type="dxa"/>
            <w:noWrap/>
            <w:hideMark/>
          </w:tcPr>
          <w:p w14:paraId="622C6D33" w14:textId="77777777" w:rsidR="0035764E" w:rsidRPr="0035764E" w:rsidRDefault="0035764E" w:rsidP="0035764E">
            <w:pPr>
              <w:jc w:val="both"/>
              <w:rPr>
                <w:i w:val="0"/>
                <w:iCs/>
                <w:sz w:val="22"/>
                <w:szCs w:val="22"/>
              </w:rPr>
            </w:pPr>
            <w:r w:rsidRPr="0035764E">
              <w:rPr>
                <w:i w:val="0"/>
                <w:iCs/>
                <w:sz w:val="22"/>
                <w:szCs w:val="22"/>
              </w:rPr>
              <w:t>13</w:t>
            </w:r>
          </w:p>
        </w:tc>
        <w:tc>
          <w:tcPr>
            <w:tcW w:w="4164" w:type="dxa"/>
            <w:noWrap/>
            <w:hideMark/>
          </w:tcPr>
          <w:p w14:paraId="5D661797" w14:textId="77777777" w:rsidR="0035764E" w:rsidRPr="0035764E" w:rsidRDefault="0035764E" w:rsidP="0035764E">
            <w:pPr>
              <w:jc w:val="both"/>
              <w:rPr>
                <w:i w:val="0"/>
                <w:iCs/>
                <w:sz w:val="22"/>
                <w:szCs w:val="22"/>
              </w:rPr>
            </w:pPr>
            <w:r w:rsidRPr="0035764E">
              <w:rPr>
                <w:i w:val="0"/>
                <w:iCs/>
                <w:sz w:val="22"/>
                <w:szCs w:val="22"/>
              </w:rPr>
              <w:t xml:space="preserve">Osnovna šola Toneta Čufarja </w:t>
            </w:r>
          </w:p>
        </w:tc>
        <w:tc>
          <w:tcPr>
            <w:tcW w:w="4252" w:type="dxa"/>
            <w:noWrap/>
            <w:hideMark/>
          </w:tcPr>
          <w:p w14:paraId="30A3E26F" w14:textId="77777777" w:rsidR="0035764E" w:rsidRPr="0035764E" w:rsidRDefault="0035764E" w:rsidP="0035764E">
            <w:pPr>
              <w:jc w:val="both"/>
              <w:rPr>
                <w:i w:val="0"/>
                <w:iCs/>
                <w:sz w:val="22"/>
                <w:szCs w:val="22"/>
              </w:rPr>
            </w:pPr>
            <w:r w:rsidRPr="0035764E">
              <w:rPr>
                <w:i w:val="0"/>
                <w:iCs/>
                <w:sz w:val="22"/>
                <w:szCs w:val="22"/>
              </w:rPr>
              <w:t>Čufarjeva ulica 11, Ljubljana</w:t>
            </w:r>
          </w:p>
        </w:tc>
      </w:tr>
      <w:tr w:rsidR="0035764E" w:rsidRPr="0035764E" w14:paraId="3ADBF0F7" w14:textId="77777777" w:rsidTr="0035764E">
        <w:trPr>
          <w:trHeight w:val="300"/>
        </w:trPr>
        <w:tc>
          <w:tcPr>
            <w:tcW w:w="651" w:type="dxa"/>
            <w:noWrap/>
            <w:hideMark/>
          </w:tcPr>
          <w:p w14:paraId="1FCC110C" w14:textId="77777777" w:rsidR="0035764E" w:rsidRPr="0035764E" w:rsidRDefault="0035764E" w:rsidP="0035764E">
            <w:pPr>
              <w:jc w:val="both"/>
              <w:rPr>
                <w:i w:val="0"/>
                <w:iCs/>
                <w:sz w:val="22"/>
                <w:szCs w:val="22"/>
              </w:rPr>
            </w:pPr>
            <w:r w:rsidRPr="0035764E">
              <w:rPr>
                <w:i w:val="0"/>
                <w:iCs/>
                <w:sz w:val="22"/>
                <w:szCs w:val="22"/>
              </w:rPr>
              <w:t>14</w:t>
            </w:r>
          </w:p>
        </w:tc>
        <w:tc>
          <w:tcPr>
            <w:tcW w:w="4164" w:type="dxa"/>
            <w:noWrap/>
            <w:hideMark/>
          </w:tcPr>
          <w:p w14:paraId="72B6BA8B" w14:textId="77777777" w:rsidR="0035764E" w:rsidRPr="0035764E" w:rsidRDefault="0035764E" w:rsidP="0035764E">
            <w:pPr>
              <w:jc w:val="both"/>
              <w:rPr>
                <w:i w:val="0"/>
                <w:iCs/>
                <w:sz w:val="22"/>
                <w:szCs w:val="22"/>
              </w:rPr>
            </w:pPr>
            <w:r w:rsidRPr="0035764E">
              <w:rPr>
                <w:i w:val="0"/>
                <w:iCs/>
                <w:sz w:val="22"/>
                <w:szCs w:val="22"/>
              </w:rPr>
              <w:t xml:space="preserve">Osnovna šola Prežihovega </w:t>
            </w:r>
            <w:proofErr w:type="spellStart"/>
            <w:r w:rsidRPr="0035764E">
              <w:rPr>
                <w:i w:val="0"/>
                <w:iCs/>
                <w:sz w:val="22"/>
                <w:szCs w:val="22"/>
              </w:rPr>
              <w:t>Voranca</w:t>
            </w:r>
            <w:proofErr w:type="spellEnd"/>
          </w:p>
        </w:tc>
        <w:tc>
          <w:tcPr>
            <w:tcW w:w="4252" w:type="dxa"/>
            <w:noWrap/>
            <w:hideMark/>
          </w:tcPr>
          <w:p w14:paraId="671F67BF" w14:textId="77777777" w:rsidR="0035764E" w:rsidRPr="0035764E" w:rsidRDefault="0035764E" w:rsidP="0035764E">
            <w:pPr>
              <w:jc w:val="both"/>
              <w:rPr>
                <w:i w:val="0"/>
                <w:iCs/>
                <w:sz w:val="22"/>
                <w:szCs w:val="22"/>
              </w:rPr>
            </w:pPr>
            <w:r w:rsidRPr="0035764E">
              <w:rPr>
                <w:i w:val="0"/>
                <w:iCs/>
                <w:sz w:val="22"/>
                <w:szCs w:val="22"/>
              </w:rPr>
              <w:t>Prežihova ulica 8, Ljubljana</w:t>
            </w:r>
          </w:p>
        </w:tc>
      </w:tr>
      <w:tr w:rsidR="0035764E" w:rsidRPr="0035764E" w14:paraId="21BBFCC8" w14:textId="77777777" w:rsidTr="0035764E">
        <w:trPr>
          <w:trHeight w:val="300"/>
        </w:trPr>
        <w:tc>
          <w:tcPr>
            <w:tcW w:w="651" w:type="dxa"/>
            <w:noWrap/>
            <w:hideMark/>
          </w:tcPr>
          <w:p w14:paraId="22B800C2" w14:textId="77777777" w:rsidR="0035764E" w:rsidRPr="0035764E" w:rsidRDefault="0035764E" w:rsidP="0035764E">
            <w:pPr>
              <w:jc w:val="both"/>
              <w:rPr>
                <w:i w:val="0"/>
                <w:iCs/>
                <w:sz w:val="22"/>
                <w:szCs w:val="22"/>
              </w:rPr>
            </w:pPr>
            <w:r w:rsidRPr="0035764E">
              <w:rPr>
                <w:i w:val="0"/>
                <w:iCs/>
                <w:sz w:val="22"/>
                <w:szCs w:val="22"/>
              </w:rPr>
              <w:t>15</w:t>
            </w:r>
          </w:p>
        </w:tc>
        <w:tc>
          <w:tcPr>
            <w:tcW w:w="4164" w:type="dxa"/>
            <w:noWrap/>
            <w:hideMark/>
          </w:tcPr>
          <w:p w14:paraId="0801E1D4" w14:textId="77777777" w:rsidR="0035764E" w:rsidRPr="0035764E" w:rsidRDefault="0035764E" w:rsidP="0035764E">
            <w:pPr>
              <w:jc w:val="both"/>
              <w:rPr>
                <w:i w:val="0"/>
                <w:iCs/>
                <w:sz w:val="22"/>
                <w:szCs w:val="22"/>
              </w:rPr>
            </w:pPr>
            <w:r w:rsidRPr="0035764E">
              <w:rPr>
                <w:i w:val="0"/>
                <w:iCs/>
                <w:sz w:val="22"/>
                <w:szCs w:val="22"/>
              </w:rPr>
              <w:t>Osnovna šola Poljane</w:t>
            </w:r>
          </w:p>
        </w:tc>
        <w:tc>
          <w:tcPr>
            <w:tcW w:w="4252" w:type="dxa"/>
            <w:noWrap/>
            <w:hideMark/>
          </w:tcPr>
          <w:p w14:paraId="4B414334" w14:textId="77777777" w:rsidR="0035764E" w:rsidRPr="0035764E" w:rsidRDefault="0035764E" w:rsidP="0035764E">
            <w:pPr>
              <w:jc w:val="both"/>
              <w:rPr>
                <w:i w:val="0"/>
                <w:iCs/>
                <w:sz w:val="22"/>
                <w:szCs w:val="22"/>
              </w:rPr>
            </w:pPr>
            <w:r w:rsidRPr="0035764E">
              <w:rPr>
                <w:i w:val="0"/>
                <w:iCs/>
                <w:sz w:val="22"/>
                <w:szCs w:val="22"/>
              </w:rPr>
              <w:t>Zemljemerska ulica 7, Ljubljana</w:t>
            </w:r>
          </w:p>
        </w:tc>
      </w:tr>
      <w:tr w:rsidR="0035764E" w:rsidRPr="0035764E" w14:paraId="06C0D689" w14:textId="77777777" w:rsidTr="0035764E">
        <w:trPr>
          <w:trHeight w:val="300"/>
        </w:trPr>
        <w:tc>
          <w:tcPr>
            <w:tcW w:w="651" w:type="dxa"/>
            <w:noWrap/>
            <w:hideMark/>
          </w:tcPr>
          <w:p w14:paraId="43DD44CC" w14:textId="77777777" w:rsidR="0035764E" w:rsidRPr="0035764E" w:rsidRDefault="0035764E" w:rsidP="0035764E">
            <w:pPr>
              <w:jc w:val="both"/>
              <w:rPr>
                <w:i w:val="0"/>
                <w:iCs/>
                <w:sz w:val="22"/>
                <w:szCs w:val="22"/>
              </w:rPr>
            </w:pPr>
            <w:r w:rsidRPr="0035764E">
              <w:rPr>
                <w:i w:val="0"/>
                <w:iCs/>
                <w:sz w:val="22"/>
                <w:szCs w:val="22"/>
              </w:rPr>
              <w:t>16</w:t>
            </w:r>
          </w:p>
        </w:tc>
        <w:tc>
          <w:tcPr>
            <w:tcW w:w="4164" w:type="dxa"/>
            <w:noWrap/>
            <w:hideMark/>
          </w:tcPr>
          <w:p w14:paraId="1AA50C2C" w14:textId="77777777" w:rsidR="0035764E" w:rsidRPr="0035764E" w:rsidRDefault="0035764E" w:rsidP="0035764E">
            <w:pPr>
              <w:jc w:val="both"/>
              <w:rPr>
                <w:i w:val="0"/>
                <w:iCs/>
                <w:sz w:val="22"/>
                <w:szCs w:val="22"/>
              </w:rPr>
            </w:pPr>
            <w:r w:rsidRPr="0035764E">
              <w:rPr>
                <w:i w:val="0"/>
                <w:iCs/>
                <w:sz w:val="22"/>
                <w:szCs w:val="22"/>
              </w:rPr>
              <w:t>Osnovna šola Majde Vrhovnik</w:t>
            </w:r>
          </w:p>
        </w:tc>
        <w:tc>
          <w:tcPr>
            <w:tcW w:w="4252" w:type="dxa"/>
            <w:noWrap/>
            <w:hideMark/>
          </w:tcPr>
          <w:p w14:paraId="48D0A117" w14:textId="77777777" w:rsidR="0035764E" w:rsidRPr="0035764E" w:rsidRDefault="0035764E" w:rsidP="0035764E">
            <w:pPr>
              <w:jc w:val="both"/>
              <w:rPr>
                <w:i w:val="0"/>
                <w:iCs/>
                <w:sz w:val="22"/>
                <w:szCs w:val="22"/>
              </w:rPr>
            </w:pPr>
            <w:r w:rsidRPr="0035764E">
              <w:rPr>
                <w:i w:val="0"/>
                <w:iCs/>
                <w:sz w:val="22"/>
                <w:szCs w:val="22"/>
              </w:rPr>
              <w:t>Gregorčičeva ulica 16, Ljubljana</w:t>
            </w:r>
          </w:p>
        </w:tc>
      </w:tr>
      <w:tr w:rsidR="0035764E" w:rsidRPr="0035764E" w14:paraId="3FC16E33" w14:textId="77777777" w:rsidTr="0035764E">
        <w:trPr>
          <w:trHeight w:val="300"/>
        </w:trPr>
        <w:tc>
          <w:tcPr>
            <w:tcW w:w="651" w:type="dxa"/>
            <w:noWrap/>
            <w:hideMark/>
          </w:tcPr>
          <w:p w14:paraId="2EF2FDD1" w14:textId="77777777" w:rsidR="0035764E" w:rsidRPr="0035764E" w:rsidRDefault="0035764E" w:rsidP="0035764E">
            <w:pPr>
              <w:jc w:val="both"/>
              <w:rPr>
                <w:i w:val="0"/>
                <w:iCs/>
                <w:sz w:val="22"/>
                <w:szCs w:val="22"/>
              </w:rPr>
            </w:pPr>
            <w:r w:rsidRPr="0035764E">
              <w:rPr>
                <w:i w:val="0"/>
                <w:iCs/>
                <w:sz w:val="22"/>
                <w:szCs w:val="22"/>
              </w:rPr>
              <w:t>17</w:t>
            </w:r>
          </w:p>
        </w:tc>
        <w:tc>
          <w:tcPr>
            <w:tcW w:w="4164" w:type="dxa"/>
            <w:noWrap/>
            <w:hideMark/>
          </w:tcPr>
          <w:p w14:paraId="3B000FAC" w14:textId="77777777" w:rsidR="0035764E" w:rsidRPr="0035764E" w:rsidRDefault="0035764E" w:rsidP="0035764E">
            <w:pPr>
              <w:jc w:val="both"/>
              <w:rPr>
                <w:i w:val="0"/>
                <w:iCs/>
                <w:sz w:val="22"/>
                <w:szCs w:val="22"/>
              </w:rPr>
            </w:pPr>
            <w:r w:rsidRPr="0035764E">
              <w:rPr>
                <w:i w:val="0"/>
                <w:iCs/>
                <w:sz w:val="22"/>
                <w:szCs w:val="22"/>
              </w:rPr>
              <w:t>Osnovna šola Ledina</w:t>
            </w:r>
          </w:p>
        </w:tc>
        <w:tc>
          <w:tcPr>
            <w:tcW w:w="4252" w:type="dxa"/>
            <w:noWrap/>
            <w:hideMark/>
          </w:tcPr>
          <w:p w14:paraId="0C65FDAC" w14:textId="77777777" w:rsidR="0035764E" w:rsidRPr="0035764E" w:rsidRDefault="0035764E" w:rsidP="0035764E">
            <w:pPr>
              <w:jc w:val="both"/>
              <w:rPr>
                <w:i w:val="0"/>
                <w:iCs/>
                <w:sz w:val="22"/>
                <w:szCs w:val="22"/>
              </w:rPr>
            </w:pPr>
            <w:r w:rsidRPr="0035764E">
              <w:rPr>
                <w:i w:val="0"/>
                <w:iCs/>
                <w:sz w:val="22"/>
                <w:szCs w:val="22"/>
              </w:rPr>
              <w:t>Komenskega ulica 19, Ljubljana</w:t>
            </w:r>
          </w:p>
        </w:tc>
      </w:tr>
      <w:tr w:rsidR="0035764E" w:rsidRPr="0035764E" w14:paraId="480824D4" w14:textId="77777777" w:rsidTr="0035764E">
        <w:trPr>
          <w:trHeight w:val="300"/>
        </w:trPr>
        <w:tc>
          <w:tcPr>
            <w:tcW w:w="651" w:type="dxa"/>
            <w:noWrap/>
            <w:hideMark/>
          </w:tcPr>
          <w:p w14:paraId="7AAD75A3" w14:textId="77777777" w:rsidR="0035764E" w:rsidRPr="0035764E" w:rsidRDefault="0035764E" w:rsidP="0035764E">
            <w:pPr>
              <w:jc w:val="both"/>
              <w:rPr>
                <w:i w:val="0"/>
                <w:iCs/>
                <w:sz w:val="22"/>
                <w:szCs w:val="22"/>
              </w:rPr>
            </w:pPr>
            <w:r w:rsidRPr="0035764E">
              <w:rPr>
                <w:i w:val="0"/>
                <w:iCs/>
                <w:sz w:val="22"/>
                <w:szCs w:val="22"/>
              </w:rPr>
              <w:t>18</w:t>
            </w:r>
          </w:p>
        </w:tc>
        <w:tc>
          <w:tcPr>
            <w:tcW w:w="4164" w:type="dxa"/>
            <w:noWrap/>
            <w:hideMark/>
          </w:tcPr>
          <w:p w14:paraId="6B86E99F" w14:textId="77777777" w:rsidR="0035764E" w:rsidRPr="0035764E" w:rsidRDefault="0035764E" w:rsidP="0035764E">
            <w:pPr>
              <w:jc w:val="both"/>
              <w:rPr>
                <w:i w:val="0"/>
                <w:iCs/>
                <w:sz w:val="22"/>
                <w:szCs w:val="22"/>
              </w:rPr>
            </w:pPr>
            <w:r w:rsidRPr="0035764E">
              <w:rPr>
                <w:i w:val="0"/>
                <w:iCs/>
                <w:sz w:val="22"/>
                <w:szCs w:val="22"/>
              </w:rPr>
              <w:t xml:space="preserve">Osnovna šola </w:t>
            </w:r>
            <w:proofErr w:type="spellStart"/>
            <w:r w:rsidRPr="0035764E">
              <w:rPr>
                <w:i w:val="0"/>
                <w:iCs/>
                <w:sz w:val="22"/>
                <w:szCs w:val="22"/>
              </w:rPr>
              <w:t>Vodmat</w:t>
            </w:r>
            <w:proofErr w:type="spellEnd"/>
          </w:p>
        </w:tc>
        <w:tc>
          <w:tcPr>
            <w:tcW w:w="4252" w:type="dxa"/>
            <w:noWrap/>
            <w:hideMark/>
          </w:tcPr>
          <w:p w14:paraId="31BD58E5" w14:textId="77777777" w:rsidR="0035764E" w:rsidRPr="0035764E" w:rsidRDefault="0035764E" w:rsidP="0035764E">
            <w:pPr>
              <w:jc w:val="both"/>
              <w:rPr>
                <w:i w:val="0"/>
                <w:iCs/>
                <w:sz w:val="22"/>
                <w:szCs w:val="22"/>
              </w:rPr>
            </w:pPr>
            <w:r w:rsidRPr="0035764E">
              <w:rPr>
                <w:i w:val="0"/>
                <w:iCs/>
                <w:sz w:val="22"/>
                <w:szCs w:val="22"/>
              </w:rPr>
              <w:t>Potrčeva ulica 1, Ljubljana</w:t>
            </w:r>
          </w:p>
        </w:tc>
      </w:tr>
      <w:tr w:rsidR="0035764E" w:rsidRPr="0035764E" w14:paraId="792830F4" w14:textId="77777777" w:rsidTr="0035764E">
        <w:trPr>
          <w:trHeight w:val="300"/>
        </w:trPr>
        <w:tc>
          <w:tcPr>
            <w:tcW w:w="651" w:type="dxa"/>
            <w:noWrap/>
            <w:hideMark/>
          </w:tcPr>
          <w:p w14:paraId="7B79B879" w14:textId="77777777" w:rsidR="0035764E" w:rsidRPr="0035764E" w:rsidRDefault="0035764E" w:rsidP="0035764E">
            <w:pPr>
              <w:jc w:val="both"/>
              <w:rPr>
                <w:i w:val="0"/>
                <w:iCs/>
                <w:sz w:val="22"/>
                <w:szCs w:val="22"/>
              </w:rPr>
            </w:pPr>
            <w:r w:rsidRPr="0035764E">
              <w:rPr>
                <w:i w:val="0"/>
                <w:iCs/>
                <w:sz w:val="22"/>
                <w:szCs w:val="22"/>
              </w:rPr>
              <w:t>19</w:t>
            </w:r>
          </w:p>
        </w:tc>
        <w:tc>
          <w:tcPr>
            <w:tcW w:w="4164" w:type="dxa"/>
            <w:noWrap/>
            <w:hideMark/>
          </w:tcPr>
          <w:p w14:paraId="07A6E389" w14:textId="77777777" w:rsidR="0035764E" w:rsidRPr="0035764E" w:rsidRDefault="0035764E" w:rsidP="0035764E">
            <w:pPr>
              <w:jc w:val="both"/>
              <w:rPr>
                <w:i w:val="0"/>
                <w:iCs/>
                <w:sz w:val="22"/>
                <w:szCs w:val="22"/>
              </w:rPr>
            </w:pPr>
            <w:r w:rsidRPr="0035764E">
              <w:rPr>
                <w:i w:val="0"/>
                <w:iCs/>
                <w:sz w:val="22"/>
                <w:szCs w:val="22"/>
              </w:rPr>
              <w:t>Osnovna šola Martina Krpana</w:t>
            </w:r>
          </w:p>
        </w:tc>
        <w:tc>
          <w:tcPr>
            <w:tcW w:w="4252" w:type="dxa"/>
            <w:noWrap/>
            <w:hideMark/>
          </w:tcPr>
          <w:p w14:paraId="2873AFB3" w14:textId="77777777" w:rsidR="0035764E" w:rsidRPr="0035764E" w:rsidRDefault="0035764E" w:rsidP="0035764E">
            <w:pPr>
              <w:jc w:val="both"/>
              <w:rPr>
                <w:i w:val="0"/>
                <w:iCs/>
                <w:sz w:val="22"/>
                <w:szCs w:val="22"/>
              </w:rPr>
            </w:pPr>
            <w:r w:rsidRPr="0035764E">
              <w:rPr>
                <w:i w:val="0"/>
                <w:iCs/>
                <w:sz w:val="22"/>
                <w:szCs w:val="22"/>
              </w:rPr>
              <w:t>Gašperšičeva ulica 10, Ljubljana</w:t>
            </w:r>
          </w:p>
        </w:tc>
      </w:tr>
      <w:tr w:rsidR="0035764E" w:rsidRPr="0035764E" w14:paraId="3DE1C48D" w14:textId="77777777" w:rsidTr="0035764E">
        <w:trPr>
          <w:trHeight w:val="300"/>
        </w:trPr>
        <w:tc>
          <w:tcPr>
            <w:tcW w:w="651" w:type="dxa"/>
            <w:noWrap/>
            <w:hideMark/>
          </w:tcPr>
          <w:p w14:paraId="15EAF30F" w14:textId="77777777" w:rsidR="0035764E" w:rsidRPr="0035764E" w:rsidRDefault="0035764E" w:rsidP="0035764E">
            <w:pPr>
              <w:jc w:val="both"/>
              <w:rPr>
                <w:i w:val="0"/>
                <w:iCs/>
                <w:sz w:val="22"/>
                <w:szCs w:val="22"/>
              </w:rPr>
            </w:pPr>
            <w:r w:rsidRPr="0035764E">
              <w:rPr>
                <w:i w:val="0"/>
                <w:iCs/>
                <w:sz w:val="22"/>
                <w:szCs w:val="22"/>
              </w:rPr>
              <w:t>20</w:t>
            </w:r>
          </w:p>
        </w:tc>
        <w:tc>
          <w:tcPr>
            <w:tcW w:w="4164" w:type="dxa"/>
            <w:noWrap/>
            <w:hideMark/>
          </w:tcPr>
          <w:p w14:paraId="717B4802" w14:textId="77777777" w:rsidR="0035764E" w:rsidRPr="0035764E" w:rsidRDefault="0035764E" w:rsidP="0035764E">
            <w:pPr>
              <w:jc w:val="both"/>
              <w:rPr>
                <w:i w:val="0"/>
                <w:iCs/>
                <w:sz w:val="22"/>
                <w:szCs w:val="22"/>
              </w:rPr>
            </w:pPr>
            <w:r w:rsidRPr="0035764E">
              <w:rPr>
                <w:i w:val="0"/>
                <w:iCs/>
                <w:sz w:val="22"/>
                <w:szCs w:val="22"/>
              </w:rPr>
              <w:t>Osnovna šola Božidarja Jakca</w:t>
            </w:r>
          </w:p>
        </w:tc>
        <w:tc>
          <w:tcPr>
            <w:tcW w:w="4252" w:type="dxa"/>
            <w:noWrap/>
            <w:hideMark/>
          </w:tcPr>
          <w:p w14:paraId="21867275" w14:textId="77777777" w:rsidR="0035764E" w:rsidRPr="0035764E" w:rsidRDefault="0035764E" w:rsidP="0035764E">
            <w:pPr>
              <w:jc w:val="both"/>
              <w:rPr>
                <w:i w:val="0"/>
                <w:iCs/>
                <w:sz w:val="22"/>
                <w:szCs w:val="22"/>
              </w:rPr>
            </w:pPr>
            <w:r w:rsidRPr="0035764E">
              <w:rPr>
                <w:i w:val="0"/>
                <w:iCs/>
                <w:sz w:val="22"/>
                <w:szCs w:val="22"/>
              </w:rPr>
              <w:t>Nusdorferjeva ulica 10, Ljubljana</w:t>
            </w:r>
          </w:p>
        </w:tc>
      </w:tr>
      <w:tr w:rsidR="0035764E" w:rsidRPr="0035764E" w14:paraId="448C0C2B" w14:textId="77777777" w:rsidTr="0035764E">
        <w:trPr>
          <w:trHeight w:val="300"/>
        </w:trPr>
        <w:tc>
          <w:tcPr>
            <w:tcW w:w="651" w:type="dxa"/>
            <w:noWrap/>
            <w:hideMark/>
          </w:tcPr>
          <w:p w14:paraId="193E2B18" w14:textId="77777777" w:rsidR="0035764E" w:rsidRPr="0035764E" w:rsidRDefault="0035764E" w:rsidP="0035764E">
            <w:pPr>
              <w:jc w:val="both"/>
              <w:rPr>
                <w:i w:val="0"/>
                <w:iCs/>
                <w:sz w:val="22"/>
                <w:szCs w:val="22"/>
              </w:rPr>
            </w:pPr>
            <w:r w:rsidRPr="0035764E">
              <w:rPr>
                <w:i w:val="0"/>
                <w:iCs/>
                <w:sz w:val="22"/>
                <w:szCs w:val="22"/>
              </w:rPr>
              <w:t>21</w:t>
            </w:r>
          </w:p>
        </w:tc>
        <w:tc>
          <w:tcPr>
            <w:tcW w:w="4164" w:type="dxa"/>
            <w:noWrap/>
            <w:hideMark/>
          </w:tcPr>
          <w:p w14:paraId="0107F158" w14:textId="77777777" w:rsidR="0035764E" w:rsidRPr="0035764E" w:rsidRDefault="0035764E" w:rsidP="0035764E">
            <w:pPr>
              <w:jc w:val="both"/>
              <w:rPr>
                <w:i w:val="0"/>
                <w:iCs/>
                <w:sz w:val="22"/>
                <w:szCs w:val="22"/>
              </w:rPr>
            </w:pPr>
            <w:r w:rsidRPr="0035764E">
              <w:rPr>
                <w:i w:val="0"/>
                <w:iCs/>
                <w:sz w:val="22"/>
                <w:szCs w:val="22"/>
              </w:rPr>
              <w:t>Osnovna šola Karla Destovnika – Kajuha</w:t>
            </w:r>
          </w:p>
        </w:tc>
        <w:tc>
          <w:tcPr>
            <w:tcW w:w="4252" w:type="dxa"/>
            <w:noWrap/>
            <w:hideMark/>
          </w:tcPr>
          <w:p w14:paraId="28C2643C" w14:textId="77777777" w:rsidR="0035764E" w:rsidRPr="0035764E" w:rsidRDefault="0035764E" w:rsidP="0035764E">
            <w:pPr>
              <w:jc w:val="both"/>
              <w:rPr>
                <w:i w:val="0"/>
                <w:iCs/>
                <w:sz w:val="22"/>
                <w:szCs w:val="22"/>
              </w:rPr>
            </w:pPr>
            <w:r w:rsidRPr="0035764E">
              <w:rPr>
                <w:i w:val="0"/>
                <w:iCs/>
                <w:sz w:val="22"/>
                <w:szCs w:val="22"/>
              </w:rPr>
              <w:t>Jakčeva ulica 42, Ljubljana</w:t>
            </w:r>
          </w:p>
        </w:tc>
      </w:tr>
      <w:tr w:rsidR="0035764E" w:rsidRPr="0035764E" w14:paraId="2D700F0D" w14:textId="77777777" w:rsidTr="0035764E">
        <w:trPr>
          <w:trHeight w:val="300"/>
        </w:trPr>
        <w:tc>
          <w:tcPr>
            <w:tcW w:w="651" w:type="dxa"/>
            <w:noWrap/>
            <w:hideMark/>
          </w:tcPr>
          <w:p w14:paraId="4BBB9FB4" w14:textId="77777777" w:rsidR="0035764E" w:rsidRPr="0035764E" w:rsidRDefault="0035764E" w:rsidP="0035764E">
            <w:pPr>
              <w:jc w:val="both"/>
              <w:rPr>
                <w:i w:val="0"/>
                <w:iCs/>
                <w:sz w:val="22"/>
                <w:szCs w:val="22"/>
              </w:rPr>
            </w:pPr>
            <w:r w:rsidRPr="0035764E">
              <w:rPr>
                <w:i w:val="0"/>
                <w:iCs/>
                <w:sz w:val="22"/>
                <w:szCs w:val="22"/>
              </w:rPr>
              <w:t>22</w:t>
            </w:r>
          </w:p>
        </w:tc>
        <w:tc>
          <w:tcPr>
            <w:tcW w:w="4164" w:type="dxa"/>
            <w:noWrap/>
            <w:hideMark/>
          </w:tcPr>
          <w:p w14:paraId="77EAA8E2" w14:textId="77777777" w:rsidR="0035764E" w:rsidRPr="0035764E" w:rsidRDefault="0035764E" w:rsidP="0035764E">
            <w:pPr>
              <w:jc w:val="both"/>
              <w:rPr>
                <w:i w:val="0"/>
                <w:iCs/>
                <w:sz w:val="22"/>
                <w:szCs w:val="22"/>
              </w:rPr>
            </w:pPr>
            <w:r w:rsidRPr="0035764E">
              <w:rPr>
                <w:i w:val="0"/>
                <w:iCs/>
                <w:sz w:val="22"/>
                <w:szCs w:val="22"/>
              </w:rPr>
              <w:t>Osnovna šola Vide Pregarc</w:t>
            </w:r>
          </w:p>
        </w:tc>
        <w:tc>
          <w:tcPr>
            <w:tcW w:w="4252" w:type="dxa"/>
            <w:noWrap/>
            <w:hideMark/>
          </w:tcPr>
          <w:p w14:paraId="005DE6E8" w14:textId="77777777" w:rsidR="0035764E" w:rsidRPr="0035764E" w:rsidRDefault="0035764E" w:rsidP="0035764E">
            <w:pPr>
              <w:jc w:val="both"/>
              <w:rPr>
                <w:i w:val="0"/>
                <w:iCs/>
                <w:sz w:val="22"/>
                <w:szCs w:val="22"/>
              </w:rPr>
            </w:pPr>
            <w:r w:rsidRPr="0035764E">
              <w:rPr>
                <w:i w:val="0"/>
                <w:iCs/>
                <w:sz w:val="22"/>
                <w:szCs w:val="22"/>
              </w:rPr>
              <w:t>Bazoviška ulica 1, Ljubljana</w:t>
            </w:r>
          </w:p>
        </w:tc>
      </w:tr>
      <w:tr w:rsidR="0035764E" w:rsidRPr="0035764E" w14:paraId="7F11CCD7" w14:textId="77777777" w:rsidTr="0035764E">
        <w:trPr>
          <w:trHeight w:val="300"/>
        </w:trPr>
        <w:tc>
          <w:tcPr>
            <w:tcW w:w="651" w:type="dxa"/>
            <w:noWrap/>
            <w:hideMark/>
          </w:tcPr>
          <w:p w14:paraId="3EFE251D" w14:textId="77777777" w:rsidR="0035764E" w:rsidRPr="0035764E" w:rsidRDefault="0035764E" w:rsidP="0035764E">
            <w:pPr>
              <w:jc w:val="both"/>
              <w:rPr>
                <w:i w:val="0"/>
                <w:iCs/>
                <w:sz w:val="22"/>
                <w:szCs w:val="22"/>
              </w:rPr>
            </w:pPr>
            <w:r w:rsidRPr="0035764E">
              <w:rPr>
                <w:i w:val="0"/>
                <w:iCs/>
                <w:sz w:val="22"/>
                <w:szCs w:val="22"/>
              </w:rPr>
              <w:t>23</w:t>
            </w:r>
          </w:p>
        </w:tc>
        <w:tc>
          <w:tcPr>
            <w:tcW w:w="4164" w:type="dxa"/>
            <w:noWrap/>
            <w:hideMark/>
          </w:tcPr>
          <w:p w14:paraId="36E2A506" w14:textId="77777777" w:rsidR="0035764E" w:rsidRPr="0035764E" w:rsidRDefault="0035764E" w:rsidP="0035764E">
            <w:pPr>
              <w:jc w:val="both"/>
              <w:rPr>
                <w:i w:val="0"/>
                <w:iCs/>
                <w:sz w:val="22"/>
                <w:szCs w:val="22"/>
              </w:rPr>
            </w:pPr>
            <w:r w:rsidRPr="0035764E">
              <w:rPr>
                <w:i w:val="0"/>
                <w:iCs/>
                <w:sz w:val="22"/>
                <w:szCs w:val="22"/>
              </w:rPr>
              <w:t>Osnovna šola Jožeta Moškriča</w:t>
            </w:r>
          </w:p>
        </w:tc>
        <w:tc>
          <w:tcPr>
            <w:tcW w:w="4252" w:type="dxa"/>
            <w:noWrap/>
            <w:hideMark/>
          </w:tcPr>
          <w:p w14:paraId="2FE1A8B4" w14:textId="77777777" w:rsidR="0035764E" w:rsidRPr="0035764E" w:rsidRDefault="0035764E" w:rsidP="0035764E">
            <w:pPr>
              <w:jc w:val="both"/>
              <w:rPr>
                <w:i w:val="0"/>
                <w:iCs/>
                <w:sz w:val="22"/>
                <w:szCs w:val="22"/>
              </w:rPr>
            </w:pPr>
            <w:r w:rsidRPr="0035764E">
              <w:rPr>
                <w:i w:val="0"/>
                <w:iCs/>
                <w:sz w:val="22"/>
                <w:szCs w:val="22"/>
              </w:rPr>
              <w:t>Jarška cesta 34, Ljubljana</w:t>
            </w:r>
          </w:p>
        </w:tc>
      </w:tr>
      <w:tr w:rsidR="0035764E" w:rsidRPr="0035764E" w14:paraId="7DE853CC" w14:textId="77777777" w:rsidTr="0035764E">
        <w:trPr>
          <w:trHeight w:val="300"/>
        </w:trPr>
        <w:tc>
          <w:tcPr>
            <w:tcW w:w="651" w:type="dxa"/>
            <w:noWrap/>
            <w:hideMark/>
          </w:tcPr>
          <w:p w14:paraId="68EC50EF" w14:textId="77777777" w:rsidR="0035764E" w:rsidRPr="0035764E" w:rsidRDefault="0035764E" w:rsidP="0035764E">
            <w:pPr>
              <w:jc w:val="both"/>
              <w:rPr>
                <w:i w:val="0"/>
                <w:iCs/>
                <w:sz w:val="22"/>
                <w:szCs w:val="22"/>
              </w:rPr>
            </w:pPr>
            <w:r w:rsidRPr="0035764E">
              <w:rPr>
                <w:i w:val="0"/>
                <w:iCs/>
                <w:sz w:val="22"/>
                <w:szCs w:val="22"/>
              </w:rPr>
              <w:t>24</w:t>
            </w:r>
          </w:p>
        </w:tc>
        <w:tc>
          <w:tcPr>
            <w:tcW w:w="4164" w:type="dxa"/>
            <w:noWrap/>
            <w:hideMark/>
          </w:tcPr>
          <w:p w14:paraId="4CE9D257" w14:textId="77777777" w:rsidR="0035764E" w:rsidRPr="0035764E" w:rsidRDefault="0035764E" w:rsidP="0035764E">
            <w:pPr>
              <w:jc w:val="both"/>
              <w:rPr>
                <w:i w:val="0"/>
                <w:iCs/>
                <w:sz w:val="22"/>
                <w:szCs w:val="22"/>
              </w:rPr>
            </w:pPr>
            <w:r w:rsidRPr="0035764E">
              <w:rPr>
                <w:i w:val="0"/>
                <w:iCs/>
                <w:sz w:val="22"/>
                <w:szCs w:val="22"/>
              </w:rPr>
              <w:t>Osnovna šola Nove Jarše</w:t>
            </w:r>
          </w:p>
        </w:tc>
        <w:tc>
          <w:tcPr>
            <w:tcW w:w="4252" w:type="dxa"/>
            <w:noWrap/>
            <w:hideMark/>
          </w:tcPr>
          <w:p w14:paraId="41373490" w14:textId="77777777" w:rsidR="0035764E" w:rsidRPr="0035764E" w:rsidRDefault="0035764E" w:rsidP="0035764E">
            <w:pPr>
              <w:jc w:val="both"/>
              <w:rPr>
                <w:i w:val="0"/>
                <w:iCs/>
                <w:sz w:val="22"/>
                <w:szCs w:val="22"/>
              </w:rPr>
            </w:pPr>
            <w:r w:rsidRPr="0035764E">
              <w:rPr>
                <w:i w:val="0"/>
                <w:iCs/>
                <w:sz w:val="22"/>
                <w:szCs w:val="22"/>
              </w:rPr>
              <w:t>Clevelandska ulica 11, Ljubljana</w:t>
            </w:r>
          </w:p>
        </w:tc>
      </w:tr>
      <w:tr w:rsidR="0035764E" w:rsidRPr="0035764E" w14:paraId="763F93A7" w14:textId="77777777" w:rsidTr="0035764E">
        <w:trPr>
          <w:trHeight w:val="300"/>
        </w:trPr>
        <w:tc>
          <w:tcPr>
            <w:tcW w:w="651" w:type="dxa"/>
            <w:noWrap/>
            <w:hideMark/>
          </w:tcPr>
          <w:p w14:paraId="54E3B0FE" w14:textId="77777777" w:rsidR="0035764E" w:rsidRPr="0035764E" w:rsidRDefault="0035764E" w:rsidP="0035764E">
            <w:pPr>
              <w:jc w:val="both"/>
              <w:rPr>
                <w:i w:val="0"/>
                <w:iCs/>
                <w:sz w:val="22"/>
                <w:szCs w:val="22"/>
              </w:rPr>
            </w:pPr>
            <w:r w:rsidRPr="0035764E">
              <w:rPr>
                <w:i w:val="0"/>
                <w:iCs/>
                <w:sz w:val="22"/>
                <w:szCs w:val="22"/>
              </w:rPr>
              <w:t>25</w:t>
            </w:r>
          </w:p>
        </w:tc>
        <w:tc>
          <w:tcPr>
            <w:tcW w:w="4164" w:type="dxa"/>
            <w:noWrap/>
            <w:hideMark/>
          </w:tcPr>
          <w:p w14:paraId="3E09F217" w14:textId="77777777" w:rsidR="0035764E" w:rsidRPr="0035764E" w:rsidRDefault="0035764E" w:rsidP="0035764E">
            <w:pPr>
              <w:jc w:val="both"/>
              <w:rPr>
                <w:i w:val="0"/>
                <w:iCs/>
                <w:sz w:val="22"/>
                <w:szCs w:val="22"/>
              </w:rPr>
            </w:pPr>
            <w:r w:rsidRPr="0035764E">
              <w:rPr>
                <w:i w:val="0"/>
                <w:iCs/>
                <w:sz w:val="22"/>
                <w:szCs w:val="22"/>
              </w:rPr>
              <w:t>Osnovna šola Sostro</w:t>
            </w:r>
          </w:p>
        </w:tc>
        <w:tc>
          <w:tcPr>
            <w:tcW w:w="4252" w:type="dxa"/>
            <w:noWrap/>
            <w:hideMark/>
          </w:tcPr>
          <w:p w14:paraId="1E9932D3" w14:textId="77777777" w:rsidR="0035764E" w:rsidRPr="0035764E" w:rsidRDefault="0035764E" w:rsidP="0035764E">
            <w:pPr>
              <w:jc w:val="both"/>
              <w:rPr>
                <w:i w:val="0"/>
                <w:iCs/>
                <w:sz w:val="22"/>
                <w:szCs w:val="22"/>
              </w:rPr>
            </w:pPr>
            <w:r w:rsidRPr="0035764E">
              <w:rPr>
                <w:i w:val="0"/>
                <w:iCs/>
                <w:sz w:val="22"/>
                <w:szCs w:val="22"/>
              </w:rPr>
              <w:t>Cesta II. grupe odredov 47, Ljubljana</w:t>
            </w:r>
          </w:p>
        </w:tc>
      </w:tr>
      <w:tr w:rsidR="0035764E" w:rsidRPr="0035764E" w14:paraId="0302242A" w14:textId="77777777" w:rsidTr="0035764E">
        <w:trPr>
          <w:trHeight w:val="300"/>
        </w:trPr>
        <w:tc>
          <w:tcPr>
            <w:tcW w:w="651" w:type="dxa"/>
            <w:noWrap/>
            <w:hideMark/>
          </w:tcPr>
          <w:p w14:paraId="0010670E" w14:textId="77777777" w:rsidR="0035764E" w:rsidRPr="0035764E" w:rsidRDefault="0035764E" w:rsidP="0035764E">
            <w:pPr>
              <w:jc w:val="both"/>
              <w:rPr>
                <w:i w:val="0"/>
                <w:iCs/>
                <w:sz w:val="22"/>
                <w:szCs w:val="22"/>
              </w:rPr>
            </w:pPr>
            <w:r w:rsidRPr="0035764E">
              <w:rPr>
                <w:i w:val="0"/>
                <w:iCs/>
                <w:sz w:val="22"/>
                <w:szCs w:val="22"/>
              </w:rPr>
              <w:t>26</w:t>
            </w:r>
          </w:p>
        </w:tc>
        <w:tc>
          <w:tcPr>
            <w:tcW w:w="4164" w:type="dxa"/>
            <w:noWrap/>
            <w:hideMark/>
          </w:tcPr>
          <w:p w14:paraId="104E4175" w14:textId="77777777" w:rsidR="0035764E" w:rsidRPr="0035764E" w:rsidRDefault="0035764E" w:rsidP="0035764E">
            <w:pPr>
              <w:jc w:val="both"/>
              <w:rPr>
                <w:i w:val="0"/>
                <w:iCs/>
                <w:sz w:val="22"/>
                <w:szCs w:val="22"/>
              </w:rPr>
            </w:pPr>
            <w:r w:rsidRPr="0035764E">
              <w:rPr>
                <w:i w:val="0"/>
                <w:iCs/>
                <w:sz w:val="22"/>
                <w:szCs w:val="22"/>
              </w:rPr>
              <w:t>Osnovna šola Zadobrova</w:t>
            </w:r>
          </w:p>
        </w:tc>
        <w:tc>
          <w:tcPr>
            <w:tcW w:w="4252" w:type="dxa"/>
            <w:noWrap/>
            <w:hideMark/>
          </w:tcPr>
          <w:p w14:paraId="2531CFEB" w14:textId="77777777" w:rsidR="0035764E" w:rsidRPr="0035764E" w:rsidRDefault="0035764E" w:rsidP="0035764E">
            <w:pPr>
              <w:jc w:val="both"/>
              <w:rPr>
                <w:i w:val="0"/>
                <w:iCs/>
                <w:sz w:val="22"/>
                <w:szCs w:val="22"/>
              </w:rPr>
            </w:pPr>
            <w:proofErr w:type="spellStart"/>
            <w:r w:rsidRPr="0035764E">
              <w:rPr>
                <w:i w:val="0"/>
                <w:iCs/>
                <w:sz w:val="22"/>
                <w:szCs w:val="22"/>
              </w:rPr>
              <w:t>Zadobrovška</w:t>
            </w:r>
            <w:proofErr w:type="spellEnd"/>
            <w:r w:rsidRPr="0035764E">
              <w:rPr>
                <w:i w:val="0"/>
                <w:iCs/>
                <w:sz w:val="22"/>
                <w:szCs w:val="22"/>
              </w:rPr>
              <w:t xml:space="preserve"> cesta 35, Ljubljana</w:t>
            </w:r>
          </w:p>
        </w:tc>
      </w:tr>
      <w:tr w:rsidR="0035764E" w:rsidRPr="0035764E" w14:paraId="3FBEE4F8" w14:textId="77777777" w:rsidTr="0035764E">
        <w:trPr>
          <w:trHeight w:val="300"/>
        </w:trPr>
        <w:tc>
          <w:tcPr>
            <w:tcW w:w="651" w:type="dxa"/>
            <w:noWrap/>
            <w:hideMark/>
          </w:tcPr>
          <w:p w14:paraId="04320C98" w14:textId="77777777" w:rsidR="0035764E" w:rsidRPr="0035764E" w:rsidRDefault="0035764E" w:rsidP="0035764E">
            <w:pPr>
              <w:jc w:val="both"/>
              <w:rPr>
                <w:i w:val="0"/>
                <w:iCs/>
                <w:sz w:val="22"/>
                <w:szCs w:val="22"/>
              </w:rPr>
            </w:pPr>
            <w:r w:rsidRPr="0035764E">
              <w:rPr>
                <w:i w:val="0"/>
                <w:iCs/>
                <w:sz w:val="22"/>
                <w:szCs w:val="22"/>
              </w:rPr>
              <w:t>27</w:t>
            </w:r>
          </w:p>
        </w:tc>
        <w:tc>
          <w:tcPr>
            <w:tcW w:w="4164" w:type="dxa"/>
            <w:noWrap/>
            <w:hideMark/>
          </w:tcPr>
          <w:p w14:paraId="0F19D294" w14:textId="77777777" w:rsidR="0035764E" w:rsidRPr="0035764E" w:rsidRDefault="0035764E" w:rsidP="0035764E">
            <w:pPr>
              <w:jc w:val="both"/>
              <w:rPr>
                <w:i w:val="0"/>
                <w:iCs/>
                <w:sz w:val="22"/>
                <w:szCs w:val="22"/>
              </w:rPr>
            </w:pPr>
            <w:r w:rsidRPr="0035764E">
              <w:rPr>
                <w:i w:val="0"/>
                <w:iCs/>
                <w:sz w:val="22"/>
                <w:szCs w:val="22"/>
              </w:rPr>
              <w:t>Osnovna šola Zalog</w:t>
            </w:r>
          </w:p>
        </w:tc>
        <w:tc>
          <w:tcPr>
            <w:tcW w:w="4252" w:type="dxa"/>
            <w:noWrap/>
            <w:hideMark/>
          </w:tcPr>
          <w:p w14:paraId="6CB03A71" w14:textId="77777777" w:rsidR="0035764E" w:rsidRPr="0035764E" w:rsidRDefault="0035764E" w:rsidP="0035764E">
            <w:pPr>
              <w:jc w:val="both"/>
              <w:rPr>
                <w:i w:val="0"/>
                <w:iCs/>
                <w:sz w:val="22"/>
                <w:szCs w:val="22"/>
              </w:rPr>
            </w:pPr>
            <w:r w:rsidRPr="0035764E">
              <w:rPr>
                <w:i w:val="0"/>
                <w:iCs/>
                <w:sz w:val="22"/>
                <w:szCs w:val="22"/>
              </w:rPr>
              <w:t>Cerutova ulica 7, Ljubljana</w:t>
            </w:r>
          </w:p>
        </w:tc>
      </w:tr>
      <w:tr w:rsidR="0035764E" w:rsidRPr="0035764E" w14:paraId="60DE0E25" w14:textId="77777777" w:rsidTr="0035764E">
        <w:trPr>
          <w:trHeight w:val="300"/>
        </w:trPr>
        <w:tc>
          <w:tcPr>
            <w:tcW w:w="651" w:type="dxa"/>
            <w:noWrap/>
            <w:hideMark/>
          </w:tcPr>
          <w:p w14:paraId="1962CD25" w14:textId="77777777" w:rsidR="0035764E" w:rsidRPr="0035764E" w:rsidRDefault="0035764E" w:rsidP="0035764E">
            <w:pPr>
              <w:jc w:val="both"/>
              <w:rPr>
                <w:i w:val="0"/>
                <w:iCs/>
                <w:sz w:val="22"/>
                <w:szCs w:val="22"/>
              </w:rPr>
            </w:pPr>
            <w:r w:rsidRPr="0035764E">
              <w:rPr>
                <w:i w:val="0"/>
                <w:iCs/>
                <w:sz w:val="22"/>
                <w:szCs w:val="22"/>
              </w:rPr>
              <w:t>28</w:t>
            </w:r>
          </w:p>
        </w:tc>
        <w:tc>
          <w:tcPr>
            <w:tcW w:w="4164" w:type="dxa"/>
            <w:noWrap/>
            <w:hideMark/>
          </w:tcPr>
          <w:p w14:paraId="7E64D01E" w14:textId="77777777" w:rsidR="0035764E" w:rsidRPr="0035764E" w:rsidRDefault="0035764E" w:rsidP="0035764E">
            <w:pPr>
              <w:jc w:val="both"/>
              <w:rPr>
                <w:i w:val="0"/>
                <w:iCs/>
                <w:sz w:val="22"/>
                <w:szCs w:val="22"/>
              </w:rPr>
            </w:pPr>
            <w:r w:rsidRPr="0035764E">
              <w:rPr>
                <w:i w:val="0"/>
                <w:iCs/>
                <w:sz w:val="22"/>
                <w:szCs w:val="22"/>
              </w:rPr>
              <w:t>Osnovna šola Polje</w:t>
            </w:r>
          </w:p>
        </w:tc>
        <w:tc>
          <w:tcPr>
            <w:tcW w:w="4252" w:type="dxa"/>
            <w:noWrap/>
            <w:hideMark/>
          </w:tcPr>
          <w:p w14:paraId="7C90FA44" w14:textId="77777777" w:rsidR="0035764E" w:rsidRPr="0035764E" w:rsidRDefault="0035764E" w:rsidP="0035764E">
            <w:pPr>
              <w:jc w:val="both"/>
              <w:rPr>
                <w:i w:val="0"/>
                <w:iCs/>
                <w:sz w:val="22"/>
                <w:szCs w:val="22"/>
              </w:rPr>
            </w:pPr>
            <w:r w:rsidRPr="0035764E">
              <w:rPr>
                <w:i w:val="0"/>
                <w:iCs/>
                <w:sz w:val="22"/>
                <w:szCs w:val="22"/>
              </w:rPr>
              <w:t>Zaloška cesta 189, Ljubljana</w:t>
            </w:r>
          </w:p>
        </w:tc>
      </w:tr>
      <w:tr w:rsidR="0035764E" w:rsidRPr="0035764E" w14:paraId="7F4A87A7" w14:textId="77777777" w:rsidTr="0035764E">
        <w:trPr>
          <w:trHeight w:val="300"/>
        </w:trPr>
        <w:tc>
          <w:tcPr>
            <w:tcW w:w="651" w:type="dxa"/>
            <w:noWrap/>
            <w:hideMark/>
          </w:tcPr>
          <w:p w14:paraId="41D17CA1" w14:textId="77777777" w:rsidR="0035764E" w:rsidRPr="0035764E" w:rsidRDefault="0035764E" w:rsidP="0035764E">
            <w:pPr>
              <w:jc w:val="both"/>
              <w:rPr>
                <w:i w:val="0"/>
                <w:iCs/>
                <w:sz w:val="22"/>
                <w:szCs w:val="22"/>
              </w:rPr>
            </w:pPr>
            <w:r w:rsidRPr="0035764E">
              <w:rPr>
                <w:i w:val="0"/>
                <w:iCs/>
                <w:sz w:val="22"/>
                <w:szCs w:val="22"/>
              </w:rPr>
              <w:t>29</w:t>
            </w:r>
          </w:p>
        </w:tc>
        <w:tc>
          <w:tcPr>
            <w:tcW w:w="4164" w:type="dxa"/>
            <w:noWrap/>
            <w:hideMark/>
          </w:tcPr>
          <w:p w14:paraId="1CA70881" w14:textId="77777777" w:rsidR="0035764E" w:rsidRPr="0035764E" w:rsidRDefault="0035764E" w:rsidP="0035764E">
            <w:pPr>
              <w:jc w:val="both"/>
              <w:rPr>
                <w:i w:val="0"/>
                <w:iCs/>
                <w:sz w:val="22"/>
                <w:szCs w:val="22"/>
              </w:rPr>
            </w:pPr>
            <w:r w:rsidRPr="0035764E">
              <w:rPr>
                <w:i w:val="0"/>
                <w:iCs/>
                <w:sz w:val="22"/>
                <w:szCs w:val="22"/>
              </w:rPr>
              <w:t>Osnovna šola Spodnja Šiška</w:t>
            </w:r>
          </w:p>
        </w:tc>
        <w:tc>
          <w:tcPr>
            <w:tcW w:w="4252" w:type="dxa"/>
            <w:noWrap/>
            <w:hideMark/>
          </w:tcPr>
          <w:p w14:paraId="4EFDF270" w14:textId="77777777" w:rsidR="0035764E" w:rsidRPr="0035764E" w:rsidRDefault="0035764E" w:rsidP="0035764E">
            <w:pPr>
              <w:jc w:val="both"/>
              <w:rPr>
                <w:i w:val="0"/>
                <w:iCs/>
                <w:sz w:val="22"/>
                <w:szCs w:val="22"/>
              </w:rPr>
            </w:pPr>
            <w:r w:rsidRPr="0035764E">
              <w:rPr>
                <w:i w:val="0"/>
                <w:iCs/>
                <w:sz w:val="22"/>
                <w:szCs w:val="22"/>
              </w:rPr>
              <w:t>Gasilska cesta 17, Ljubljana</w:t>
            </w:r>
          </w:p>
        </w:tc>
      </w:tr>
      <w:tr w:rsidR="0035764E" w:rsidRPr="0035764E" w14:paraId="468B14D2" w14:textId="77777777" w:rsidTr="0035764E">
        <w:trPr>
          <w:trHeight w:val="300"/>
        </w:trPr>
        <w:tc>
          <w:tcPr>
            <w:tcW w:w="651" w:type="dxa"/>
            <w:noWrap/>
            <w:hideMark/>
          </w:tcPr>
          <w:p w14:paraId="6943111E" w14:textId="77777777" w:rsidR="0035764E" w:rsidRPr="0035764E" w:rsidRDefault="0035764E" w:rsidP="0035764E">
            <w:pPr>
              <w:jc w:val="both"/>
              <w:rPr>
                <w:i w:val="0"/>
                <w:iCs/>
                <w:sz w:val="22"/>
                <w:szCs w:val="22"/>
              </w:rPr>
            </w:pPr>
            <w:r w:rsidRPr="0035764E">
              <w:rPr>
                <w:i w:val="0"/>
                <w:iCs/>
                <w:sz w:val="22"/>
                <w:szCs w:val="22"/>
              </w:rPr>
              <w:t>30</w:t>
            </w:r>
          </w:p>
        </w:tc>
        <w:tc>
          <w:tcPr>
            <w:tcW w:w="4164" w:type="dxa"/>
            <w:noWrap/>
            <w:hideMark/>
          </w:tcPr>
          <w:p w14:paraId="4CF4AB0D" w14:textId="77777777" w:rsidR="0035764E" w:rsidRPr="0035764E" w:rsidRDefault="0035764E" w:rsidP="0035764E">
            <w:pPr>
              <w:jc w:val="both"/>
              <w:rPr>
                <w:i w:val="0"/>
                <w:iCs/>
                <w:sz w:val="22"/>
                <w:szCs w:val="22"/>
              </w:rPr>
            </w:pPr>
            <w:r w:rsidRPr="0035764E">
              <w:rPr>
                <w:i w:val="0"/>
                <w:iCs/>
                <w:sz w:val="22"/>
                <w:szCs w:val="22"/>
              </w:rPr>
              <w:t>Osnovna šola Dravlje</w:t>
            </w:r>
          </w:p>
        </w:tc>
        <w:tc>
          <w:tcPr>
            <w:tcW w:w="4252" w:type="dxa"/>
            <w:noWrap/>
            <w:hideMark/>
          </w:tcPr>
          <w:p w14:paraId="6152F4ED" w14:textId="77777777" w:rsidR="0035764E" w:rsidRPr="0035764E" w:rsidRDefault="0035764E" w:rsidP="0035764E">
            <w:pPr>
              <w:jc w:val="both"/>
              <w:rPr>
                <w:i w:val="0"/>
                <w:iCs/>
                <w:sz w:val="22"/>
                <w:szCs w:val="22"/>
              </w:rPr>
            </w:pPr>
            <w:r w:rsidRPr="0035764E">
              <w:rPr>
                <w:i w:val="0"/>
                <w:iCs/>
                <w:sz w:val="22"/>
                <w:szCs w:val="22"/>
              </w:rPr>
              <w:t>Klopčičeva ulica 1, Ljubljana</w:t>
            </w:r>
          </w:p>
        </w:tc>
      </w:tr>
      <w:tr w:rsidR="0035764E" w:rsidRPr="0035764E" w14:paraId="61EC749F" w14:textId="77777777" w:rsidTr="0035764E">
        <w:trPr>
          <w:trHeight w:val="300"/>
        </w:trPr>
        <w:tc>
          <w:tcPr>
            <w:tcW w:w="651" w:type="dxa"/>
            <w:noWrap/>
            <w:hideMark/>
          </w:tcPr>
          <w:p w14:paraId="60AA8544" w14:textId="77777777" w:rsidR="0035764E" w:rsidRPr="0035764E" w:rsidRDefault="0035764E" w:rsidP="0035764E">
            <w:pPr>
              <w:jc w:val="both"/>
              <w:rPr>
                <w:i w:val="0"/>
                <w:iCs/>
                <w:sz w:val="22"/>
                <w:szCs w:val="22"/>
              </w:rPr>
            </w:pPr>
            <w:r w:rsidRPr="0035764E">
              <w:rPr>
                <w:i w:val="0"/>
                <w:iCs/>
                <w:sz w:val="22"/>
                <w:szCs w:val="22"/>
              </w:rPr>
              <w:t>31</w:t>
            </w:r>
          </w:p>
        </w:tc>
        <w:tc>
          <w:tcPr>
            <w:tcW w:w="4164" w:type="dxa"/>
            <w:noWrap/>
            <w:hideMark/>
          </w:tcPr>
          <w:p w14:paraId="08C77EC3" w14:textId="77777777" w:rsidR="0035764E" w:rsidRPr="0035764E" w:rsidRDefault="0035764E" w:rsidP="0035764E">
            <w:pPr>
              <w:jc w:val="both"/>
              <w:rPr>
                <w:i w:val="0"/>
                <w:iCs/>
                <w:sz w:val="22"/>
                <w:szCs w:val="22"/>
              </w:rPr>
            </w:pPr>
            <w:r w:rsidRPr="0035764E">
              <w:rPr>
                <w:i w:val="0"/>
                <w:iCs/>
                <w:sz w:val="22"/>
                <w:szCs w:val="22"/>
              </w:rPr>
              <w:t>Osnovna šola Šmartno Pod Šmarno Goro</w:t>
            </w:r>
          </w:p>
        </w:tc>
        <w:tc>
          <w:tcPr>
            <w:tcW w:w="4252" w:type="dxa"/>
            <w:noWrap/>
            <w:hideMark/>
          </w:tcPr>
          <w:p w14:paraId="6856B862" w14:textId="77777777" w:rsidR="0035764E" w:rsidRPr="0035764E" w:rsidRDefault="0035764E" w:rsidP="0035764E">
            <w:pPr>
              <w:jc w:val="both"/>
              <w:rPr>
                <w:i w:val="0"/>
                <w:iCs/>
                <w:sz w:val="22"/>
                <w:szCs w:val="22"/>
              </w:rPr>
            </w:pPr>
            <w:r w:rsidRPr="0035764E">
              <w:rPr>
                <w:i w:val="0"/>
                <w:iCs/>
                <w:sz w:val="22"/>
                <w:szCs w:val="22"/>
              </w:rPr>
              <w:t>Cesta v Gameljne 7, Ljubljana</w:t>
            </w:r>
          </w:p>
        </w:tc>
      </w:tr>
      <w:tr w:rsidR="0035764E" w:rsidRPr="0035764E" w14:paraId="4CFBB16A" w14:textId="77777777" w:rsidTr="0035764E">
        <w:trPr>
          <w:trHeight w:val="300"/>
        </w:trPr>
        <w:tc>
          <w:tcPr>
            <w:tcW w:w="651" w:type="dxa"/>
            <w:noWrap/>
            <w:hideMark/>
          </w:tcPr>
          <w:p w14:paraId="4742DC9D" w14:textId="77777777" w:rsidR="0035764E" w:rsidRPr="0035764E" w:rsidRDefault="0035764E" w:rsidP="0035764E">
            <w:pPr>
              <w:jc w:val="both"/>
              <w:rPr>
                <w:i w:val="0"/>
                <w:iCs/>
                <w:sz w:val="22"/>
                <w:szCs w:val="22"/>
              </w:rPr>
            </w:pPr>
            <w:r w:rsidRPr="0035764E">
              <w:rPr>
                <w:i w:val="0"/>
                <w:iCs/>
                <w:sz w:val="22"/>
                <w:szCs w:val="22"/>
              </w:rPr>
              <w:t>32</w:t>
            </w:r>
          </w:p>
        </w:tc>
        <w:tc>
          <w:tcPr>
            <w:tcW w:w="4164" w:type="dxa"/>
            <w:noWrap/>
            <w:hideMark/>
          </w:tcPr>
          <w:p w14:paraId="6B165F9B" w14:textId="77777777" w:rsidR="0035764E" w:rsidRPr="0035764E" w:rsidRDefault="0035764E" w:rsidP="0035764E">
            <w:pPr>
              <w:jc w:val="both"/>
              <w:rPr>
                <w:i w:val="0"/>
                <w:iCs/>
                <w:sz w:val="22"/>
                <w:szCs w:val="22"/>
              </w:rPr>
            </w:pPr>
            <w:r w:rsidRPr="0035764E">
              <w:rPr>
                <w:i w:val="0"/>
                <w:iCs/>
                <w:sz w:val="22"/>
                <w:szCs w:val="22"/>
              </w:rPr>
              <w:t>Osnovna šola Valentina Vodnika</w:t>
            </w:r>
          </w:p>
        </w:tc>
        <w:tc>
          <w:tcPr>
            <w:tcW w:w="4252" w:type="dxa"/>
            <w:noWrap/>
            <w:hideMark/>
          </w:tcPr>
          <w:p w14:paraId="545E9EB7" w14:textId="77777777" w:rsidR="0035764E" w:rsidRPr="0035764E" w:rsidRDefault="0035764E" w:rsidP="0035764E">
            <w:pPr>
              <w:jc w:val="both"/>
              <w:rPr>
                <w:i w:val="0"/>
                <w:iCs/>
                <w:sz w:val="22"/>
                <w:szCs w:val="22"/>
              </w:rPr>
            </w:pPr>
            <w:r w:rsidRPr="0035764E">
              <w:rPr>
                <w:i w:val="0"/>
                <w:iCs/>
                <w:sz w:val="22"/>
                <w:szCs w:val="22"/>
              </w:rPr>
              <w:t>Adamičeva ulica 16, Ljubljana</w:t>
            </w:r>
          </w:p>
        </w:tc>
      </w:tr>
      <w:tr w:rsidR="0035764E" w:rsidRPr="0035764E" w14:paraId="621D109B" w14:textId="77777777" w:rsidTr="0035764E">
        <w:trPr>
          <w:trHeight w:val="300"/>
        </w:trPr>
        <w:tc>
          <w:tcPr>
            <w:tcW w:w="651" w:type="dxa"/>
            <w:noWrap/>
            <w:hideMark/>
          </w:tcPr>
          <w:p w14:paraId="6ED20EAA" w14:textId="77777777" w:rsidR="0035764E" w:rsidRPr="0035764E" w:rsidRDefault="0035764E" w:rsidP="0035764E">
            <w:pPr>
              <w:jc w:val="both"/>
              <w:rPr>
                <w:i w:val="0"/>
                <w:iCs/>
                <w:sz w:val="22"/>
                <w:szCs w:val="22"/>
              </w:rPr>
            </w:pPr>
            <w:r w:rsidRPr="0035764E">
              <w:rPr>
                <w:i w:val="0"/>
                <w:iCs/>
                <w:sz w:val="22"/>
                <w:szCs w:val="22"/>
              </w:rPr>
              <w:t>33</w:t>
            </w:r>
          </w:p>
        </w:tc>
        <w:tc>
          <w:tcPr>
            <w:tcW w:w="4164" w:type="dxa"/>
            <w:noWrap/>
            <w:hideMark/>
          </w:tcPr>
          <w:p w14:paraId="0B8983D3" w14:textId="77777777" w:rsidR="0035764E" w:rsidRPr="0035764E" w:rsidRDefault="0035764E" w:rsidP="0035764E">
            <w:pPr>
              <w:jc w:val="both"/>
              <w:rPr>
                <w:i w:val="0"/>
                <w:iCs/>
                <w:sz w:val="22"/>
                <w:szCs w:val="22"/>
              </w:rPr>
            </w:pPr>
            <w:r w:rsidRPr="0035764E">
              <w:rPr>
                <w:i w:val="0"/>
                <w:iCs/>
                <w:sz w:val="22"/>
                <w:szCs w:val="22"/>
              </w:rPr>
              <w:t>Osnovna šola Koseze</w:t>
            </w:r>
          </w:p>
        </w:tc>
        <w:tc>
          <w:tcPr>
            <w:tcW w:w="4252" w:type="dxa"/>
            <w:noWrap/>
            <w:hideMark/>
          </w:tcPr>
          <w:p w14:paraId="3592F711" w14:textId="77777777" w:rsidR="0035764E" w:rsidRPr="0035764E" w:rsidRDefault="0035764E" w:rsidP="0035764E">
            <w:pPr>
              <w:jc w:val="both"/>
              <w:rPr>
                <w:i w:val="0"/>
                <w:iCs/>
                <w:sz w:val="22"/>
                <w:szCs w:val="22"/>
              </w:rPr>
            </w:pPr>
            <w:proofErr w:type="spellStart"/>
            <w:r w:rsidRPr="0035764E">
              <w:rPr>
                <w:i w:val="0"/>
                <w:iCs/>
                <w:sz w:val="22"/>
                <w:szCs w:val="22"/>
              </w:rPr>
              <w:t>Ledarska</w:t>
            </w:r>
            <w:proofErr w:type="spellEnd"/>
            <w:r w:rsidRPr="0035764E">
              <w:rPr>
                <w:i w:val="0"/>
                <w:iCs/>
                <w:sz w:val="22"/>
                <w:szCs w:val="22"/>
              </w:rPr>
              <w:t xml:space="preserve"> ulica 23, Ljubljana</w:t>
            </w:r>
          </w:p>
        </w:tc>
      </w:tr>
      <w:tr w:rsidR="0035764E" w:rsidRPr="0035764E" w14:paraId="494CA127" w14:textId="77777777" w:rsidTr="0035764E">
        <w:trPr>
          <w:trHeight w:val="300"/>
        </w:trPr>
        <w:tc>
          <w:tcPr>
            <w:tcW w:w="651" w:type="dxa"/>
            <w:noWrap/>
            <w:hideMark/>
          </w:tcPr>
          <w:p w14:paraId="1012E473" w14:textId="77777777" w:rsidR="0035764E" w:rsidRPr="0035764E" w:rsidRDefault="0035764E" w:rsidP="0035764E">
            <w:pPr>
              <w:jc w:val="both"/>
              <w:rPr>
                <w:i w:val="0"/>
                <w:iCs/>
                <w:sz w:val="22"/>
                <w:szCs w:val="22"/>
              </w:rPr>
            </w:pPr>
            <w:r w:rsidRPr="0035764E">
              <w:rPr>
                <w:i w:val="0"/>
                <w:iCs/>
                <w:sz w:val="22"/>
                <w:szCs w:val="22"/>
              </w:rPr>
              <w:t>34</w:t>
            </w:r>
          </w:p>
        </w:tc>
        <w:tc>
          <w:tcPr>
            <w:tcW w:w="4164" w:type="dxa"/>
            <w:noWrap/>
            <w:hideMark/>
          </w:tcPr>
          <w:p w14:paraId="3FD2D6F6" w14:textId="77777777" w:rsidR="0035764E" w:rsidRPr="0035764E" w:rsidRDefault="0035764E" w:rsidP="0035764E">
            <w:pPr>
              <w:jc w:val="both"/>
              <w:rPr>
                <w:i w:val="0"/>
                <w:iCs/>
                <w:sz w:val="22"/>
                <w:szCs w:val="22"/>
              </w:rPr>
            </w:pPr>
            <w:r w:rsidRPr="0035764E">
              <w:rPr>
                <w:i w:val="0"/>
                <w:iCs/>
                <w:sz w:val="22"/>
                <w:szCs w:val="22"/>
              </w:rPr>
              <w:t>Osnovna šola Franca Rozmana Staneta</w:t>
            </w:r>
          </w:p>
        </w:tc>
        <w:tc>
          <w:tcPr>
            <w:tcW w:w="4252" w:type="dxa"/>
            <w:noWrap/>
            <w:hideMark/>
          </w:tcPr>
          <w:p w14:paraId="168D6446" w14:textId="77777777" w:rsidR="0035764E" w:rsidRPr="0035764E" w:rsidRDefault="0035764E" w:rsidP="0035764E">
            <w:pPr>
              <w:jc w:val="both"/>
              <w:rPr>
                <w:i w:val="0"/>
                <w:iCs/>
                <w:sz w:val="22"/>
                <w:szCs w:val="22"/>
              </w:rPr>
            </w:pPr>
            <w:r w:rsidRPr="0035764E">
              <w:rPr>
                <w:i w:val="0"/>
                <w:iCs/>
                <w:sz w:val="22"/>
                <w:szCs w:val="22"/>
              </w:rPr>
              <w:t>Prušnikova ulica 85, Ljubljana</w:t>
            </w:r>
          </w:p>
        </w:tc>
      </w:tr>
      <w:tr w:rsidR="0035764E" w:rsidRPr="0035764E" w14:paraId="5523524A" w14:textId="77777777" w:rsidTr="0035764E">
        <w:trPr>
          <w:trHeight w:val="300"/>
        </w:trPr>
        <w:tc>
          <w:tcPr>
            <w:tcW w:w="651" w:type="dxa"/>
            <w:noWrap/>
            <w:hideMark/>
          </w:tcPr>
          <w:p w14:paraId="1BCF3933" w14:textId="77777777" w:rsidR="0035764E" w:rsidRPr="0035764E" w:rsidRDefault="0035764E" w:rsidP="0035764E">
            <w:pPr>
              <w:jc w:val="both"/>
              <w:rPr>
                <w:i w:val="0"/>
                <w:iCs/>
                <w:sz w:val="22"/>
                <w:szCs w:val="22"/>
              </w:rPr>
            </w:pPr>
            <w:r w:rsidRPr="0035764E">
              <w:rPr>
                <w:i w:val="0"/>
                <w:iCs/>
                <w:sz w:val="22"/>
                <w:szCs w:val="22"/>
              </w:rPr>
              <w:t>35</w:t>
            </w:r>
          </w:p>
        </w:tc>
        <w:tc>
          <w:tcPr>
            <w:tcW w:w="4164" w:type="dxa"/>
            <w:noWrap/>
            <w:hideMark/>
          </w:tcPr>
          <w:p w14:paraId="77D21FCF" w14:textId="77777777" w:rsidR="0035764E" w:rsidRPr="0035764E" w:rsidRDefault="0035764E" w:rsidP="0035764E">
            <w:pPr>
              <w:jc w:val="both"/>
              <w:rPr>
                <w:i w:val="0"/>
                <w:iCs/>
                <w:sz w:val="22"/>
                <w:szCs w:val="22"/>
              </w:rPr>
            </w:pPr>
            <w:r w:rsidRPr="0035764E">
              <w:rPr>
                <w:i w:val="0"/>
                <w:iCs/>
                <w:sz w:val="22"/>
                <w:szCs w:val="22"/>
              </w:rPr>
              <w:t>Osnovna šola Vižmarje - Brod</w:t>
            </w:r>
          </w:p>
        </w:tc>
        <w:tc>
          <w:tcPr>
            <w:tcW w:w="4252" w:type="dxa"/>
            <w:noWrap/>
            <w:hideMark/>
          </w:tcPr>
          <w:p w14:paraId="531B3093" w14:textId="77777777" w:rsidR="0035764E" w:rsidRPr="0035764E" w:rsidRDefault="0035764E" w:rsidP="0035764E">
            <w:pPr>
              <w:jc w:val="both"/>
              <w:rPr>
                <w:i w:val="0"/>
                <w:iCs/>
                <w:sz w:val="22"/>
                <w:szCs w:val="22"/>
              </w:rPr>
            </w:pPr>
            <w:r w:rsidRPr="0035764E">
              <w:rPr>
                <w:i w:val="0"/>
                <w:iCs/>
                <w:sz w:val="22"/>
                <w:szCs w:val="22"/>
              </w:rPr>
              <w:t>Na gaju 2, Ljubljana</w:t>
            </w:r>
          </w:p>
        </w:tc>
      </w:tr>
      <w:tr w:rsidR="0035764E" w:rsidRPr="0035764E" w14:paraId="4B655B7B" w14:textId="77777777" w:rsidTr="0035764E">
        <w:trPr>
          <w:trHeight w:val="300"/>
        </w:trPr>
        <w:tc>
          <w:tcPr>
            <w:tcW w:w="651" w:type="dxa"/>
            <w:noWrap/>
            <w:hideMark/>
          </w:tcPr>
          <w:p w14:paraId="4718C762" w14:textId="77777777" w:rsidR="0035764E" w:rsidRPr="0035764E" w:rsidRDefault="0035764E" w:rsidP="0035764E">
            <w:pPr>
              <w:jc w:val="both"/>
              <w:rPr>
                <w:i w:val="0"/>
                <w:iCs/>
                <w:sz w:val="22"/>
                <w:szCs w:val="22"/>
              </w:rPr>
            </w:pPr>
            <w:r w:rsidRPr="0035764E">
              <w:rPr>
                <w:i w:val="0"/>
                <w:iCs/>
                <w:sz w:val="22"/>
                <w:szCs w:val="22"/>
              </w:rPr>
              <w:t>36</w:t>
            </w:r>
          </w:p>
        </w:tc>
        <w:tc>
          <w:tcPr>
            <w:tcW w:w="4164" w:type="dxa"/>
            <w:noWrap/>
            <w:hideMark/>
          </w:tcPr>
          <w:p w14:paraId="1CA5E706" w14:textId="77777777" w:rsidR="0035764E" w:rsidRPr="0035764E" w:rsidRDefault="0035764E" w:rsidP="0035764E">
            <w:pPr>
              <w:jc w:val="both"/>
              <w:rPr>
                <w:i w:val="0"/>
                <w:iCs/>
                <w:sz w:val="22"/>
                <w:szCs w:val="22"/>
              </w:rPr>
            </w:pPr>
            <w:r w:rsidRPr="0035764E">
              <w:rPr>
                <w:i w:val="0"/>
                <w:iCs/>
                <w:sz w:val="22"/>
                <w:szCs w:val="22"/>
              </w:rPr>
              <w:t>Osnovna šola Miška Kranjca</w:t>
            </w:r>
          </w:p>
        </w:tc>
        <w:tc>
          <w:tcPr>
            <w:tcW w:w="4252" w:type="dxa"/>
            <w:noWrap/>
            <w:hideMark/>
          </w:tcPr>
          <w:p w14:paraId="239CA4A7" w14:textId="77777777" w:rsidR="0035764E" w:rsidRPr="0035764E" w:rsidRDefault="0035764E" w:rsidP="0035764E">
            <w:pPr>
              <w:jc w:val="both"/>
              <w:rPr>
                <w:i w:val="0"/>
                <w:iCs/>
                <w:sz w:val="22"/>
                <w:szCs w:val="22"/>
              </w:rPr>
            </w:pPr>
            <w:r w:rsidRPr="0035764E">
              <w:rPr>
                <w:i w:val="0"/>
                <w:iCs/>
                <w:sz w:val="22"/>
                <w:szCs w:val="22"/>
              </w:rPr>
              <w:t>Kamnogoriška cesta 35, Ljubljana</w:t>
            </w:r>
          </w:p>
        </w:tc>
      </w:tr>
      <w:tr w:rsidR="0035764E" w:rsidRPr="0035764E" w14:paraId="5B6FBD96" w14:textId="77777777" w:rsidTr="0035764E">
        <w:trPr>
          <w:trHeight w:val="300"/>
        </w:trPr>
        <w:tc>
          <w:tcPr>
            <w:tcW w:w="651" w:type="dxa"/>
            <w:noWrap/>
            <w:hideMark/>
          </w:tcPr>
          <w:p w14:paraId="0A735C19" w14:textId="77777777" w:rsidR="0035764E" w:rsidRPr="0035764E" w:rsidRDefault="0035764E" w:rsidP="0035764E">
            <w:pPr>
              <w:jc w:val="both"/>
              <w:rPr>
                <w:i w:val="0"/>
                <w:iCs/>
                <w:sz w:val="22"/>
                <w:szCs w:val="22"/>
              </w:rPr>
            </w:pPr>
            <w:r w:rsidRPr="0035764E">
              <w:rPr>
                <w:i w:val="0"/>
                <w:iCs/>
                <w:sz w:val="22"/>
                <w:szCs w:val="22"/>
              </w:rPr>
              <w:t>37</w:t>
            </w:r>
          </w:p>
        </w:tc>
        <w:tc>
          <w:tcPr>
            <w:tcW w:w="4164" w:type="dxa"/>
            <w:noWrap/>
            <w:hideMark/>
          </w:tcPr>
          <w:p w14:paraId="06A0D977" w14:textId="77777777" w:rsidR="0035764E" w:rsidRPr="0035764E" w:rsidRDefault="0035764E" w:rsidP="0035764E">
            <w:pPr>
              <w:jc w:val="both"/>
              <w:rPr>
                <w:i w:val="0"/>
                <w:iCs/>
                <w:sz w:val="22"/>
                <w:szCs w:val="22"/>
              </w:rPr>
            </w:pPr>
            <w:r w:rsidRPr="0035764E">
              <w:rPr>
                <w:i w:val="0"/>
                <w:iCs/>
                <w:sz w:val="22"/>
                <w:szCs w:val="22"/>
              </w:rPr>
              <w:t>Osnovna šola Šentvid</w:t>
            </w:r>
          </w:p>
        </w:tc>
        <w:tc>
          <w:tcPr>
            <w:tcW w:w="4252" w:type="dxa"/>
            <w:noWrap/>
            <w:hideMark/>
          </w:tcPr>
          <w:p w14:paraId="63C36E6A" w14:textId="77777777" w:rsidR="0035764E" w:rsidRPr="0035764E" w:rsidRDefault="0035764E" w:rsidP="0035764E">
            <w:pPr>
              <w:jc w:val="both"/>
              <w:rPr>
                <w:i w:val="0"/>
                <w:iCs/>
                <w:sz w:val="22"/>
                <w:szCs w:val="22"/>
              </w:rPr>
            </w:pPr>
            <w:r w:rsidRPr="0035764E">
              <w:rPr>
                <w:i w:val="0"/>
                <w:iCs/>
                <w:sz w:val="22"/>
                <w:szCs w:val="22"/>
              </w:rPr>
              <w:t>Prušnikova ulica 98, Ljubljana</w:t>
            </w:r>
          </w:p>
        </w:tc>
      </w:tr>
      <w:tr w:rsidR="0035764E" w:rsidRPr="0035764E" w14:paraId="6924E9B5" w14:textId="77777777" w:rsidTr="0035764E">
        <w:trPr>
          <w:trHeight w:val="300"/>
        </w:trPr>
        <w:tc>
          <w:tcPr>
            <w:tcW w:w="651" w:type="dxa"/>
            <w:noWrap/>
            <w:hideMark/>
          </w:tcPr>
          <w:p w14:paraId="68C8FE9A" w14:textId="77777777" w:rsidR="0035764E" w:rsidRPr="0035764E" w:rsidRDefault="0035764E" w:rsidP="0035764E">
            <w:pPr>
              <w:jc w:val="both"/>
              <w:rPr>
                <w:i w:val="0"/>
                <w:iCs/>
                <w:sz w:val="22"/>
                <w:szCs w:val="22"/>
              </w:rPr>
            </w:pPr>
            <w:r w:rsidRPr="0035764E">
              <w:rPr>
                <w:i w:val="0"/>
                <w:iCs/>
                <w:sz w:val="22"/>
                <w:szCs w:val="22"/>
              </w:rPr>
              <w:t>38</w:t>
            </w:r>
          </w:p>
        </w:tc>
        <w:tc>
          <w:tcPr>
            <w:tcW w:w="4164" w:type="dxa"/>
            <w:noWrap/>
            <w:hideMark/>
          </w:tcPr>
          <w:p w14:paraId="01DC555B" w14:textId="77777777" w:rsidR="0035764E" w:rsidRPr="0035764E" w:rsidRDefault="0035764E" w:rsidP="0035764E">
            <w:pPr>
              <w:jc w:val="both"/>
              <w:rPr>
                <w:i w:val="0"/>
                <w:iCs/>
                <w:sz w:val="22"/>
                <w:szCs w:val="22"/>
              </w:rPr>
            </w:pPr>
            <w:r w:rsidRPr="0035764E">
              <w:rPr>
                <w:i w:val="0"/>
                <w:iCs/>
                <w:sz w:val="22"/>
                <w:szCs w:val="22"/>
              </w:rPr>
              <w:t>Osnovna šola Oskarja Kovačiča</w:t>
            </w:r>
          </w:p>
        </w:tc>
        <w:tc>
          <w:tcPr>
            <w:tcW w:w="4252" w:type="dxa"/>
            <w:noWrap/>
            <w:hideMark/>
          </w:tcPr>
          <w:p w14:paraId="7CC33DC0" w14:textId="77777777" w:rsidR="0035764E" w:rsidRPr="0035764E" w:rsidRDefault="0035764E" w:rsidP="0035764E">
            <w:pPr>
              <w:jc w:val="both"/>
              <w:rPr>
                <w:i w:val="0"/>
                <w:iCs/>
                <w:sz w:val="22"/>
                <w:szCs w:val="22"/>
              </w:rPr>
            </w:pPr>
            <w:r w:rsidRPr="0035764E">
              <w:rPr>
                <w:i w:val="0"/>
                <w:iCs/>
                <w:sz w:val="22"/>
                <w:szCs w:val="22"/>
              </w:rPr>
              <w:t>Ob dolenjski železnici 48, Ljubljana</w:t>
            </w:r>
          </w:p>
        </w:tc>
      </w:tr>
      <w:tr w:rsidR="0035764E" w:rsidRPr="0035764E" w14:paraId="30A8DA52" w14:textId="77777777" w:rsidTr="0035764E">
        <w:trPr>
          <w:trHeight w:val="300"/>
        </w:trPr>
        <w:tc>
          <w:tcPr>
            <w:tcW w:w="651" w:type="dxa"/>
            <w:noWrap/>
            <w:hideMark/>
          </w:tcPr>
          <w:p w14:paraId="4826B85E" w14:textId="77777777" w:rsidR="0035764E" w:rsidRPr="0035764E" w:rsidRDefault="0035764E" w:rsidP="0035764E">
            <w:pPr>
              <w:jc w:val="both"/>
              <w:rPr>
                <w:i w:val="0"/>
                <w:iCs/>
                <w:sz w:val="22"/>
                <w:szCs w:val="22"/>
              </w:rPr>
            </w:pPr>
            <w:r w:rsidRPr="0035764E">
              <w:rPr>
                <w:i w:val="0"/>
                <w:iCs/>
                <w:sz w:val="22"/>
                <w:szCs w:val="22"/>
              </w:rPr>
              <w:t>39</w:t>
            </w:r>
          </w:p>
        </w:tc>
        <w:tc>
          <w:tcPr>
            <w:tcW w:w="4164" w:type="dxa"/>
            <w:noWrap/>
            <w:hideMark/>
          </w:tcPr>
          <w:p w14:paraId="107BD268" w14:textId="77777777" w:rsidR="0035764E" w:rsidRPr="0035764E" w:rsidRDefault="0035764E" w:rsidP="0035764E">
            <w:pPr>
              <w:jc w:val="both"/>
              <w:rPr>
                <w:i w:val="0"/>
                <w:iCs/>
                <w:sz w:val="22"/>
                <w:szCs w:val="22"/>
              </w:rPr>
            </w:pPr>
            <w:r w:rsidRPr="0035764E">
              <w:rPr>
                <w:i w:val="0"/>
                <w:iCs/>
                <w:sz w:val="22"/>
                <w:szCs w:val="22"/>
              </w:rPr>
              <w:t>Osnovna šola Vrhovci</w:t>
            </w:r>
          </w:p>
        </w:tc>
        <w:tc>
          <w:tcPr>
            <w:tcW w:w="4252" w:type="dxa"/>
            <w:noWrap/>
            <w:hideMark/>
          </w:tcPr>
          <w:p w14:paraId="7943949A" w14:textId="77777777" w:rsidR="0035764E" w:rsidRPr="0035764E" w:rsidRDefault="0035764E" w:rsidP="0035764E">
            <w:pPr>
              <w:jc w:val="both"/>
              <w:rPr>
                <w:i w:val="0"/>
                <w:iCs/>
                <w:sz w:val="22"/>
                <w:szCs w:val="22"/>
              </w:rPr>
            </w:pPr>
            <w:r w:rsidRPr="0035764E">
              <w:rPr>
                <w:i w:val="0"/>
                <w:iCs/>
                <w:sz w:val="22"/>
                <w:szCs w:val="22"/>
              </w:rPr>
              <w:t xml:space="preserve">Cesta na </w:t>
            </w:r>
            <w:proofErr w:type="spellStart"/>
            <w:r w:rsidRPr="0035764E">
              <w:rPr>
                <w:i w:val="0"/>
                <w:iCs/>
                <w:sz w:val="22"/>
                <w:szCs w:val="22"/>
              </w:rPr>
              <w:t>Bokalce</w:t>
            </w:r>
            <w:proofErr w:type="spellEnd"/>
            <w:r w:rsidRPr="0035764E">
              <w:rPr>
                <w:i w:val="0"/>
                <w:iCs/>
                <w:sz w:val="22"/>
                <w:szCs w:val="22"/>
              </w:rPr>
              <w:t xml:space="preserve"> 1, Ljubljana</w:t>
            </w:r>
          </w:p>
        </w:tc>
      </w:tr>
      <w:tr w:rsidR="0035764E" w:rsidRPr="0035764E" w14:paraId="311C756C" w14:textId="77777777" w:rsidTr="0035764E">
        <w:trPr>
          <w:trHeight w:val="300"/>
        </w:trPr>
        <w:tc>
          <w:tcPr>
            <w:tcW w:w="651" w:type="dxa"/>
            <w:noWrap/>
            <w:hideMark/>
          </w:tcPr>
          <w:p w14:paraId="58CC57BA" w14:textId="77777777" w:rsidR="0035764E" w:rsidRPr="0035764E" w:rsidRDefault="0035764E" w:rsidP="0035764E">
            <w:pPr>
              <w:jc w:val="both"/>
              <w:rPr>
                <w:i w:val="0"/>
                <w:iCs/>
                <w:sz w:val="22"/>
                <w:szCs w:val="22"/>
              </w:rPr>
            </w:pPr>
            <w:r w:rsidRPr="0035764E">
              <w:rPr>
                <w:i w:val="0"/>
                <w:iCs/>
                <w:sz w:val="22"/>
                <w:szCs w:val="22"/>
              </w:rPr>
              <w:t>40</w:t>
            </w:r>
          </w:p>
        </w:tc>
        <w:tc>
          <w:tcPr>
            <w:tcW w:w="4164" w:type="dxa"/>
            <w:noWrap/>
            <w:hideMark/>
          </w:tcPr>
          <w:p w14:paraId="324E4F8A" w14:textId="77777777" w:rsidR="0035764E" w:rsidRPr="0035764E" w:rsidRDefault="0035764E" w:rsidP="0035764E">
            <w:pPr>
              <w:jc w:val="both"/>
              <w:rPr>
                <w:i w:val="0"/>
                <w:iCs/>
                <w:sz w:val="22"/>
                <w:szCs w:val="22"/>
              </w:rPr>
            </w:pPr>
            <w:r w:rsidRPr="0035764E">
              <w:rPr>
                <w:i w:val="0"/>
                <w:iCs/>
                <w:sz w:val="22"/>
                <w:szCs w:val="22"/>
              </w:rPr>
              <w:t>Osnovna šola Livada</w:t>
            </w:r>
          </w:p>
        </w:tc>
        <w:tc>
          <w:tcPr>
            <w:tcW w:w="4252" w:type="dxa"/>
            <w:noWrap/>
            <w:hideMark/>
          </w:tcPr>
          <w:p w14:paraId="014E3A3A" w14:textId="77777777" w:rsidR="0035764E" w:rsidRPr="0035764E" w:rsidRDefault="0035764E" w:rsidP="0035764E">
            <w:pPr>
              <w:jc w:val="both"/>
              <w:rPr>
                <w:i w:val="0"/>
                <w:iCs/>
                <w:sz w:val="22"/>
                <w:szCs w:val="22"/>
              </w:rPr>
            </w:pPr>
            <w:r w:rsidRPr="0035764E">
              <w:rPr>
                <w:i w:val="0"/>
                <w:iCs/>
                <w:sz w:val="22"/>
                <w:szCs w:val="22"/>
              </w:rPr>
              <w:t>Ulica Dušana Kraigherja 2, Ljubljana</w:t>
            </w:r>
          </w:p>
        </w:tc>
      </w:tr>
      <w:tr w:rsidR="0035764E" w:rsidRPr="0035764E" w14:paraId="1F8F4AAE" w14:textId="77777777" w:rsidTr="0035764E">
        <w:trPr>
          <w:trHeight w:val="600"/>
        </w:trPr>
        <w:tc>
          <w:tcPr>
            <w:tcW w:w="651" w:type="dxa"/>
            <w:noWrap/>
            <w:hideMark/>
          </w:tcPr>
          <w:p w14:paraId="2BD18C79" w14:textId="77777777" w:rsidR="0035764E" w:rsidRPr="0035764E" w:rsidRDefault="0035764E" w:rsidP="0035764E">
            <w:pPr>
              <w:jc w:val="both"/>
              <w:rPr>
                <w:i w:val="0"/>
                <w:iCs/>
                <w:sz w:val="22"/>
                <w:szCs w:val="22"/>
              </w:rPr>
            </w:pPr>
            <w:r w:rsidRPr="0035764E">
              <w:rPr>
                <w:i w:val="0"/>
                <w:iCs/>
                <w:sz w:val="22"/>
                <w:szCs w:val="22"/>
              </w:rPr>
              <w:t>41</w:t>
            </w:r>
          </w:p>
        </w:tc>
        <w:tc>
          <w:tcPr>
            <w:tcW w:w="4164" w:type="dxa"/>
            <w:hideMark/>
          </w:tcPr>
          <w:p w14:paraId="2106D3F1" w14:textId="77777777" w:rsidR="0035764E" w:rsidRPr="0035764E" w:rsidRDefault="0035764E" w:rsidP="0035764E">
            <w:pPr>
              <w:jc w:val="both"/>
              <w:rPr>
                <w:i w:val="0"/>
                <w:iCs/>
                <w:sz w:val="22"/>
                <w:szCs w:val="22"/>
              </w:rPr>
            </w:pPr>
            <w:r w:rsidRPr="0035764E">
              <w:rPr>
                <w:i w:val="0"/>
                <w:iCs/>
                <w:sz w:val="22"/>
                <w:szCs w:val="22"/>
              </w:rPr>
              <w:t>Javni zavod Cene Štupar - Center za izobraževanje Ljubljana</w:t>
            </w:r>
          </w:p>
        </w:tc>
        <w:tc>
          <w:tcPr>
            <w:tcW w:w="4252" w:type="dxa"/>
            <w:noWrap/>
            <w:hideMark/>
          </w:tcPr>
          <w:p w14:paraId="1DFD7572" w14:textId="77777777" w:rsidR="0035764E" w:rsidRPr="0035764E" w:rsidRDefault="0035764E" w:rsidP="0035764E">
            <w:pPr>
              <w:jc w:val="both"/>
              <w:rPr>
                <w:i w:val="0"/>
                <w:iCs/>
                <w:sz w:val="22"/>
                <w:szCs w:val="22"/>
              </w:rPr>
            </w:pPr>
            <w:r w:rsidRPr="0035764E">
              <w:rPr>
                <w:i w:val="0"/>
                <w:iCs/>
                <w:sz w:val="22"/>
                <w:szCs w:val="22"/>
              </w:rPr>
              <w:t>Ulica Ambrožiča Novljana 5, 1000 Ljubljana</w:t>
            </w:r>
          </w:p>
        </w:tc>
      </w:tr>
      <w:tr w:rsidR="0035764E" w:rsidRPr="0035764E" w14:paraId="5F21C347" w14:textId="77777777" w:rsidTr="0035764E">
        <w:trPr>
          <w:trHeight w:val="300"/>
        </w:trPr>
        <w:tc>
          <w:tcPr>
            <w:tcW w:w="651" w:type="dxa"/>
            <w:noWrap/>
            <w:hideMark/>
          </w:tcPr>
          <w:p w14:paraId="5730B024" w14:textId="77777777" w:rsidR="0035764E" w:rsidRPr="0035764E" w:rsidRDefault="0035764E" w:rsidP="0035764E">
            <w:pPr>
              <w:jc w:val="both"/>
              <w:rPr>
                <w:i w:val="0"/>
                <w:iCs/>
                <w:sz w:val="22"/>
                <w:szCs w:val="22"/>
              </w:rPr>
            </w:pPr>
            <w:r w:rsidRPr="0035764E">
              <w:rPr>
                <w:i w:val="0"/>
                <w:iCs/>
                <w:sz w:val="22"/>
                <w:szCs w:val="22"/>
              </w:rPr>
              <w:t>42</w:t>
            </w:r>
          </w:p>
        </w:tc>
        <w:tc>
          <w:tcPr>
            <w:tcW w:w="4164" w:type="dxa"/>
            <w:hideMark/>
          </w:tcPr>
          <w:p w14:paraId="01E23CBF" w14:textId="77777777" w:rsidR="0035764E" w:rsidRPr="0035764E" w:rsidRDefault="0035764E" w:rsidP="0035764E">
            <w:pPr>
              <w:jc w:val="both"/>
              <w:rPr>
                <w:i w:val="0"/>
                <w:iCs/>
                <w:sz w:val="22"/>
                <w:szCs w:val="22"/>
              </w:rPr>
            </w:pPr>
            <w:r w:rsidRPr="0035764E">
              <w:rPr>
                <w:i w:val="0"/>
                <w:iCs/>
                <w:sz w:val="22"/>
                <w:szCs w:val="22"/>
              </w:rPr>
              <w:t>Mestno gledališče ljubljansko</w:t>
            </w:r>
          </w:p>
        </w:tc>
        <w:tc>
          <w:tcPr>
            <w:tcW w:w="4252" w:type="dxa"/>
            <w:noWrap/>
            <w:hideMark/>
          </w:tcPr>
          <w:p w14:paraId="5F411725" w14:textId="77777777" w:rsidR="0035764E" w:rsidRPr="0035764E" w:rsidRDefault="0035764E" w:rsidP="0035764E">
            <w:pPr>
              <w:jc w:val="both"/>
              <w:rPr>
                <w:i w:val="0"/>
                <w:iCs/>
                <w:sz w:val="22"/>
                <w:szCs w:val="22"/>
              </w:rPr>
            </w:pPr>
            <w:r w:rsidRPr="0035764E">
              <w:rPr>
                <w:i w:val="0"/>
                <w:iCs/>
                <w:sz w:val="22"/>
                <w:szCs w:val="22"/>
              </w:rPr>
              <w:t>Čopova ulica 14, 1000 Ljubljana</w:t>
            </w:r>
          </w:p>
        </w:tc>
      </w:tr>
      <w:tr w:rsidR="0035764E" w:rsidRPr="0035764E" w14:paraId="49E5167D" w14:textId="77777777" w:rsidTr="0035764E">
        <w:trPr>
          <w:trHeight w:val="300"/>
        </w:trPr>
        <w:tc>
          <w:tcPr>
            <w:tcW w:w="651" w:type="dxa"/>
            <w:noWrap/>
            <w:hideMark/>
          </w:tcPr>
          <w:p w14:paraId="2D4D6DA9" w14:textId="77777777" w:rsidR="0035764E" w:rsidRPr="0035764E" w:rsidRDefault="0035764E" w:rsidP="0035764E">
            <w:pPr>
              <w:jc w:val="both"/>
              <w:rPr>
                <w:i w:val="0"/>
                <w:iCs/>
                <w:sz w:val="22"/>
                <w:szCs w:val="22"/>
              </w:rPr>
            </w:pPr>
            <w:r w:rsidRPr="0035764E">
              <w:rPr>
                <w:i w:val="0"/>
                <w:iCs/>
                <w:sz w:val="22"/>
                <w:szCs w:val="22"/>
              </w:rPr>
              <w:t>43</w:t>
            </w:r>
          </w:p>
        </w:tc>
        <w:tc>
          <w:tcPr>
            <w:tcW w:w="4164" w:type="dxa"/>
            <w:hideMark/>
          </w:tcPr>
          <w:p w14:paraId="0E74B155" w14:textId="77777777" w:rsidR="0035764E" w:rsidRPr="0035764E" w:rsidRDefault="0035764E" w:rsidP="0035764E">
            <w:pPr>
              <w:jc w:val="both"/>
              <w:rPr>
                <w:i w:val="0"/>
                <w:iCs/>
                <w:sz w:val="22"/>
                <w:szCs w:val="22"/>
              </w:rPr>
            </w:pPr>
            <w:r w:rsidRPr="0035764E">
              <w:rPr>
                <w:i w:val="0"/>
                <w:iCs/>
                <w:sz w:val="22"/>
                <w:szCs w:val="22"/>
              </w:rPr>
              <w:t>Festival Ljubljana</w:t>
            </w:r>
          </w:p>
        </w:tc>
        <w:tc>
          <w:tcPr>
            <w:tcW w:w="4252" w:type="dxa"/>
            <w:noWrap/>
            <w:hideMark/>
          </w:tcPr>
          <w:p w14:paraId="2DC3C18D" w14:textId="77777777" w:rsidR="0035764E" w:rsidRPr="0035764E" w:rsidRDefault="0035764E" w:rsidP="0035764E">
            <w:pPr>
              <w:jc w:val="both"/>
              <w:rPr>
                <w:i w:val="0"/>
                <w:iCs/>
                <w:sz w:val="22"/>
                <w:szCs w:val="22"/>
              </w:rPr>
            </w:pPr>
            <w:r w:rsidRPr="0035764E">
              <w:rPr>
                <w:i w:val="0"/>
                <w:iCs/>
                <w:sz w:val="22"/>
                <w:szCs w:val="22"/>
              </w:rPr>
              <w:t>Trg francoske revolucije 1, 1000 Ljubljana</w:t>
            </w:r>
          </w:p>
        </w:tc>
      </w:tr>
      <w:tr w:rsidR="0035764E" w:rsidRPr="0035764E" w14:paraId="1FD9B904" w14:textId="77777777" w:rsidTr="0035764E">
        <w:trPr>
          <w:trHeight w:val="300"/>
        </w:trPr>
        <w:tc>
          <w:tcPr>
            <w:tcW w:w="651" w:type="dxa"/>
            <w:noWrap/>
            <w:hideMark/>
          </w:tcPr>
          <w:p w14:paraId="749C9233" w14:textId="77777777" w:rsidR="0035764E" w:rsidRPr="0035764E" w:rsidRDefault="0035764E" w:rsidP="0035764E">
            <w:pPr>
              <w:jc w:val="both"/>
              <w:rPr>
                <w:i w:val="0"/>
                <w:iCs/>
                <w:sz w:val="22"/>
                <w:szCs w:val="22"/>
              </w:rPr>
            </w:pPr>
            <w:r w:rsidRPr="0035764E">
              <w:rPr>
                <w:i w:val="0"/>
                <w:iCs/>
                <w:sz w:val="22"/>
                <w:szCs w:val="22"/>
              </w:rPr>
              <w:t>445</w:t>
            </w:r>
          </w:p>
        </w:tc>
        <w:tc>
          <w:tcPr>
            <w:tcW w:w="4164" w:type="dxa"/>
            <w:hideMark/>
          </w:tcPr>
          <w:p w14:paraId="35A191BC" w14:textId="77777777" w:rsidR="0035764E" w:rsidRPr="0035764E" w:rsidRDefault="0035764E" w:rsidP="0035764E">
            <w:pPr>
              <w:jc w:val="both"/>
              <w:rPr>
                <w:i w:val="0"/>
                <w:iCs/>
                <w:sz w:val="22"/>
                <w:szCs w:val="22"/>
              </w:rPr>
            </w:pPr>
            <w:r w:rsidRPr="0035764E">
              <w:rPr>
                <w:i w:val="0"/>
                <w:iCs/>
                <w:sz w:val="22"/>
                <w:szCs w:val="22"/>
              </w:rPr>
              <w:t>Lutkovno gledališče Ljubljana</w:t>
            </w:r>
          </w:p>
        </w:tc>
        <w:tc>
          <w:tcPr>
            <w:tcW w:w="4252" w:type="dxa"/>
            <w:noWrap/>
            <w:hideMark/>
          </w:tcPr>
          <w:p w14:paraId="12609FA8" w14:textId="77777777" w:rsidR="0035764E" w:rsidRPr="0035764E" w:rsidRDefault="0035764E" w:rsidP="0035764E">
            <w:pPr>
              <w:jc w:val="both"/>
              <w:rPr>
                <w:i w:val="0"/>
                <w:iCs/>
                <w:sz w:val="22"/>
                <w:szCs w:val="22"/>
              </w:rPr>
            </w:pPr>
            <w:r w:rsidRPr="0035764E">
              <w:rPr>
                <w:i w:val="0"/>
                <w:iCs/>
                <w:sz w:val="22"/>
                <w:szCs w:val="22"/>
              </w:rPr>
              <w:t>Krekov trg 2, 1000 Ljubljana</w:t>
            </w:r>
          </w:p>
        </w:tc>
      </w:tr>
      <w:tr w:rsidR="0035764E" w:rsidRPr="0035764E" w14:paraId="015D8CBD" w14:textId="77777777" w:rsidTr="0035764E">
        <w:trPr>
          <w:trHeight w:val="300"/>
        </w:trPr>
        <w:tc>
          <w:tcPr>
            <w:tcW w:w="651" w:type="dxa"/>
            <w:noWrap/>
            <w:hideMark/>
          </w:tcPr>
          <w:p w14:paraId="7E9B7EC7" w14:textId="77777777" w:rsidR="0035764E" w:rsidRPr="0035764E" w:rsidRDefault="0035764E" w:rsidP="0035764E">
            <w:pPr>
              <w:jc w:val="both"/>
              <w:rPr>
                <w:i w:val="0"/>
                <w:iCs/>
                <w:sz w:val="22"/>
                <w:szCs w:val="22"/>
              </w:rPr>
            </w:pPr>
            <w:r w:rsidRPr="0035764E">
              <w:rPr>
                <w:i w:val="0"/>
                <w:iCs/>
                <w:sz w:val="22"/>
                <w:szCs w:val="22"/>
              </w:rPr>
              <w:t>45</w:t>
            </w:r>
          </w:p>
        </w:tc>
        <w:tc>
          <w:tcPr>
            <w:tcW w:w="4164" w:type="dxa"/>
            <w:hideMark/>
          </w:tcPr>
          <w:p w14:paraId="2E5B9E91" w14:textId="77777777" w:rsidR="0035764E" w:rsidRPr="0035764E" w:rsidRDefault="0035764E" w:rsidP="0035764E">
            <w:pPr>
              <w:jc w:val="both"/>
              <w:rPr>
                <w:i w:val="0"/>
                <w:iCs/>
                <w:sz w:val="22"/>
                <w:szCs w:val="22"/>
              </w:rPr>
            </w:pPr>
            <w:r w:rsidRPr="0035764E">
              <w:rPr>
                <w:i w:val="0"/>
                <w:iCs/>
                <w:sz w:val="22"/>
                <w:szCs w:val="22"/>
              </w:rPr>
              <w:t>Pionirski dom - Center za kulturo mladih</w:t>
            </w:r>
          </w:p>
        </w:tc>
        <w:tc>
          <w:tcPr>
            <w:tcW w:w="4252" w:type="dxa"/>
            <w:noWrap/>
            <w:hideMark/>
          </w:tcPr>
          <w:p w14:paraId="0BDEE756" w14:textId="77777777" w:rsidR="0035764E" w:rsidRPr="0035764E" w:rsidRDefault="0035764E" w:rsidP="0035764E">
            <w:pPr>
              <w:jc w:val="both"/>
              <w:rPr>
                <w:i w:val="0"/>
                <w:iCs/>
                <w:sz w:val="22"/>
                <w:szCs w:val="22"/>
              </w:rPr>
            </w:pPr>
            <w:r w:rsidRPr="0035764E">
              <w:rPr>
                <w:i w:val="0"/>
                <w:iCs/>
                <w:sz w:val="22"/>
                <w:szCs w:val="22"/>
              </w:rPr>
              <w:t>Vilharjeva cesta 11, 1000 Ljubljana</w:t>
            </w:r>
          </w:p>
        </w:tc>
      </w:tr>
      <w:tr w:rsidR="0035764E" w:rsidRPr="0035764E" w14:paraId="7FF2953D" w14:textId="77777777" w:rsidTr="0035764E">
        <w:trPr>
          <w:trHeight w:val="300"/>
        </w:trPr>
        <w:tc>
          <w:tcPr>
            <w:tcW w:w="651" w:type="dxa"/>
            <w:noWrap/>
            <w:hideMark/>
          </w:tcPr>
          <w:p w14:paraId="7CECCE80" w14:textId="77777777" w:rsidR="0035764E" w:rsidRPr="0035764E" w:rsidRDefault="0035764E" w:rsidP="0035764E">
            <w:pPr>
              <w:jc w:val="both"/>
              <w:rPr>
                <w:i w:val="0"/>
                <w:iCs/>
                <w:sz w:val="22"/>
                <w:szCs w:val="22"/>
              </w:rPr>
            </w:pPr>
            <w:r w:rsidRPr="0035764E">
              <w:rPr>
                <w:i w:val="0"/>
                <w:iCs/>
                <w:sz w:val="22"/>
                <w:szCs w:val="22"/>
              </w:rPr>
              <w:t>46</w:t>
            </w:r>
          </w:p>
        </w:tc>
        <w:tc>
          <w:tcPr>
            <w:tcW w:w="4164" w:type="dxa"/>
            <w:noWrap/>
            <w:hideMark/>
          </w:tcPr>
          <w:p w14:paraId="23BB0C46" w14:textId="77777777" w:rsidR="0035764E" w:rsidRPr="0035764E" w:rsidRDefault="0035764E" w:rsidP="0035764E">
            <w:pPr>
              <w:jc w:val="both"/>
              <w:rPr>
                <w:i w:val="0"/>
                <w:iCs/>
                <w:sz w:val="22"/>
                <w:szCs w:val="22"/>
              </w:rPr>
            </w:pPr>
            <w:r w:rsidRPr="0035764E">
              <w:rPr>
                <w:i w:val="0"/>
                <w:iCs/>
                <w:sz w:val="22"/>
                <w:szCs w:val="22"/>
              </w:rPr>
              <w:t>Muzej in galerije mesta Ljubljane</w:t>
            </w:r>
          </w:p>
        </w:tc>
        <w:tc>
          <w:tcPr>
            <w:tcW w:w="4252" w:type="dxa"/>
            <w:noWrap/>
            <w:hideMark/>
          </w:tcPr>
          <w:p w14:paraId="59D29D8A" w14:textId="77777777" w:rsidR="0035764E" w:rsidRPr="0035764E" w:rsidRDefault="0035764E" w:rsidP="0035764E">
            <w:pPr>
              <w:jc w:val="both"/>
              <w:rPr>
                <w:i w:val="0"/>
                <w:iCs/>
                <w:sz w:val="22"/>
                <w:szCs w:val="22"/>
              </w:rPr>
            </w:pPr>
            <w:r w:rsidRPr="0035764E">
              <w:rPr>
                <w:i w:val="0"/>
                <w:iCs/>
                <w:sz w:val="22"/>
                <w:szCs w:val="22"/>
              </w:rPr>
              <w:t>Gosposka ulica 15, 1000 Ljubljana</w:t>
            </w:r>
          </w:p>
        </w:tc>
      </w:tr>
      <w:tr w:rsidR="0035764E" w:rsidRPr="0035764E" w14:paraId="0967370F" w14:textId="77777777" w:rsidTr="0035764E">
        <w:trPr>
          <w:trHeight w:val="300"/>
        </w:trPr>
        <w:tc>
          <w:tcPr>
            <w:tcW w:w="651" w:type="dxa"/>
            <w:noWrap/>
            <w:hideMark/>
          </w:tcPr>
          <w:p w14:paraId="18544AC3" w14:textId="77777777" w:rsidR="0035764E" w:rsidRPr="0035764E" w:rsidRDefault="0035764E" w:rsidP="0035764E">
            <w:pPr>
              <w:jc w:val="both"/>
              <w:rPr>
                <w:i w:val="0"/>
                <w:iCs/>
                <w:sz w:val="22"/>
                <w:szCs w:val="22"/>
              </w:rPr>
            </w:pPr>
            <w:r w:rsidRPr="0035764E">
              <w:rPr>
                <w:i w:val="0"/>
                <w:iCs/>
                <w:sz w:val="22"/>
                <w:szCs w:val="22"/>
              </w:rPr>
              <w:t>47</w:t>
            </w:r>
          </w:p>
        </w:tc>
        <w:tc>
          <w:tcPr>
            <w:tcW w:w="4164" w:type="dxa"/>
            <w:hideMark/>
          </w:tcPr>
          <w:p w14:paraId="74C4C938" w14:textId="77777777" w:rsidR="0035764E" w:rsidRPr="0035764E" w:rsidRDefault="0035764E" w:rsidP="0035764E">
            <w:pPr>
              <w:jc w:val="both"/>
              <w:rPr>
                <w:i w:val="0"/>
                <w:iCs/>
                <w:sz w:val="22"/>
                <w:szCs w:val="22"/>
              </w:rPr>
            </w:pPr>
            <w:r w:rsidRPr="0035764E">
              <w:rPr>
                <w:i w:val="0"/>
                <w:iCs/>
                <w:sz w:val="22"/>
                <w:szCs w:val="22"/>
              </w:rPr>
              <w:t>Zavod za oskrbo na domu Ljubljana</w:t>
            </w:r>
          </w:p>
        </w:tc>
        <w:tc>
          <w:tcPr>
            <w:tcW w:w="4252" w:type="dxa"/>
            <w:noWrap/>
            <w:hideMark/>
          </w:tcPr>
          <w:p w14:paraId="3C6853E4" w14:textId="77777777" w:rsidR="0035764E" w:rsidRPr="0035764E" w:rsidRDefault="0035764E" w:rsidP="0035764E">
            <w:pPr>
              <w:jc w:val="both"/>
              <w:rPr>
                <w:i w:val="0"/>
                <w:iCs/>
                <w:sz w:val="22"/>
                <w:szCs w:val="22"/>
              </w:rPr>
            </w:pPr>
            <w:r w:rsidRPr="0035764E">
              <w:rPr>
                <w:i w:val="0"/>
                <w:iCs/>
                <w:sz w:val="22"/>
                <w:szCs w:val="22"/>
              </w:rPr>
              <w:t>Poljanska cesta 97, 1000 Ljubljana</w:t>
            </w:r>
          </w:p>
        </w:tc>
      </w:tr>
      <w:tr w:rsidR="0035764E" w:rsidRPr="0035764E" w14:paraId="1280A265" w14:textId="77777777" w:rsidTr="0035764E">
        <w:trPr>
          <w:trHeight w:val="600"/>
        </w:trPr>
        <w:tc>
          <w:tcPr>
            <w:tcW w:w="651" w:type="dxa"/>
            <w:noWrap/>
            <w:hideMark/>
          </w:tcPr>
          <w:p w14:paraId="57B7FD22" w14:textId="77777777" w:rsidR="0035764E" w:rsidRPr="0035764E" w:rsidRDefault="0035764E" w:rsidP="0035764E">
            <w:pPr>
              <w:jc w:val="both"/>
              <w:rPr>
                <w:i w:val="0"/>
                <w:iCs/>
                <w:sz w:val="22"/>
                <w:szCs w:val="22"/>
              </w:rPr>
            </w:pPr>
            <w:r w:rsidRPr="0035764E">
              <w:rPr>
                <w:i w:val="0"/>
                <w:iCs/>
                <w:sz w:val="22"/>
                <w:szCs w:val="22"/>
              </w:rPr>
              <w:t>48</w:t>
            </w:r>
          </w:p>
        </w:tc>
        <w:tc>
          <w:tcPr>
            <w:tcW w:w="4164" w:type="dxa"/>
            <w:hideMark/>
          </w:tcPr>
          <w:p w14:paraId="4876F484" w14:textId="77777777" w:rsidR="0035764E" w:rsidRPr="0035764E" w:rsidRDefault="0035764E" w:rsidP="0035764E">
            <w:pPr>
              <w:jc w:val="both"/>
              <w:rPr>
                <w:i w:val="0"/>
                <w:iCs/>
                <w:sz w:val="22"/>
                <w:szCs w:val="22"/>
              </w:rPr>
            </w:pPr>
            <w:r w:rsidRPr="0035764E">
              <w:rPr>
                <w:i w:val="0"/>
                <w:iCs/>
                <w:sz w:val="22"/>
                <w:szCs w:val="22"/>
              </w:rPr>
              <w:t>Regionalna Razvojna Agencija - Ljubljanske Urbane Regije</w:t>
            </w:r>
          </w:p>
        </w:tc>
        <w:tc>
          <w:tcPr>
            <w:tcW w:w="4252" w:type="dxa"/>
            <w:noWrap/>
            <w:hideMark/>
          </w:tcPr>
          <w:p w14:paraId="168F4CC3" w14:textId="77777777" w:rsidR="0035764E" w:rsidRPr="0035764E" w:rsidRDefault="0035764E" w:rsidP="0035764E">
            <w:pPr>
              <w:jc w:val="both"/>
              <w:rPr>
                <w:i w:val="0"/>
                <w:iCs/>
                <w:sz w:val="22"/>
                <w:szCs w:val="22"/>
              </w:rPr>
            </w:pPr>
            <w:r w:rsidRPr="0035764E">
              <w:rPr>
                <w:i w:val="0"/>
                <w:iCs/>
                <w:sz w:val="22"/>
                <w:szCs w:val="22"/>
              </w:rPr>
              <w:t>Tehnološki park 19, 1000 Ljubljana</w:t>
            </w:r>
          </w:p>
        </w:tc>
      </w:tr>
      <w:tr w:rsidR="0035764E" w:rsidRPr="0035764E" w14:paraId="3F63D42F" w14:textId="77777777" w:rsidTr="0035764E">
        <w:trPr>
          <w:trHeight w:val="315"/>
        </w:trPr>
        <w:tc>
          <w:tcPr>
            <w:tcW w:w="651" w:type="dxa"/>
            <w:noWrap/>
            <w:hideMark/>
          </w:tcPr>
          <w:p w14:paraId="6BE2B017" w14:textId="77777777" w:rsidR="0035764E" w:rsidRPr="0035764E" w:rsidRDefault="0035764E" w:rsidP="0035764E">
            <w:pPr>
              <w:jc w:val="both"/>
              <w:rPr>
                <w:i w:val="0"/>
                <w:iCs/>
                <w:sz w:val="22"/>
                <w:szCs w:val="22"/>
              </w:rPr>
            </w:pPr>
            <w:r w:rsidRPr="0035764E">
              <w:rPr>
                <w:i w:val="0"/>
                <w:iCs/>
                <w:sz w:val="22"/>
                <w:szCs w:val="22"/>
              </w:rPr>
              <w:t>49</w:t>
            </w:r>
          </w:p>
        </w:tc>
        <w:tc>
          <w:tcPr>
            <w:tcW w:w="4164" w:type="dxa"/>
            <w:hideMark/>
          </w:tcPr>
          <w:p w14:paraId="728A536B" w14:textId="77777777" w:rsidR="0035764E" w:rsidRPr="0035764E" w:rsidRDefault="0035764E" w:rsidP="0035764E">
            <w:pPr>
              <w:jc w:val="both"/>
              <w:rPr>
                <w:i w:val="0"/>
                <w:iCs/>
                <w:sz w:val="22"/>
                <w:szCs w:val="22"/>
              </w:rPr>
            </w:pPr>
            <w:r w:rsidRPr="0035764E">
              <w:rPr>
                <w:i w:val="0"/>
                <w:iCs/>
                <w:sz w:val="22"/>
                <w:szCs w:val="22"/>
              </w:rPr>
              <w:t>Turizem Ljubljana</w:t>
            </w:r>
          </w:p>
        </w:tc>
        <w:tc>
          <w:tcPr>
            <w:tcW w:w="4252" w:type="dxa"/>
            <w:noWrap/>
            <w:hideMark/>
          </w:tcPr>
          <w:p w14:paraId="3FAF33D2" w14:textId="77777777" w:rsidR="0035764E" w:rsidRPr="0035764E" w:rsidRDefault="0035764E" w:rsidP="0035764E">
            <w:pPr>
              <w:jc w:val="both"/>
              <w:rPr>
                <w:i w:val="0"/>
                <w:iCs/>
                <w:sz w:val="22"/>
                <w:szCs w:val="22"/>
              </w:rPr>
            </w:pPr>
            <w:r w:rsidRPr="0035764E">
              <w:rPr>
                <w:i w:val="0"/>
                <w:iCs/>
                <w:sz w:val="22"/>
                <w:szCs w:val="22"/>
              </w:rPr>
              <w:t>Krekov trg 10, 1000 Ljubljana</w:t>
            </w:r>
          </w:p>
        </w:tc>
      </w:tr>
    </w:tbl>
    <w:p w14:paraId="73CFE131" w14:textId="0B17714D" w:rsidR="0035764E" w:rsidRDefault="0035764E" w:rsidP="0035764E">
      <w:pPr>
        <w:jc w:val="both"/>
        <w:rPr>
          <w:i w:val="0"/>
          <w:iCs/>
          <w:sz w:val="22"/>
          <w:szCs w:val="22"/>
        </w:rPr>
      </w:pPr>
    </w:p>
    <w:p w14:paraId="1D624701" w14:textId="15F7D5E4" w:rsidR="003018DB" w:rsidRDefault="003018DB" w:rsidP="0035764E">
      <w:pPr>
        <w:jc w:val="both"/>
        <w:rPr>
          <w:i w:val="0"/>
          <w:iCs/>
          <w:sz w:val="22"/>
          <w:szCs w:val="22"/>
        </w:rPr>
      </w:pPr>
    </w:p>
    <w:p w14:paraId="5FD5490B" w14:textId="14601433" w:rsidR="003018DB" w:rsidRDefault="003018DB" w:rsidP="0035764E">
      <w:pPr>
        <w:jc w:val="both"/>
        <w:rPr>
          <w:i w:val="0"/>
          <w:iCs/>
          <w:sz w:val="22"/>
          <w:szCs w:val="22"/>
        </w:rPr>
      </w:pPr>
    </w:p>
    <w:p w14:paraId="44F39CE7" w14:textId="50D7227C" w:rsidR="003018DB" w:rsidRDefault="003018DB" w:rsidP="0035764E">
      <w:pPr>
        <w:jc w:val="both"/>
        <w:rPr>
          <w:i w:val="0"/>
          <w:iCs/>
          <w:sz w:val="22"/>
          <w:szCs w:val="22"/>
        </w:rPr>
      </w:pPr>
    </w:p>
    <w:p w14:paraId="6852BD58" w14:textId="77777777" w:rsidR="003018DB" w:rsidRDefault="003018DB" w:rsidP="0035764E">
      <w:pPr>
        <w:jc w:val="both"/>
        <w:rPr>
          <w:i w:val="0"/>
          <w:iCs/>
          <w:sz w:val="22"/>
          <w:szCs w:val="22"/>
        </w:rPr>
      </w:pPr>
    </w:p>
    <w:p w14:paraId="08FF1801" w14:textId="09B349B1" w:rsidR="0035764E" w:rsidRDefault="0035764E" w:rsidP="0035764E">
      <w:pPr>
        <w:jc w:val="both"/>
        <w:rPr>
          <w:b/>
          <w:bCs/>
          <w:i w:val="0"/>
          <w:iCs/>
          <w:sz w:val="22"/>
          <w:szCs w:val="22"/>
        </w:rPr>
      </w:pPr>
      <w:r w:rsidRPr="0035764E">
        <w:rPr>
          <w:b/>
          <w:bCs/>
          <w:i w:val="0"/>
          <w:iCs/>
          <w:sz w:val="22"/>
          <w:szCs w:val="22"/>
        </w:rPr>
        <w:lastRenderedPageBreak/>
        <w:t>Tabela št. 3 – kontrolno okolje in priprava izjave o oceni notranjega nadzora javnih financ</w:t>
      </w:r>
    </w:p>
    <w:tbl>
      <w:tblPr>
        <w:tblStyle w:val="Tabelamrea3"/>
        <w:tblW w:w="9067" w:type="dxa"/>
        <w:tblLook w:val="04A0" w:firstRow="1" w:lastRow="0" w:firstColumn="1" w:lastColumn="0" w:noHBand="0" w:noVBand="1"/>
      </w:tblPr>
      <w:tblGrid>
        <w:gridCol w:w="757"/>
        <w:gridCol w:w="4058"/>
        <w:gridCol w:w="4252"/>
      </w:tblGrid>
      <w:tr w:rsidR="0035764E" w:rsidRPr="0035764E" w14:paraId="5F15D27A" w14:textId="77777777" w:rsidTr="0035764E">
        <w:trPr>
          <w:trHeight w:val="300"/>
        </w:trPr>
        <w:tc>
          <w:tcPr>
            <w:tcW w:w="757" w:type="dxa"/>
            <w:shd w:val="clear" w:color="auto" w:fill="A6A6A6"/>
            <w:noWrap/>
            <w:vAlign w:val="center"/>
            <w:hideMark/>
          </w:tcPr>
          <w:p w14:paraId="3D4893F0" w14:textId="4F8F15BF" w:rsidR="0035764E" w:rsidRPr="003018DB" w:rsidRDefault="0035764E" w:rsidP="0035764E">
            <w:pPr>
              <w:rPr>
                <w:b/>
                <w:bCs/>
                <w:i w:val="0"/>
                <w:iCs/>
                <w:sz w:val="20"/>
              </w:rPr>
            </w:pPr>
            <w:proofErr w:type="spellStart"/>
            <w:r w:rsidRPr="003018DB">
              <w:rPr>
                <w:b/>
                <w:bCs/>
                <w:i w:val="0"/>
                <w:iCs/>
                <w:sz w:val="20"/>
              </w:rPr>
              <w:t>Zap</w:t>
            </w:r>
            <w:proofErr w:type="spellEnd"/>
            <w:r w:rsidRPr="003018DB">
              <w:rPr>
                <w:b/>
                <w:bCs/>
                <w:i w:val="0"/>
                <w:iCs/>
                <w:sz w:val="20"/>
              </w:rPr>
              <w:t>. št.</w:t>
            </w:r>
          </w:p>
        </w:tc>
        <w:tc>
          <w:tcPr>
            <w:tcW w:w="4058" w:type="dxa"/>
            <w:shd w:val="clear" w:color="auto" w:fill="A6A6A6"/>
            <w:noWrap/>
            <w:vAlign w:val="center"/>
            <w:hideMark/>
          </w:tcPr>
          <w:p w14:paraId="24603328" w14:textId="77777777" w:rsidR="0035764E" w:rsidRPr="0035764E" w:rsidRDefault="0035764E" w:rsidP="0035764E">
            <w:pPr>
              <w:rPr>
                <w:b/>
                <w:bCs/>
                <w:i w:val="0"/>
                <w:iCs/>
                <w:sz w:val="22"/>
                <w:szCs w:val="22"/>
              </w:rPr>
            </w:pPr>
            <w:r w:rsidRPr="0035764E">
              <w:rPr>
                <w:b/>
                <w:bCs/>
                <w:i w:val="0"/>
                <w:iCs/>
                <w:sz w:val="22"/>
                <w:szCs w:val="22"/>
              </w:rPr>
              <w:t>Javni zavod</w:t>
            </w:r>
          </w:p>
        </w:tc>
        <w:tc>
          <w:tcPr>
            <w:tcW w:w="4252" w:type="dxa"/>
            <w:shd w:val="clear" w:color="auto" w:fill="A6A6A6"/>
            <w:noWrap/>
            <w:vAlign w:val="center"/>
            <w:hideMark/>
          </w:tcPr>
          <w:p w14:paraId="19975EA0" w14:textId="77777777" w:rsidR="0035764E" w:rsidRPr="0035764E" w:rsidRDefault="0035764E" w:rsidP="0035764E">
            <w:pPr>
              <w:rPr>
                <w:b/>
                <w:bCs/>
                <w:i w:val="0"/>
                <w:iCs/>
                <w:sz w:val="22"/>
                <w:szCs w:val="22"/>
              </w:rPr>
            </w:pPr>
            <w:r w:rsidRPr="0035764E">
              <w:rPr>
                <w:b/>
                <w:bCs/>
                <w:i w:val="0"/>
                <w:iCs/>
                <w:sz w:val="22"/>
                <w:szCs w:val="22"/>
              </w:rPr>
              <w:t>Naslov</w:t>
            </w:r>
          </w:p>
        </w:tc>
      </w:tr>
      <w:tr w:rsidR="0035764E" w:rsidRPr="0035764E" w14:paraId="561C66E3" w14:textId="77777777" w:rsidTr="0035764E">
        <w:trPr>
          <w:trHeight w:val="300"/>
        </w:trPr>
        <w:tc>
          <w:tcPr>
            <w:tcW w:w="757" w:type="dxa"/>
            <w:noWrap/>
            <w:hideMark/>
          </w:tcPr>
          <w:p w14:paraId="63386E8E" w14:textId="77777777" w:rsidR="0035764E" w:rsidRPr="0035764E" w:rsidRDefault="0035764E" w:rsidP="0035764E">
            <w:pPr>
              <w:jc w:val="both"/>
              <w:rPr>
                <w:i w:val="0"/>
                <w:iCs/>
                <w:sz w:val="22"/>
                <w:szCs w:val="22"/>
              </w:rPr>
            </w:pPr>
            <w:r w:rsidRPr="0035764E">
              <w:rPr>
                <w:i w:val="0"/>
                <w:iCs/>
                <w:sz w:val="22"/>
                <w:szCs w:val="22"/>
              </w:rPr>
              <w:t>1</w:t>
            </w:r>
          </w:p>
        </w:tc>
        <w:tc>
          <w:tcPr>
            <w:tcW w:w="4058" w:type="dxa"/>
            <w:noWrap/>
            <w:hideMark/>
          </w:tcPr>
          <w:p w14:paraId="06F62E6F" w14:textId="77777777" w:rsidR="0035764E" w:rsidRPr="0035764E" w:rsidRDefault="0035764E" w:rsidP="0035764E">
            <w:pPr>
              <w:jc w:val="both"/>
              <w:rPr>
                <w:i w:val="0"/>
                <w:iCs/>
                <w:sz w:val="22"/>
                <w:szCs w:val="22"/>
              </w:rPr>
            </w:pPr>
            <w:r w:rsidRPr="0035764E">
              <w:rPr>
                <w:i w:val="0"/>
                <w:iCs/>
                <w:sz w:val="22"/>
                <w:szCs w:val="22"/>
              </w:rPr>
              <w:t>Osnovna šola Savsko Naselje</w:t>
            </w:r>
          </w:p>
        </w:tc>
        <w:tc>
          <w:tcPr>
            <w:tcW w:w="4252" w:type="dxa"/>
            <w:noWrap/>
            <w:hideMark/>
          </w:tcPr>
          <w:p w14:paraId="2D5FFA91" w14:textId="77777777" w:rsidR="0035764E" w:rsidRPr="0035764E" w:rsidRDefault="0035764E" w:rsidP="0035764E">
            <w:pPr>
              <w:jc w:val="both"/>
              <w:rPr>
                <w:i w:val="0"/>
                <w:iCs/>
                <w:sz w:val="22"/>
                <w:szCs w:val="22"/>
              </w:rPr>
            </w:pPr>
            <w:r w:rsidRPr="0035764E">
              <w:rPr>
                <w:i w:val="0"/>
                <w:iCs/>
                <w:sz w:val="22"/>
                <w:szCs w:val="22"/>
              </w:rPr>
              <w:t>Matjaževa ulica 4, Ljubljana</w:t>
            </w:r>
          </w:p>
        </w:tc>
      </w:tr>
      <w:tr w:rsidR="0035764E" w:rsidRPr="0035764E" w14:paraId="6E67514E" w14:textId="77777777" w:rsidTr="0035764E">
        <w:trPr>
          <w:trHeight w:val="300"/>
        </w:trPr>
        <w:tc>
          <w:tcPr>
            <w:tcW w:w="757" w:type="dxa"/>
            <w:noWrap/>
            <w:hideMark/>
          </w:tcPr>
          <w:p w14:paraId="1AA406FB" w14:textId="77777777" w:rsidR="0035764E" w:rsidRPr="0035764E" w:rsidRDefault="0035764E" w:rsidP="0035764E">
            <w:pPr>
              <w:jc w:val="both"/>
              <w:rPr>
                <w:i w:val="0"/>
                <w:iCs/>
                <w:sz w:val="22"/>
                <w:szCs w:val="22"/>
              </w:rPr>
            </w:pPr>
            <w:r w:rsidRPr="0035764E">
              <w:rPr>
                <w:i w:val="0"/>
                <w:iCs/>
                <w:sz w:val="22"/>
                <w:szCs w:val="22"/>
              </w:rPr>
              <w:t>2</w:t>
            </w:r>
          </w:p>
        </w:tc>
        <w:tc>
          <w:tcPr>
            <w:tcW w:w="4058" w:type="dxa"/>
            <w:noWrap/>
            <w:hideMark/>
          </w:tcPr>
          <w:p w14:paraId="21AC8FF8" w14:textId="77777777" w:rsidR="0035764E" w:rsidRPr="0035764E" w:rsidRDefault="0035764E" w:rsidP="0035764E">
            <w:pPr>
              <w:jc w:val="both"/>
              <w:rPr>
                <w:i w:val="0"/>
                <w:iCs/>
                <w:sz w:val="22"/>
                <w:szCs w:val="22"/>
              </w:rPr>
            </w:pPr>
            <w:r w:rsidRPr="0035764E">
              <w:rPr>
                <w:i w:val="0"/>
                <w:iCs/>
                <w:sz w:val="22"/>
                <w:szCs w:val="22"/>
              </w:rPr>
              <w:t>Osnovna šola Bežigrad</w:t>
            </w:r>
          </w:p>
        </w:tc>
        <w:tc>
          <w:tcPr>
            <w:tcW w:w="4252" w:type="dxa"/>
            <w:noWrap/>
            <w:hideMark/>
          </w:tcPr>
          <w:p w14:paraId="741BED30" w14:textId="77777777" w:rsidR="0035764E" w:rsidRPr="0035764E" w:rsidRDefault="0035764E" w:rsidP="0035764E">
            <w:pPr>
              <w:jc w:val="both"/>
              <w:rPr>
                <w:i w:val="0"/>
                <w:iCs/>
                <w:sz w:val="22"/>
                <w:szCs w:val="22"/>
              </w:rPr>
            </w:pPr>
            <w:proofErr w:type="spellStart"/>
            <w:r w:rsidRPr="0035764E">
              <w:rPr>
                <w:i w:val="0"/>
                <w:iCs/>
                <w:sz w:val="22"/>
                <w:szCs w:val="22"/>
              </w:rPr>
              <w:t>Črtomirova</w:t>
            </w:r>
            <w:proofErr w:type="spellEnd"/>
            <w:r w:rsidRPr="0035764E">
              <w:rPr>
                <w:i w:val="0"/>
                <w:iCs/>
                <w:sz w:val="22"/>
                <w:szCs w:val="22"/>
              </w:rPr>
              <w:t xml:space="preserve"> ulica 12, Ljubljana</w:t>
            </w:r>
          </w:p>
        </w:tc>
      </w:tr>
      <w:tr w:rsidR="0035764E" w:rsidRPr="0035764E" w14:paraId="14618453" w14:textId="77777777" w:rsidTr="0035764E">
        <w:trPr>
          <w:trHeight w:val="300"/>
        </w:trPr>
        <w:tc>
          <w:tcPr>
            <w:tcW w:w="757" w:type="dxa"/>
            <w:noWrap/>
            <w:hideMark/>
          </w:tcPr>
          <w:p w14:paraId="0CA71BBE" w14:textId="77777777" w:rsidR="0035764E" w:rsidRPr="0035764E" w:rsidRDefault="0035764E" w:rsidP="0035764E">
            <w:pPr>
              <w:jc w:val="both"/>
              <w:rPr>
                <w:i w:val="0"/>
                <w:iCs/>
                <w:sz w:val="22"/>
                <w:szCs w:val="22"/>
              </w:rPr>
            </w:pPr>
            <w:r w:rsidRPr="0035764E">
              <w:rPr>
                <w:i w:val="0"/>
                <w:iCs/>
                <w:sz w:val="22"/>
                <w:szCs w:val="22"/>
              </w:rPr>
              <w:t>3</w:t>
            </w:r>
          </w:p>
        </w:tc>
        <w:tc>
          <w:tcPr>
            <w:tcW w:w="4058" w:type="dxa"/>
            <w:noWrap/>
            <w:hideMark/>
          </w:tcPr>
          <w:p w14:paraId="01E00BFD" w14:textId="77777777" w:rsidR="0035764E" w:rsidRPr="0035764E" w:rsidRDefault="0035764E" w:rsidP="0035764E">
            <w:pPr>
              <w:jc w:val="both"/>
              <w:rPr>
                <w:i w:val="0"/>
                <w:iCs/>
                <w:sz w:val="22"/>
                <w:szCs w:val="22"/>
              </w:rPr>
            </w:pPr>
            <w:r w:rsidRPr="0035764E">
              <w:rPr>
                <w:i w:val="0"/>
                <w:iCs/>
                <w:sz w:val="22"/>
                <w:szCs w:val="22"/>
              </w:rPr>
              <w:t xml:space="preserve">Osnovna šola Prule </w:t>
            </w:r>
          </w:p>
        </w:tc>
        <w:tc>
          <w:tcPr>
            <w:tcW w:w="4252" w:type="dxa"/>
            <w:noWrap/>
            <w:hideMark/>
          </w:tcPr>
          <w:p w14:paraId="0B3892B9" w14:textId="77777777" w:rsidR="0035764E" w:rsidRPr="0035764E" w:rsidRDefault="0035764E" w:rsidP="0035764E">
            <w:pPr>
              <w:jc w:val="both"/>
              <w:rPr>
                <w:i w:val="0"/>
                <w:iCs/>
                <w:sz w:val="22"/>
                <w:szCs w:val="22"/>
              </w:rPr>
            </w:pPr>
            <w:r w:rsidRPr="0035764E">
              <w:rPr>
                <w:i w:val="0"/>
                <w:iCs/>
                <w:sz w:val="22"/>
                <w:szCs w:val="22"/>
              </w:rPr>
              <w:t>Prule 13, Ljubljana</w:t>
            </w:r>
          </w:p>
        </w:tc>
      </w:tr>
      <w:tr w:rsidR="0035764E" w:rsidRPr="0035764E" w14:paraId="78477AFD" w14:textId="77777777" w:rsidTr="0035764E">
        <w:trPr>
          <w:trHeight w:val="300"/>
        </w:trPr>
        <w:tc>
          <w:tcPr>
            <w:tcW w:w="757" w:type="dxa"/>
            <w:noWrap/>
            <w:hideMark/>
          </w:tcPr>
          <w:p w14:paraId="7C1E28B3" w14:textId="77777777" w:rsidR="0035764E" w:rsidRPr="0035764E" w:rsidRDefault="0035764E" w:rsidP="0035764E">
            <w:pPr>
              <w:jc w:val="both"/>
              <w:rPr>
                <w:i w:val="0"/>
                <w:iCs/>
                <w:sz w:val="22"/>
                <w:szCs w:val="22"/>
              </w:rPr>
            </w:pPr>
            <w:r w:rsidRPr="0035764E">
              <w:rPr>
                <w:i w:val="0"/>
                <w:iCs/>
                <w:sz w:val="22"/>
                <w:szCs w:val="22"/>
              </w:rPr>
              <w:t>4</w:t>
            </w:r>
          </w:p>
        </w:tc>
        <w:tc>
          <w:tcPr>
            <w:tcW w:w="4058" w:type="dxa"/>
            <w:noWrap/>
            <w:hideMark/>
          </w:tcPr>
          <w:p w14:paraId="2C0C53B3" w14:textId="77777777" w:rsidR="0035764E" w:rsidRPr="0035764E" w:rsidRDefault="0035764E" w:rsidP="0035764E">
            <w:pPr>
              <w:jc w:val="both"/>
              <w:rPr>
                <w:i w:val="0"/>
                <w:iCs/>
                <w:sz w:val="22"/>
                <w:szCs w:val="22"/>
              </w:rPr>
            </w:pPr>
            <w:r w:rsidRPr="0035764E">
              <w:rPr>
                <w:i w:val="0"/>
                <w:iCs/>
                <w:sz w:val="22"/>
                <w:szCs w:val="22"/>
              </w:rPr>
              <w:t>Osnovna šola Nove Fužine</w:t>
            </w:r>
          </w:p>
        </w:tc>
        <w:tc>
          <w:tcPr>
            <w:tcW w:w="4252" w:type="dxa"/>
            <w:noWrap/>
            <w:hideMark/>
          </w:tcPr>
          <w:p w14:paraId="6FF3D536" w14:textId="77777777" w:rsidR="0035764E" w:rsidRPr="0035764E" w:rsidRDefault="0035764E" w:rsidP="0035764E">
            <w:pPr>
              <w:jc w:val="both"/>
              <w:rPr>
                <w:i w:val="0"/>
                <w:iCs/>
                <w:sz w:val="22"/>
                <w:szCs w:val="22"/>
              </w:rPr>
            </w:pPr>
            <w:r w:rsidRPr="0035764E">
              <w:rPr>
                <w:i w:val="0"/>
                <w:iCs/>
                <w:sz w:val="22"/>
                <w:szCs w:val="22"/>
              </w:rPr>
              <w:t>Preglov trg 8, Ljubljana</w:t>
            </w:r>
          </w:p>
        </w:tc>
      </w:tr>
      <w:tr w:rsidR="0035764E" w:rsidRPr="0035764E" w14:paraId="76093FBB" w14:textId="77777777" w:rsidTr="0035764E">
        <w:trPr>
          <w:trHeight w:val="300"/>
        </w:trPr>
        <w:tc>
          <w:tcPr>
            <w:tcW w:w="757" w:type="dxa"/>
            <w:noWrap/>
            <w:hideMark/>
          </w:tcPr>
          <w:p w14:paraId="69463E35" w14:textId="77777777" w:rsidR="0035764E" w:rsidRPr="0035764E" w:rsidRDefault="0035764E" w:rsidP="0035764E">
            <w:pPr>
              <w:jc w:val="both"/>
              <w:rPr>
                <w:i w:val="0"/>
                <w:iCs/>
                <w:sz w:val="22"/>
                <w:szCs w:val="22"/>
              </w:rPr>
            </w:pPr>
            <w:r w:rsidRPr="0035764E">
              <w:rPr>
                <w:i w:val="0"/>
                <w:iCs/>
                <w:sz w:val="22"/>
                <w:szCs w:val="22"/>
              </w:rPr>
              <w:t>5</w:t>
            </w:r>
          </w:p>
        </w:tc>
        <w:tc>
          <w:tcPr>
            <w:tcW w:w="4058" w:type="dxa"/>
            <w:noWrap/>
            <w:hideMark/>
          </w:tcPr>
          <w:p w14:paraId="46CD72A9" w14:textId="77777777" w:rsidR="0035764E" w:rsidRPr="0035764E" w:rsidRDefault="0035764E" w:rsidP="0035764E">
            <w:pPr>
              <w:jc w:val="both"/>
              <w:rPr>
                <w:i w:val="0"/>
                <w:iCs/>
                <w:sz w:val="22"/>
                <w:szCs w:val="22"/>
              </w:rPr>
            </w:pPr>
            <w:r w:rsidRPr="0035764E">
              <w:rPr>
                <w:i w:val="0"/>
                <w:iCs/>
                <w:sz w:val="22"/>
                <w:szCs w:val="22"/>
              </w:rPr>
              <w:t>Osnovna šola Ketteja In Murna</w:t>
            </w:r>
          </w:p>
        </w:tc>
        <w:tc>
          <w:tcPr>
            <w:tcW w:w="4252" w:type="dxa"/>
            <w:noWrap/>
            <w:hideMark/>
          </w:tcPr>
          <w:p w14:paraId="52B49D74" w14:textId="77777777" w:rsidR="0035764E" w:rsidRPr="0035764E" w:rsidRDefault="0035764E" w:rsidP="0035764E">
            <w:pPr>
              <w:jc w:val="both"/>
              <w:rPr>
                <w:i w:val="0"/>
                <w:iCs/>
                <w:sz w:val="22"/>
                <w:szCs w:val="22"/>
              </w:rPr>
            </w:pPr>
            <w:r w:rsidRPr="0035764E">
              <w:rPr>
                <w:i w:val="0"/>
                <w:iCs/>
                <w:sz w:val="22"/>
                <w:szCs w:val="22"/>
              </w:rPr>
              <w:t>Koširjeva ulica 2, Ljubljana</w:t>
            </w:r>
          </w:p>
        </w:tc>
      </w:tr>
      <w:tr w:rsidR="0035764E" w:rsidRPr="0035764E" w14:paraId="0D8BB8CA" w14:textId="77777777" w:rsidTr="0035764E">
        <w:trPr>
          <w:trHeight w:val="300"/>
        </w:trPr>
        <w:tc>
          <w:tcPr>
            <w:tcW w:w="757" w:type="dxa"/>
            <w:noWrap/>
            <w:hideMark/>
          </w:tcPr>
          <w:p w14:paraId="5BDEEBE8" w14:textId="77777777" w:rsidR="0035764E" w:rsidRPr="0035764E" w:rsidRDefault="0035764E" w:rsidP="0035764E">
            <w:pPr>
              <w:jc w:val="both"/>
              <w:rPr>
                <w:i w:val="0"/>
                <w:iCs/>
                <w:sz w:val="22"/>
                <w:szCs w:val="22"/>
              </w:rPr>
            </w:pPr>
            <w:r w:rsidRPr="0035764E">
              <w:rPr>
                <w:i w:val="0"/>
                <w:iCs/>
                <w:sz w:val="22"/>
                <w:szCs w:val="22"/>
              </w:rPr>
              <w:t>6</w:t>
            </w:r>
          </w:p>
        </w:tc>
        <w:tc>
          <w:tcPr>
            <w:tcW w:w="4058" w:type="dxa"/>
            <w:noWrap/>
            <w:hideMark/>
          </w:tcPr>
          <w:p w14:paraId="120D109B" w14:textId="77777777" w:rsidR="0035764E" w:rsidRPr="0035764E" w:rsidRDefault="0035764E" w:rsidP="0035764E">
            <w:pPr>
              <w:jc w:val="both"/>
              <w:rPr>
                <w:i w:val="0"/>
                <w:iCs/>
                <w:sz w:val="22"/>
                <w:szCs w:val="22"/>
              </w:rPr>
            </w:pPr>
            <w:r w:rsidRPr="0035764E">
              <w:rPr>
                <w:i w:val="0"/>
                <w:iCs/>
                <w:sz w:val="22"/>
                <w:szCs w:val="22"/>
              </w:rPr>
              <w:t>Osnovna šola Riharda Jakopiča</w:t>
            </w:r>
          </w:p>
        </w:tc>
        <w:tc>
          <w:tcPr>
            <w:tcW w:w="4252" w:type="dxa"/>
            <w:noWrap/>
            <w:hideMark/>
          </w:tcPr>
          <w:p w14:paraId="1A42BE50" w14:textId="77777777" w:rsidR="0035764E" w:rsidRPr="0035764E" w:rsidRDefault="0035764E" w:rsidP="0035764E">
            <w:pPr>
              <w:jc w:val="both"/>
              <w:rPr>
                <w:i w:val="0"/>
                <w:iCs/>
                <w:sz w:val="22"/>
                <w:szCs w:val="22"/>
              </w:rPr>
            </w:pPr>
            <w:proofErr w:type="spellStart"/>
            <w:r w:rsidRPr="0035764E">
              <w:rPr>
                <w:i w:val="0"/>
                <w:iCs/>
                <w:sz w:val="22"/>
                <w:szCs w:val="22"/>
              </w:rPr>
              <w:t>Derčeva</w:t>
            </w:r>
            <w:proofErr w:type="spellEnd"/>
            <w:r w:rsidRPr="0035764E">
              <w:rPr>
                <w:i w:val="0"/>
                <w:iCs/>
                <w:sz w:val="22"/>
                <w:szCs w:val="22"/>
              </w:rPr>
              <w:t xml:space="preserve"> ulica 1, Ljubljana</w:t>
            </w:r>
          </w:p>
        </w:tc>
      </w:tr>
      <w:tr w:rsidR="0035764E" w:rsidRPr="0035764E" w14:paraId="32EF1895" w14:textId="77777777" w:rsidTr="0035764E">
        <w:trPr>
          <w:trHeight w:val="300"/>
        </w:trPr>
        <w:tc>
          <w:tcPr>
            <w:tcW w:w="757" w:type="dxa"/>
            <w:noWrap/>
            <w:hideMark/>
          </w:tcPr>
          <w:p w14:paraId="443CD9ED" w14:textId="77777777" w:rsidR="0035764E" w:rsidRPr="0035764E" w:rsidRDefault="0035764E" w:rsidP="0035764E">
            <w:pPr>
              <w:jc w:val="both"/>
              <w:rPr>
                <w:i w:val="0"/>
                <w:iCs/>
                <w:sz w:val="22"/>
                <w:szCs w:val="22"/>
              </w:rPr>
            </w:pPr>
            <w:r w:rsidRPr="0035764E">
              <w:rPr>
                <w:i w:val="0"/>
                <w:iCs/>
                <w:sz w:val="22"/>
                <w:szCs w:val="22"/>
              </w:rPr>
              <w:t>7</w:t>
            </w:r>
          </w:p>
        </w:tc>
        <w:tc>
          <w:tcPr>
            <w:tcW w:w="4058" w:type="dxa"/>
            <w:noWrap/>
            <w:hideMark/>
          </w:tcPr>
          <w:p w14:paraId="6D8129F1" w14:textId="77777777" w:rsidR="0035764E" w:rsidRPr="0035764E" w:rsidRDefault="0035764E" w:rsidP="0035764E">
            <w:pPr>
              <w:jc w:val="both"/>
              <w:rPr>
                <w:i w:val="0"/>
                <w:iCs/>
                <w:sz w:val="22"/>
                <w:szCs w:val="22"/>
              </w:rPr>
            </w:pPr>
            <w:r w:rsidRPr="0035764E">
              <w:rPr>
                <w:i w:val="0"/>
                <w:iCs/>
                <w:sz w:val="22"/>
                <w:szCs w:val="22"/>
              </w:rPr>
              <w:t>Osnovna šola Hinka Smrekarja</w:t>
            </w:r>
          </w:p>
        </w:tc>
        <w:tc>
          <w:tcPr>
            <w:tcW w:w="4252" w:type="dxa"/>
            <w:noWrap/>
            <w:hideMark/>
          </w:tcPr>
          <w:p w14:paraId="0F330262" w14:textId="77777777" w:rsidR="0035764E" w:rsidRPr="0035764E" w:rsidRDefault="0035764E" w:rsidP="0035764E">
            <w:pPr>
              <w:jc w:val="both"/>
              <w:rPr>
                <w:i w:val="0"/>
                <w:iCs/>
                <w:sz w:val="22"/>
                <w:szCs w:val="22"/>
              </w:rPr>
            </w:pPr>
            <w:r w:rsidRPr="0035764E">
              <w:rPr>
                <w:i w:val="0"/>
                <w:iCs/>
                <w:sz w:val="22"/>
                <w:szCs w:val="22"/>
              </w:rPr>
              <w:t>Gorazdova ulica 16, Ljubljana</w:t>
            </w:r>
          </w:p>
        </w:tc>
      </w:tr>
      <w:tr w:rsidR="0035764E" w:rsidRPr="0035764E" w14:paraId="690B9DE2" w14:textId="77777777" w:rsidTr="0035764E">
        <w:trPr>
          <w:trHeight w:val="300"/>
        </w:trPr>
        <w:tc>
          <w:tcPr>
            <w:tcW w:w="757" w:type="dxa"/>
            <w:noWrap/>
            <w:hideMark/>
          </w:tcPr>
          <w:p w14:paraId="198EE1B3" w14:textId="77777777" w:rsidR="0035764E" w:rsidRPr="0035764E" w:rsidRDefault="0035764E" w:rsidP="0035764E">
            <w:pPr>
              <w:jc w:val="both"/>
              <w:rPr>
                <w:i w:val="0"/>
                <w:iCs/>
                <w:sz w:val="22"/>
                <w:szCs w:val="22"/>
              </w:rPr>
            </w:pPr>
            <w:r w:rsidRPr="0035764E">
              <w:rPr>
                <w:i w:val="0"/>
                <w:iCs/>
                <w:sz w:val="22"/>
                <w:szCs w:val="22"/>
              </w:rPr>
              <w:t>8</w:t>
            </w:r>
          </w:p>
        </w:tc>
        <w:tc>
          <w:tcPr>
            <w:tcW w:w="4058" w:type="dxa"/>
            <w:noWrap/>
            <w:hideMark/>
          </w:tcPr>
          <w:p w14:paraId="19755424" w14:textId="77777777" w:rsidR="0035764E" w:rsidRPr="0035764E" w:rsidRDefault="0035764E" w:rsidP="0035764E">
            <w:pPr>
              <w:jc w:val="both"/>
              <w:rPr>
                <w:i w:val="0"/>
                <w:iCs/>
                <w:sz w:val="22"/>
                <w:szCs w:val="22"/>
              </w:rPr>
            </w:pPr>
            <w:r w:rsidRPr="0035764E">
              <w:rPr>
                <w:i w:val="0"/>
                <w:iCs/>
                <w:sz w:val="22"/>
                <w:szCs w:val="22"/>
              </w:rPr>
              <w:t>Osnovna šola Trnovo</w:t>
            </w:r>
          </w:p>
        </w:tc>
        <w:tc>
          <w:tcPr>
            <w:tcW w:w="4252" w:type="dxa"/>
            <w:noWrap/>
            <w:hideMark/>
          </w:tcPr>
          <w:p w14:paraId="4529A0D3" w14:textId="77777777" w:rsidR="0035764E" w:rsidRPr="0035764E" w:rsidRDefault="0035764E" w:rsidP="0035764E">
            <w:pPr>
              <w:jc w:val="both"/>
              <w:rPr>
                <w:i w:val="0"/>
                <w:iCs/>
                <w:sz w:val="22"/>
                <w:szCs w:val="22"/>
              </w:rPr>
            </w:pPr>
            <w:r w:rsidRPr="0035764E">
              <w:rPr>
                <w:i w:val="0"/>
                <w:iCs/>
                <w:sz w:val="22"/>
                <w:szCs w:val="22"/>
              </w:rPr>
              <w:t>Karunova ulica 14A, Ljubljana</w:t>
            </w:r>
          </w:p>
        </w:tc>
      </w:tr>
      <w:tr w:rsidR="0035764E" w:rsidRPr="0035764E" w14:paraId="0925F202" w14:textId="77777777" w:rsidTr="0035764E">
        <w:trPr>
          <w:trHeight w:val="300"/>
        </w:trPr>
        <w:tc>
          <w:tcPr>
            <w:tcW w:w="757" w:type="dxa"/>
            <w:noWrap/>
            <w:hideMark/>
          </w:tcPr>
          <w:p w14:paraId="7DB4E221" w14:textId="77777777" w:rsidR="0035764E" w:rsidRPr="0035764E" w:rsidRDefault="0035764E" w:rsidP="0035764E">
            <w:pPr>
              <w:jc w:val="both"/>
              <w:rPr>
                <w:i w:val="0"/>
                <w:iCs/>
                <w:sz w:val="22"/>
                <w:szCs w:val="22"/>
              </w:rPr>
            </w:pPr>
            <w:r w:rsidRPr="0035764E">
              <w:rPr>
                <w:i w:val="0"/>
                <w:iCs/>
                <w:sz w:val="22"/>
                <w:szCs w:val="22"/>
              </w:rPr>
              <w:t>9</w:t>
            </w:r>
          </w:p>
        </w:tc>
        <w:tc>
          <w:tcPr>
            <w:tcW w:w="4058" w:type="dxa"/>
            <w:noWrap/>
            <w:hideMark/>
          </w:tcPr>
          <w:p w14:paraId="1F5415EF" w14:textId="77777777" w:rsidR="0035764E" w:rsidRPr="0035764E" w:rsidRDefault="0035764E" w:rsidP="0035764E">
            <w:pPr>
              <w:jc w:val="both"/>
              <w:rPr>
                <w:i w:val="0"/>
                <w:iCs/>
                <w:sz w:val="22"/>
                <w:szCs w:val="22"/>
              </w:rPr>
            </w:pPr>
            <w:r w:rsidRPr="0035764E">
              <w:rPr>
                <w:i w:val="0"/>
                <w:iCs/>
                <w:sz w:val="22"/>
                <w:szCs w:val="22"/>
              </w:rPr>
              <w:t>Osnovna šola Vič</w:t>
            </w:r>
          </w:p>
        </w:tc>
        <w:tc>
          <w:tcPr>
            <w:tcW w:w="4252" w:type="dxa"/>
            <w:noWrap/>
            <w:hideMark/>
          </w:tcPr>
          <w:p w14:paraId="77DA34BB" w14:textId="77777777" w:rsidR="0035764E" w:rsidRPr="0035764E" w:rsidRDefault="0035764E" w:rsidP="0035764E">
            <w:pPr>
              <w:jc w:val="both"/>
              <w:rPr>
                <w:i w:val="0"/>
                <w:iCs/>
                <w:sz w:val="22"/>
                <w:szCs w:val="22"/>
              </w:rPr>
            </w:pPr>
            <w:r w:rsidRPr="0035764E">
              <w:rPr>
                <w:i w:val="0"/>
                <w:iCs/>
                <w:sz w:val="22"/>
                <w:szCs w:val="22"/>
              </w:rPr>
              <w:t>Abramova ulica 26, Ljubljana</w:t>
            </w:r>
          </w:p>
        </w:tc>
      </w:tr>
      <w:tr w:rsidR="0035764E" w:rsidRPr="0035764E" w14:paraId="2F54E005" w14:textId="77777777" w:rsidTr="0035764E">
        <w:trPr>
          <w:trHeight w:val="300"/>
        </w:trPr>
        <w:tc>
          <w:tcPr>
            <w:tcW w:w="757" w:type="dxa"/>
            <w:noWrap/>
            <w:hideMark/>
          </w:tcPr>
          <w:p w14:paraId="0FC1E4D0" w14:textId="77777777" w:rsidR="0035764E" w:rsidRPr="0035764E" w:rsidRDefault="0035764E" w:rsidP="0035764E">
            <w:pPr>
              <w:jc w:val="both"/>
              <w:rPr>
                <w:i w:val="0"/>
                <w:iCs/>
                <w:sz w:val="22"/>
                <w:szCs w:val="22"/>
              </w:rPr>
            </w:pPr>
            <w:r w:rsidRPr="0035764E">
              <w:rPr>
                <w:i w:val="0"/>
                <w:iCs/>
                <w:sz w:val="22"/>
                <w:szCs w:val="22"/>
              </w:rPr>
              <w:t>10</w:t>
            </w:r>
          </w:p>
        </w:tc>
        <w:tc>
          <w:tcPr>
            <w:tcW w:w="4058" w:type="dxa"/>
            <w:noWrap/>
            <w:hideMark/>
          </w:tcPr>
          <w:p w14:paraId="1C73A7E0" w14:textId="77777777" w:rsidR="0035764E" w:rsidRPr="0035764E" w:rsidRDefault="0035764E" w:rsidP="0035764E">
            <w:pPr>
              <w:jc w:val="both"/>
              <w:rPr>
                <w:i w:val="0"/>
                <w:iCs/>
                <w:sz w:val="22"/>
                <w:szCs w:val="22"/>
              </w:rPr>
            </w:pPr>
            <w:r w:rsidRPr="0035764E">
              <w:rPr>
                <w:i w:val="0"/>
                <w:iCs/>
                <w:sz w:val="22"/>
                <w:szCs w:val="22"/>
              </w:rPr>
              <w:t xml:space="preserve">Osnovna šola </w:t>
            </w:r>
            <w:proofErr w:type="spellStart"/>
            <w:r w:rsidRPr="0035764E">
              <w:rPr>
                <w:i w:val="0"/>
                <w:iCs/>
                <w:sz w:val="22"/>
                <w:szCs w:val="22"/>
              </w:rPr>
              <w:t>Kolezija</w:t>
            </w:r>
            <w:proofErr w:type="spellEnd"/>
            <w:r w:rsidRPr="0035764E">
              <w:rPr>
                <w:i w:val="0"/>
                <w:iCs/>
                <w:sz w:val="22"/>
                <w:szCs w:val="22"/>
              </w:rPr>
              <w:t xml:space="preserve"> </w:t>
            </w:r>
          </w:p>
        </w:tc>
        <w:tc>
          <w:tcPr>
            <w:tcW w:w="4252" w:type="dxa"/>
            <w:noWrap/>
            <w:hideMark/>
          </w:tcPr>
          <w:p w14:paraId="1BFC0B94" w14:textId="77777777" w:rsidR="0035764E" w:rsidRPr="0035764E" w:rsidRDefault="0035764E" w:rsidP="0035764E">
            <w:pPr>
              <w:jc w:val="both"/>
              <w:rPr>
                <w:i w:val="0"/>
                <w:iCs/>
                <w:sz w:val="22"/>
                <w:szCs w:val="22"/>
              </w:rPr>
            </w:pPr>
            <w:r w:rsidRPr="0035764E">
              <w:rPr>
                <w:i w:val="0"/>
                <w:iCs/>
                <w:sz w:val="22"/>
                <w:szCs w:val="22"/>
              </w:rPr>
              <w:t>Cesta v Mestni log 46, Ljubljana</w:t>
            </w:r>
          </w:p>
        </w:tc>
      </w:tr>
      <w:tr w:rsidR="0035764E" w:rsidRPr="0035764E" w14:paraId="4DB5CD35" w14:textId="77777777" w:rsidTr="0035764E">
        <w:trPr>
          <w:trHeight w:val="300"/>
        </w:trPr>
        <w:tc>
          <w:tcPr>
            <w:tcW w:w="757" w:type="dxa"/>
            <w:noWrap/>
            <w:hideMark/>
          </w:tcPr>
          <w:p w14:paraId="6622DC95" w14:textId="77777777" w:rsidR="0035764E" w:rsidRPr="0035764E" w:rsidRDefault="0035764E" w:rsidP="0035764E">
            <w:pPr>
              <w:jc w:val="both"/>
              <w:rPr>
                <w:i w:val="0"/>
                <w:iCs/>
                <w:sz w:val="22"/>
                <w:szCs w:val="22"/>
              </w:rPr>
            </w:pPr>
            <w:r w:rsidRPr="0035764E">
              <w:rPr>
                <w:i w:val="0"/>
                <w:iCs/>
                <w:sz w:val="22"/>
                <w:szCs w:val="22"/>
              </w:rPr>
              <w:t>11</w:t>
            </w:r>
          </w:p>
        </w:tc>
        <w:tc>
          <w:tcPr>
            <w:tcW w:w="4058" w:type="dxa"/>
            <w:noWrap/>
            <w:hideMark/>
          </w:tcPr>
          <w:p w14:paraId="627525E1" w14:textId="77777777" w:rsidR="0035764E" w:rsidRPr="0035764E" w:rsidRDefault="0035764E" w:rsidP="0035764E">
            <w:pPr>
              <w:jc w:val="both"/>
              <w:rPr>
                <w:i w:val="0"/>
                <w:iCs/>
                <w:sz w:val="22"/>
                <w:szCs w:val="22"/>
              </w:rPr>
            </w:pPr>
            <w:r w:rsidRPr="0035764E">
              <w:rPr>
                <w:i w:val="0"/>
                <w:iCs/>
                <w:sz w:val="22"/>
                <w:szCs w:val="22"/>
              </w:rPr>
              <w:t>Osnovna šola Dragomelj</w:t>
            </w:r>
          </w:p>
        </w:tc>
        <w:tc>
          <w:tcPr>
            <w:tcW w:w="4252" w:type="dxa"/>
            <w:noWrap/>
            <w:hideMark/>
          </w:tcPr>
          <w:p w14:paraId="433B1C34" w14:textId="77777777" w:rsidR="0035764E" w:rsidRPr="0035764E" w:rsidRDefault="0035764E" w:rsidP="0035764E">
            <w:pPr>
              <w:jc w:val="both"/>
              <w:rPr>
                <w:i w:val="0"/>
                <w:iCs/>
                <w:sz w:val="22"/>
                <w:szCs w:val="22"/>
              </w:rPr>
            </w:pPr>
            <w:r w:rsidRPr="0035764E">
              <w:rPr>
                <w:i w:val="0"/>
                <w:iCs/>
                <w:sz w:val="22"/>
                <w:szCs w:val="22"/>
              </w:rPr>
              <w:t>Dragomelj 180, Domžale</w:t>
            </w:r>
          </w:p>
        </w:tc>
      </w:tr>
      <w:tr w:rsidR="0035764E" w:rsidRPr="0035764E" w14:paraId="7E176A05" w14:textId="77777777" w:rsidTr="0035764E">
        <w:trPr>
          <w:trHeight w:val="315"/>
        </w:trPr>
        <w:tc>
          <w:tcPr>
            <w:tcW w:w="757" w:type="dxa"/>
            <w:noWrap/>
            <w:hideMark/>
          </w:tcPr>
          <w:p w14:paraId="528E4DAF" w14:textId="77777777" w:rsidR="0035764E" w:rsidRPr="0035764E" w:rsidRDefault="0035764E" w:rsidP="0035764E">
            <w:pPr>
              <w:jc w:val="both"/>
              <w:rPr>
                <w:i w:val="0"/>
                <w:iCs/>
                <w:sz w:val="22"/>
                <w:szCs w:val="22"/>
              </w:rPr>
            </w:pPr>
            <w:r w:rsidRPr="0035764E">
              <w:rPr>
                <w:i w:val="0"/>
                <w:iCs/>
                <w:sz w:val="22"/>
                <w:szCs w:val="22"/>
              </w:rPr>
              <w:t>12</w:t>
            </w:r>
          </w:p>
        </w:tc>
        <w:tc>
          <w:tcPr>
            <w:tcW w:w="4058" w:type="dxa"/>
            <w:noWrap/>
            <w:hideMark/>
          </w:tcPr>
          <w:p w14:paraId="38470DD6" w14:textId="77777777" w:rsidR="0035764E" w:rsidRPr="0035764E" w:rsidRDefault="0035764E" w:rsidP="0035764E">
            <w:pPr>
              <w:jc w:val="both"/>
              <w:rPr>
                <w:i w:val="0"/>
                <w:iCs/>
                <w:sz w:val="22"/>
                <w:szCs w:val="22"/>
              </w:rPr>
            </w:pPr>
            <w:r w:rsidRPr="0035764E">
              <w:rPr>
                <w:i w:val="0"/>
                <w:iCs/>
                <w:sz w:val="22"/>
                <w:szCs w:val="22"/>
              </w:rPr>
              <w:t>Osnovna šola Kašelj</w:t>
            </w:r>
          </w:p>
        </w:tc>
        <w:tc>
          <w:tcPr>
            <w:tcW w:w="4252" w:type="dxa"/>
            <w:noWrap/>
            <w:hideMark/>
          </w:tcPr>
          <w:p w14:paraId="18EAADBA" w14:textId="77777777" w:rsidR="0035764E" w:rsidRPr="0035764E" w:rsidRDefault="0035764E" w:rsidP="0035764E">
            <w:pPr>
              <w:jc w:val="both"/>
              <w:rPr>
                <w:i w:val="0"/>
                <w:iCs/>
                <w:sz w:val="22"/>
                <w:szCs w:val="22"/>
              </w:rPr>
            </w:pPr>
            <w:proofErr w:type="spellStart"/>
            <w:r w:rsidRPr="0035764E">
              <w:rPr>
                <w:i w:val="0"/>
                <w:iCs/>
                <w:sz w:val="22"/>
                <w:szCs w:val="22"/>
              </w:rPr>
              <w:t>Kašeljska</w:t>
            </w:r>
            <w:proofErr w:type="spellEnd"/>
            <w:r w:rsidRPr="0035764E">
              <w:rPr>
                <w:i w:val="0"/>
                <w:iCs/>
                <w:sz w:val="22"/>
                <w:szCs w:val="22"/>
              </w:rPr>
              <w:t xml:space="preserve"> cesta 119A, Ljubljana</w:t>
            </w:r>
          </w:p>
        </w:tc>
      </w:tr>
    </w:tbl>
    <w:p w14:paraId="634B3D85" w14:textId="77777777" w:rsidR="0035764E" w:rsidRPr="0035764E" w:rsidRDefault="0035764E" w:rsidP="0035764E">
      <w:pPr>
        <w:jc w:val="both"/>
        <w:rPr>
          <w:i w:val="0"/>
          <w:iCs/>
          <w:sz w:val="22"/>
          <w:szCs w:val="22"/>
        </w:rPr>
      </w:pPr>
    </w:p>
    <w:p w14:paraId="58841352" w14:textId="77777777" w:rsidR="0035764E" w:rsidRPr="0035764E" w:rsidRDefault="0035764E" w:rsidP="0035764E">
      <w:pPr>
        <w:jc w:val="both"/>
        <w:rPr>
          <w:i w:val="0"/>
          <w:iCs/>
          <w:sz w:val="22"/>
          <w:szCs w:val="22"/>
        </w:rPr>
      </w:pPr>
    </w:p>
    <w:p w14:paraId="5DE6223B" w14:textId="77777777" w:rsidR="0035764E" w:rsidRPr="0035764E" w:rsidRDefault="0035764E" w:rsidP="0035764E">
      <w:pPr>
        <w:jc w:val="both"/>
        <w:rPr>
          <w:b/>
          <w:i w:val="0"/>
          <w:iCs/>
          <w:sz w:val="22"/>
          <w:szCs w:val="22"/>
        </w:rPr>
      </w:pPr>
      <w:r w:rsidRPr="0035764E">
        <w:rPr>
          <w:b/>
          <w:i w:val="0"/>
          <w:iCs/>
          <w:sz w:val="22"/>
          <w:szCs w:val="22"/>
        </w:rPr>
        <w:t>Cena pogodbenih storitev</w:t>
      </w:r>
    </w:p>
    <w:p w14:paraId="60BC0B6C" w14:textId="77777777" w:rsidR="0035764E" w:rsidRPr="0035764E" w:rsidRDefault="0035764E" w:rsidP="0035764E">
      <w:pPr>
        <w:numPr>
          <w:ilvl w:val="0"/>
          <w:numId w:val="26"/>
        </w:numPr>
        <w:jc w:val="center"/>
        <w:rPr>
          <w:i w:val="0"/>
          <w:iCs/>
          <w:sz w:val="22"/>
          <w:szCs w:val="22"/>
        </w:rPr>
      </w:pPr>
      <w:r w:rsidRPr="0035764E">
        <w:rPr>
          <w:i w:val="0"/>
          <w:iCs/>
          <w:sz w:val="22"/>
          <w:szCs w:val="22"/>
        </w:rPr>
        <w:t>člen</w:t>
      </w:r>
    </w:p>
    <w:p w14:paraId="290F0DD8" w14:textId="77777777" w:rsidR="0035764E" w:rsidRPr="0035764E" w:rsidRDefault="0035764E" w:rsidP="0035764E">
      <w:pPr>
        <w:jc w:val="both"/>
        <w:rPr>
          <w:i w:val="0"/>
          <w:iCs/>
          <w:sz w:val="22"/>
          <w:szCs w:val="22"/>
        </w:rPr>
      </w:pPr>
    </w:p>
    <w:p w14:paraId="4192E89E" w14:textId="77777777" w:rsidR="0035764E" w:rsidRPr="0035764E" w:rsidRDefault="0035764E" w:rsidP="0035764E">
      <w:pPr>
        <w:jc w:val="both"/>
        <w:rPr>
          <w:i w:val="0"/>
          <w:iCs/>
          <w:sz w:val="22"/>
          <w:szCs w:val="22"/>
        </w:rPr>
      </w:pPr>
      <w:r w:rsidRPr="0035764E">
        <w:rPr>
          <w:i w:val="0"/>
          <w:iCs/>
          <w:sz w:val="22"/>
          <w:szCs w:val="22"/>
        </w:rPr>
        <w:t xml:space="preserve">Cena pogodbenih del (v nadaljevanju: pogodbena cena) je določena na osnovi izvajalčeve ponudbe št. ……….. z dne ….. (v nadaljevanju: ponudba) in končne ponudbe št. …………. dogovorjene na neposrednih pogajanjih dne ………. (v nadaljevanju: končna ponudba), ki sta kot prilogi sestavna dela te pogodbe in znaša: ……………. EUR brez DDV in ………… EUR z DDV (z besedo: ……………………………. 00/100). </w:t>
      </w:r>
    </w:p>
    <w:p w14:paraId="3BF2C460" w14:textId="77777777" w:rsidR="0035764E" w:rsidRPr="0035764E" w:rsidRDefault="0035764E" w:rsidP="0035764E">
      <w:pPr>
        <w:jc w:val="both"/>
        <w:rPr>
          <w:i w:val="0"/>
          <w:iCs/>
          <w:sz w:val="22"/>
          <w:szCs w:val="22"/>
        </w:rPr>
      </w:pPr>
    </w:p>
    <w:p w14:paraId="6B645B95" w14:textId="77777777" w:rsidR="0035764E" w:rsidRPr="0035764E" w:rsidRDefault="0035764E" w:rsidP="0035764E">
      <w:pPr>
        <w:jc w:val="both"/>
        <w:rPr>
          <w:i w:val="0"/>
          <w:iCs/>
          <w:sz w:val="22"/>
          <w:szCs w:val="22"/>
        </w:rPr>
      </w:pPr>
      <w:r w:rsidRPr="0035764E">
        <w:rPr>
          <w:i w:val="0"/>
          <w:iCs/>
          <w:sz w:val="22"/>
          <w:szCs w:val="22"/>
        </w:rPr>
        <w:t>Cena pogodbenih storitev je fiksna do konca izvedbe vseh pogodbenih storitev.</w:t>
      </w:r>
    </w:p>
    <w:p w14:paraId="041A52A0" w14:textId="77777777" w:rsidR="0035764E" w:rsidRPr="0035764E" w:rsidRDefault="0035764E" w:rsidP="0035764E">
      <w:pPr>
        <w:jc w:val="both"/>
        <w:rPr>
          <w:i w:val="0"/>
          <w:iCs/>
          <w:sz w:val="22"/>
          <w:szCs w:val="22"/>
        </w:rPr>
      </w:pPr>
    </w:p>
    <w:p w14:paraId="00E08265" w14:textId="77777777" w:rsidR="0035764E" w:rsidRPr="0035764E" w:rsidRDefault="0035764E" w:rsidP="0035764E">
      <w:pPr>
        <w:jc w:val="both"/>
        <w:rPr>
          <w:i w:val="0"/>
          <w:iCs/>
          <w:sz w:val="22"/>
          <w:szCs w:val="22"/>
        </w:rPr>
      </w:pPr>
      <w:r w:rsidRPr="0035764E">
        <w:rPr>
          <w:i w:val="0"/>
          <w:iCs/>
          <w:sz w:val="22"/>
          <w:szCs w:val="22"/>
        </w:rPr>
        <w:t>V pogodbeni ceni so upoštevani vsi stroški, davki in prispevki ter druge obveznosti izvajalca, ki so potrebni za popolno dokončanje vseh pogodbenih storitev.</w:t>
      </w:r>
    </w:p>
    <w:p w14:paraId="3FF70DFF" w14:textId="77777777" w:rsidR="0035764E" w:rsidRPr="0035764E" w:rsidRDefault="0035764E" w:rsidP="0035764E">
      <w:pPr>
        <w:jc w:val="both"/>
        <w:rPr>
          <w:i w:val="0"/>
          <w:iCs/>
          <w:sz w:val="22"/>
          <w:szCs w:val="22"/>
        </w:rPr>
      </w:pPr>
    </w:p>
    <w:p w14:paraId="03E0B70C" w14:textId="77777777" w:rsidR="0035764E" w:rsidRPr="0035764E" w:rsidRDefault="0035764E" w:rsidP="0035764E">
      <w:pPr>
        <w:jc w:val="both"/>
        <w:rPr>
          <w:b/>
          <w:bCs/>
          <w:i w:val="0"/>
          <w:iCs/>
          <w:sz w:val="22"/>
          <w:szCs w:val="22"/>
        </w:rPr>
      </w:pPr>
      <w:r w:rsidRPr="0035764E">
        <w:rPr>
          <w:b/>
          <w:bCs/>
          <w:i w:val="0"/>
          <w:iCs/>
          <w:sz w:val="22"/>
          <w:szCs w:val="22"/>
        </w:rPr>
        <w:t>Obveznost prijave podizvajalcev</w:t>
      </w:r>
    </w:p>
    <w:p w14:paraId="5EDB0A45" w14:textId="77777777" w:rsidR="0035764E" w:rsidRPr="0035764E" w:rsidRDefault="0035764E" w:rsidP="0035764E">
      <w:pPr>
        <w:numPr>
          <w:ilvl w:val="0"/>
          <w:numId w:val="26"/>
        </w:numPr>
        <w:jc w:val="center"/>
        <w:rPr>
          <w:i w:val="0"/>
          <w:iCs/>
          <w:sz w:val="22"/>
          <w:szCs w:val="22"/>
        </w:rPr>
      </w:pPr>
      <w:r w:rsidRPr="0035764E">
        <w:rPr>
          <w:i w:val="0"/>
          <w:iCs/>
          <w:sz w:val="22"/>
          <w:szCs w:val="22"/>
        </w:rPr>
        <w:t>člen</w:t>
      </w:r>
    </w:p>
    <w:p w14:paraId="3235DB8D" w14:textId="4936D20D" w:rsidR="0035764E" w:rsidRPr="0035764E" w:rsidRDefault="0035764E" w:rsidP="0035764E">
      <w:pPr>
        <w:jc w:val="both"/>
        <w:rPr>
          <w:i w:val="0"/>
          <w:iCs/>
          <w:sz w:val="22"/>
          <w:szCs w:val="22"/>
        </w:rPr>
      </w:pPr>
      <w:r w:rsidRPr="0035764E">
        <w:rPr>
          <w:b/>
          <w:bCs/>
          <w:sz w:val="22"/>
          <w:szCs w:val="22"/>
        </w:rPr>
        <w:t xml:space="preserve">/Opomba: Določbe prvega do četrtega odstavka tega člena se upošteva v primeru, če izvajalec ne nastopa s </w:t>
      </w:r>
      <w:proofErr w:type="spellStart"/>
      <w:r w:rsidRPr="0035764E">
        <w:rPr>
          <w:b/>
          <w:bCs/>
          <w:sz w:val="22"/>
          <w:szCs w:val="22"/>
        </w:rPr>
        <w:t>podizvajalc-em</w:t>
      </w:r>
      <w:proofErr w:type="spellEnd"/>
      <w:r w:rsidRPr="0035764E">
        <w:rPr>
          <w:b/>
          <w:bCs/>
          <w:sz w:val="22"/>
          <w:szCs w:val="22"/>
        </w:rPr>
        <w:t xml:space="preserve">/-i / </w:t>
      </w:r>
    </w:p>
    <w:p w14:paraId="57347F6C" w14:textId="77777777" w:rsidR="0035764E" w:rsidRPr="0035764E" w:rsidRDefault="0035764E" w:rsidP="0035764E">
      <w:pPr>
        <w:jc w:val="both"/>
        <w:rPr>
          <w:i w:val="0"/>
          <w:iCs/>
          <w:sz w:val="22"/>
          <w:szCs w:val="22"/>
        </w:rPr>
      </w:pPr>
      <w:r w:rsidRPr="0035764E">
        <w:rPr>
          <w:i w:val="0"/>
          <w:iCs/>
          <w:sz w:val="22"/>
          <w:szCs w:val="22"/>
        </w:rPr>
        <w:t>Izvajalec ob predložitvi ponudbe in ob sklenitvi te pogodbe nima prijavljenih podizvajalcev za izvedbo pogodbenih del.</w:t>
      </w:r>
    </w:p>
    <w:p w14:paraId="14092BDA" w14:textId="77777777" w:rsidR="0035764E" w:rsidRPr="0035764E" w:rsidRDefault="0035764E" w:rsidP="0035764E">
      <w:pPr>
        <w:jc w:val="both"/>
        <w:rPr>
          <w:i w:val="0"/>
          <w:iCs/>
          <w:sz w:val="22"/>
          <w:szCs w:val="22"/>
        </w:rPr>
      </w:pPr>
    </w:p>
    <w:p w14:paraId="3EE406F6" w14:textId="77777777" w:rsidR="0035764E" w:rsidRPr="0035764E" w:rsidRDefault="0035764E" w:rsidP="0035764E">
      <w:pPr>
        <w:jc w:val="both"/>
        <w:rPr>
          <w:i w:val="0"/>
          <w:iCs/>
          <w:sz w:val="22"/>
          <w:szCs w:val="22"/>
        </w:rPr>
      </w:pPr>
      <w:r w:rsidRPr="0035764E">
        <w:rPr>
          <w:i w:val="0"/>
          <w:iCs/>
          <w:sz w:val="22"/>
          <w:szCs w:val="22"/>
        </w:rPr>
        <w:t xml:space="preserve">Izvajalec se zavezuje, da bo v primeru naknadne nominacije podizvajalcev obvestil naročnika najkasneje v 5 dneh po spremembi. </w:t>
      </w:r>
    </w:p>
    <w:p w14:paraId="4CEBF11F" w14:textId="77777777" w:rsidR="0035764E" w:rsidRPr="0035764E" w:rsidRDefault="0035764E" w:rsidP="0035764E">
      <w:pPr>
        <w:jc w:val="both"/>
        <w:rPr>
          <w:i w:val="0"/>
          <w:iCs/>
          <w:sz w:val="22"/>
          <w:szCs w:val="22"/>
        </w:rPr>
      </w:pPr>
    </w:p>
    <w:p w14:paraId="128DFF5E" w14:textId="77777777" w:rsidR="0035764E" w:rsidRPr="0035764E" w:rsidRDefault="0035764E" w:rsidP="0035764E">
      <w:pPr>
        <w:jc w:val="both"/>
        <w:rPr>
          <w:i w:val="0"/>
          <w:iCs/>
          <w:sz w:val="22"/>
          <w:szCs w:val="22"/>
        </w:rPr>
      </w:pPr>
      <w:r w:rsidRPr="0035764E">
        <w:rPr>
          <w:i w:val="0"/>
          <w:iCs/>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6C8A691A" w14:textId="77777777" w:rsidR="0035764E" w:rsidRPr="0035764E" w:rsidRDefault="0035764E" w:rsidP="0035764E">
      <w:pPr>
        <w:jc w:val="both"/>
        <w:rPr>
          <w:i w:val="0"/>
          <w:iCs/>
          <w:sz w:val="22"/>
          <w:szCs w:val="22"/>
        </w:rPr>
      </w:pPr>
    </w:p>
    <w:p w14:paraId="14EEEDE1" w14:textId="77777777" w:rsidR="0035764E" w:rsidRPr="0035764E" w:rsidRDefault="0035764E" w:rsidP="0035764E">
      <w:pPr>
        <w:jc w:val="both"/>
        <w:rPr>
          <w:i w:val="0"/>
          <w:iCs/>
          <w:sz w:val="22"/>
          <w:szCs w:val="22"/>
        </w:rPr>
      </w:pPr>
      <w:r w:rsidRPr="0035764E">
        <w:rPr>
          <w:i w:val="0"/>
          <w:iCs/>
          <w:sz w:val="22"/>
          <w:szCs w:val="22"/>
        </w:rPr>
        <w:t xml:space="preserve">Vključitev </w:t>
      </w:r>
      <w:proofErr w:type="spellStart"/>
      <w:r w:rsidRPr="0035764E">
        <w:rPr>
          <w:i w:val="0"/>
          <w:iCs/>
          <w:sz w:val="22"/>
          <w:szCs w:val="22"/>
        </w:rPr>
        <w:t>podizvajalc</w:t>
      </w:r>
      <w:proofErr w:type="spellEnd"/>
      <w:r w:rsidRPr="0035764E">
        <w:rPr>
          <w:i w:val="0"/>
          <w:iCs/>
          <w:sz w:val="22"/>
          <w:szCs w:val="22"/>
        </w:rPr>
        <w:t>/-a/-</w:t>
      </w:r>
      <w:proofErr w:type="spellStart"/>
      <w:r w:rsidRPr="0035764E">
        <w:rPr>
          <w:i w:val="0"/>
          <w:iCs/>
          <w:sz w:val="22"/>
          <w:szCs w:val="22"/>
        </w:rPr>
        <w:t>ev</w:t>
      </w:r>
      <w:proofErr w:type="spellEnd"/>
      <w:r w:rsidRPr="0035764E">
        <w:rPr>
          <w:i w:val="0"/>
          <w:iCs/>
          <w:sz w:val="22"/>
          <w:szCs w:val="22"/>
        </w:rPr>
        <w:t xml:space="preserve"> med izvajanjem te pogodbe pogodbeni stranki uredita z dodatkom k tej pogodbi.</w:t>
      </w:r>
    </w:p>
    <w:p w14:paraId="2D2885B7" w14:textId="77777777" w:rsidR="0035764E" w:rsidRPr="0035764E" w:rsidRDefault="0035764E" w:rsidP="0035764E">
      <w:pPr>
        <w:jc w:val="both"/>
        <w:rPr>
          <w:i w:val="0"/>
          <w:iCs/>
          <w:sz w:val="22"/>
          <w:szCs w:val="22"/>
        </w:rPr>
      </w:pPr>
    </w:p>
    <w:p w14:paraId="069E8112" w14:textId="77777777" w:rsidR="0035764E" w:rsidRPr="0035764E" w:rsidRDefault="0035764E" w:rsidP="0035764E">
      <w:pPr>
        <w:jc w:val="both"/>
        <w:rPr>
          <w:b/>
          <w:bCs/>
          <w:sz w:val="22"/>
          <w:szCs w:val="22"/>
        </w:rPr>
      </w:pPr>
      <w:r w:rsidRPr="0035764E">
        <w:rPr>
          <w:b/>
          <w:bCs/>
          <w:sz w:val="22"/>
          <w:szCs w:val="22"/>
        </w:rPr>
        <w:t xml:space="preserve">/ se upošteva v primeru, da izvajalec nastopa s </w:t>
      </w:r>
      <w:proofErr w:type="spellStart"/>
      <w:r w:rsidRPr="0035764E">
        <w:rPr>
          <w:b/>
          <w:bCs/>
          <w:sz w:val="22"/>
          <w:szCs w:val="22"/>
        </w:rPr>
        <w:t>podizvajalc-em</w:t>
      </w:r>
      <w:proofErr w:type="spellEnd"/>
      <w:r w:rsidRPr="0035764E">
        <w:rPr>
          <w:b/>
          <w:bCs/>
          <w:sz w:val="22"/>
          <w:szCs w:val="22"/>
        </w:rPr>
        <w:t>/-i /</w:t>
      </w:r>
    </w:p>
    <w:p w14:paraId="09CA3CE0" w14:textId="77777777" w:rsidR="0035764E" w:rsidRPr="0035764E" w:rsidRDefault="0035764E" w:rsidP="0035764E">
      <w:pPr>
        <w:jc w:val="both"/>
        <w:rPr>
          <w:i w:val="0"/>
          <w:iCs/>
          <w:sz w:val="22"/>
          <w:szCs w:val="22"/>
        </w:rPr>
      </w:pPr>
      <w:r w:rsidRPr="0035764E">
        <w:rPr>
          <w:i w:val="0"/>
          <w:iCs/>
          <w:sz w:val="22"/>
          <w:szCs w:val="22"/>
        </w:rPr>
        <w:t xml:space="preserve">Izvajalec bo pogodbena dela izvedel skupaj z naslednjim/i </w:t>
      </w:r>
      <w:proofErr w:type="spellStart"/>
      <w:r w:rsidRPr="0035764E">
        <w:rPr>
          <w:i w:val="0"/>
          <w:iCs/>
          <w:sz w:val="22"/>
          <w:szCs w:val="22"/>
        </w:rPr>
        <w:t>podizvajalc-em</w:t>
      </w:r>
      <w:proofErr w:type="spellEnd"/>
      <w:r w:rsidRPr="0035764E">
        <w:rPr>
          <w:i w:val="0"/>
          <w:iCs/>
          <w:sz w:val="22"/>
          <w:szCs w:val="22"/>
        </w:rPr>
        <w:t>/-i:</w:t>
      </w:r>
    </w:p>
    <w:p w14:paraId="2E8E0CBB" w14:textId="77777777" w:rsidR="0035764E" w:rsidRPr="0035764E" w:rsidRDefault="0035764E" w:rsidP="0035764E">
      <w:pPr>
        <w:jc w:val="both"/>
        <w:rPr>
          <w:i w:val="0"/>
          <w:iCs/>
          <w:sz w:val="22"/>
          <w:szCs w:val="22"/>
        </w:rPr>
      </w:pPr>
      <w:r w:rsidRPr="0035764E">
        <w:rPr>
          <w:i w:val="0"/>
          <w:iCs/>
          <w:sz w:val="22"/>
          <w:szCs w:val="22"/>
        </w:rPr>
        <w:t xml:space="preserve">…………………………………. (naziv), …………………….. (polni naslov), matična številka …………………., davčna številka/identifikacijska številka za DDV ……………….., bo izvedel </w:t>
      </w:r>
      <w:r w:rsidRPr="0035764E">
        <w:rPr>
          <w:i w:val="0"/>
          <w:iCs/>
          <w:sz w:val="22"/>
          <w:szCs w:val="22"/>
        </w:rPr>
        <w:lastRenderedPageBreak/>
        <w:t>…………….……………….. (navesti vsako vrsto ter količino del, ki jih bo izvedel podizvajalec). Vrednost teh del znaša …………. EUR brez DDV oziroma …… EUR z DDV. Podizvajalec bo dela izvedel ………….. (navesti kraj izvedbe del) najkasneje do ……/ v roku …….. dni od …………</w:t>
      </w:r>
    </w:p>
    <w:p w14:paraId="1A8B33FC" w14:textId="77777777" w:rsidR="0035764E" w:rsidRPr="0035764E" w:rsidRDefault="0035764E" w:rsidP="0035764E">
      <w:pPr>
        <w:jc w:val="both"/>
        <w:rPr>
          <w:i w:val="0"/>
          <w:iCs/>
          <w:sz w:val="22"/>
          <w:szCs w:val="22"/>
        </w:rPr>
      </w:pPr>
    </w:p>
    <w:p w14:paraId="6955FA0D" w14:textId="77777777" w:rsidR="0035764E" w:rsidRPr="0035764E" w:rsidRDefault="0035764E" w:rsidP="0035764E">
      <w:pPr>
        <w:jc w:val="both"/>
        <w:rPr>
          <w:i w:val="0"/>
          <w:iCs/>
          <w:sz w:val="22"/>
          <w:szCs w:val="22"/>
        </w:rPr>
      </w:pPr>
      <w:r w:rsidRPr="0035764E">
        <w:rPr>
          <w:i w:val="0"/>
          <w:iCs/>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2266A4B5" w14:textId="77777777" w:rsidR="0035764E" w:rsidRPr="0035764E" w:rsidRDefault="0035764E" w:rsidP="0035764E">
      <w:pPr>
        <w:jc w:val="both"/>
        <w:rPr>
          <w:i w:val="0"/>
          <w:iCs/>
          <w:sz w:val="22"/>
          <w:szCs w:val="22"/>
        </w:rPr>
      </w:pPr>
    </w:p>
    <w:p w14:paraId="56C98161" w14:textId="77777777" w:rsidR="0035764E" w:rsidRPr="0035764E" w:rsidRDefault="0035764E" w:rsidP="0035764E">
      <w:pPr>
        <w:jc w:val="both"/>
        <w:rPr>
          <w:i w:val="0"/>
          <w:iCs/>
          <w:sz w:val="22"/>
          <w:szCs w:val="22"/>
        </w:rPr>
      </w:pPr>
      <w:r w:rsidRPr="0035764E">
        <w:rPr>
          <w:i w:val="0"/>
          <w:iCs/>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0B7546F9" w14:textId="77777777" w:rsidR="0035764E" w:rsidRPr="0035764E" w:rsidRDefault="0035764E" w:rsidP="0035764E">
      <w:pPr>
        <w:jc w:val="both"/>
        <w:rPr>
          <w:i w:val="0"/>
          <w:iCs/>
          <w:sz w:val="22"/>
          <w:szCs w:val="22"/>
        </w:rPr>
      </w:pPr>
    </w:p>
    <w:p w14:paraId="2D30850A" w14:textId="77777777" w:rsidR="0035764E" w:rsidRPr="0035764E" w:rsidRDefault="0035764E" w:rsidP="0035764E">
      <w:pPr>
        <w:jc w:val="both"/>
        <w:rPr>
          <w:i w:val="0"/>
          <w:iCs/>
          <w:sz w:val="22"/>
          <w:szCs w:val="22"/>
        </w:rPr>
      </w:pPr>
      <w:r w:rsidRPr="0035764E">
        <w:rPr>
          <w:i w:val="0"/>
          <w:iCs/>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396CAE85" w14:textId="77777777" w:rsidR="0035764E" w:rsidRPr="0035764E" w:rsidRDefault="0035764E" w:rsidP="0035764E">
      <w:pPr>
        <w:jc w:val="both"/>
        <w:rPr>
          <w:i w:val="0"/>
          <w:iCs/>
          <w:sz w:val="22"/>
          <w:szCs w:val="22"/>
        </w:rPr>
      </w:pPr>
    </w:p>
    <w:p w14:paraId="196FEEA6" w14:textId="77777777" w:rsidR="0035764E" w:rsidRPr="0035764E" w:rsidRDefault="0035764E" w:rsidP="0035764E">
      <w:pPr>
        <w:jc w:val="both"/>
        <w:rPr>
          <w:i w:val="0"/>
          <w:iCs/>
          <w:sz w:val="22"/>
          <w:szCs w:val="22"/>
        </w:rPr>
      </w:pPr>
      <w:r w:rsidRPr="0035764E">
        <w:rPr>
          <w:i w:val="0"/>
          <w:iCs/>
          <w:sz w:val="22"/>
          <w:szCs w:val="22"/>
        </w:rPr>
        <w:t xml:space="preserve">Izvajalec je naročniku predložil zahteve za neposredno plačilo za </w:t>
      </w:r>
      <w:proofErr w:type="spellStart"/>
      <w:r w:rsidRPr="0035764E">
        <w:rPr>
          <w:i w:val="0"/>
          <w:iCs/>
          <w:sz w:val="22"/>
          <w:szCs w:val="22"/>
        </w:rPr>
        <w:t>naslednj</w:t>
      </w:r>
      <w:proofErr w:type="spellEnd"/>
      <w:r w:rsidRPr="0035764E">
        <w:rPr>
          <w:i w:val="0"/>
          <w:iCs/>
          <w:sz w:val="22"/>
          <w:szCs w:val="22"/>
        </w:rPr>
        <w:t xml:space="preserve">-ega/-e </w:t>
      </w:r>
      <w:proofErr w:type="spellStart"/>
      <w:r w:rsidRPr="0035764E">
        <w:rPr>
          <w:i w:val="0"/>
          <w:iCs/>
          <w:sz w:val="22"/>
          <w:szCs w:val="22"/>
        </w:rPr>
        <w:t>podizvajalc</w:t>
      </w:r>
      <w:proofErr w:type="spellEnd"/>
      <w:r w:rsidRPr="0035764E">
        <w:rPr>
          <w:i w:val="0"/>
          <w:iCs/>
          <w:sz w:val="22"/>
          <w:szCs w:val="22"/>
        </w:rPr>
        <w:t>-a/-e:</w:t>
      </w:r>
    </w:p>
    <w:p w14:paraId="762310F8" w14:textId="558F0B06" w:rsidR="0035764E" w:rsidRPr="0035764E" w:rsidRDefault="0035764E" w:rsidP="0035764E">
      <w:pPr>
        <w:numPr>
          <w:ilvl w:val="0"/>
          <w:numId w:val="22"/>
        </w:numPr>
        <w:ind w:left="567"/>
        <w:jc w:val="both"/>
        <w:rPr>
          <w:i w:val="0"/>
          <w:iCs/>
          <w:sz w:val="22"/>
          <w:szCs w:val="22"/>
        </w:rPr>
      </w:pPr>
      <w:r w:rsidRPr="0035764E">
        <w:rPr>
          <w:i w:val="0"/>
          <w:iCs/>
          <w:sz w:val="22"/>
          <w:szCs w:val="22"/>
        </w:rPr>
        <w:t>……………………………,</w:t>
      </w:r>
    </w:p>
    <w:p w14:paraId="3A4F02EA" w14:textId="773FF162" w:rsidR="0035764E" w:rsidRPr="0035764E" w:rsidRDefault="0035764E" w:rsidP="0035764E">
      <w:pPr>
        <w:numPr>
          <w:ilvl w:val="0"/>
          <w:numId w:val="22"/>
        </w:numPr>
        <w:ind w:left="567"/>
        <w:jc w:val="both"/>
        <w:rPr>
          <w:i w:val="0"/>
          <w:iCs/>
          <w:sz w:val="22"/>
          <w:szCs w:val="22"/>
        </w:rPr>
      </w:pPr>
      <w:r w:rsidRPr="0035764E">
        <w:rPr>
          <w:i w:val="0"/>
          <w:iCs/>
          <w:sz w:val="22"/>
          <w:szCs w:val="22"/>
        </w:rPr>
        <w:t xml:space="preserve">…………………………… </w:t>
      </w:r>
    </w:p>
    <w:p w14:paraId="042F9890" w14:textId="77777777" w:rsidR="0035764E" w:rsidRPr="0035764E" w:rsidRDefault="0035764E" w:rsidP="0035764E">
      <w:pPr>
        <w:jc w:val="both"/>
        <w:rPr>
          <w:i w:val="0"/>
          <w:iCs/>
          <w:sz w:val="22"/>
          <w:szCs w:val="22"/>
        </w:rPr>
      </w:pPr>
    </w:p>
    <w:p w14:paraId="30FC7FB7" w14:textId="77777777" w:rsidR="0035764E" w:rsidRPr="0035764E" w:rsidRDefault="0035764E" w:rsidP="0035764E">
      <w:pPr>
        <w:jc w:val="both"/>
        <w:rPr>
          <w:i w:val="0"/>
          <w:iCs/>
          <w:sz w:val="22"/>
          <w:szCs w:val="22"/>
        </w:rPr>
      </w:pPr>
      <w:r w:rsidRPr="0035764E">
        <w:rPr>
          <w:i w:val="0"/>
          <w:iCs/>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61BC5A2F" w14:textId="77777777" w:rsidR="0035764E" w:rsidRPr="0035764E" w:rsidRDefault="0035764E" w:rsidP="0035764E">
      <w:pPr>
        <w:jc w:val="both"/>
        <w:rPr>
          <w:i w:val="0"/>
          <w:iCs/>
          <w:sz w:val="22"/>
          <w:szCs w:val="22"/>
        </w:rPr>
      </w:pPr>
    </w:p>
    <w:p w14:paraId="11DC9A96" w14:textId="77777777" w:rsidR="0035764E" w:rsidRPr="0035764E" w:rsidRDefault="0035764E" w:rsidP="0035764E">
      <w:pPr>
        <w:jc w:val="both"/>
        <w:rPr>
          <w:i w:val="0"/>
          <w:iCs/>
          <w:sz w:val="22"/>
          <w:szCs w:val="22"/>
        </w:rPr>
      </w:pPr>
      <w:r w:rsidRPr="0035764E">
        <w:rPr>
          <w:i w:val="0"/>
          <w:iCs/>
          <w:sz w:val="22"/>
          <w:szCs w:val="22"/>
        </w:rPr>
        <w:t>Zamenjavo podizvajalcev ali vključitev novega podizvajalca pogodbeni stranki uredita z dodatkom k tej pogodbi.</w:t>
      </w:r>
    </w:p>
    <w:p w14:paraId="57233A57" w14:textId="77777777" w:rsidR="0035764E" w:rsidRPr="0035764E" w:rsidRDefault="0035764E" w:rsidP="0035764E">
      <w:pPr>
        <w:jc w:val="both"/>
        <w:rPr>
          <w:i w:val="0"/>
          <w:iCs/>
          <w:sz w:val="22"/>
          <w:szCs w:val="22"/>
        </w:rPr>
      </w:pPr>
    </w:p>
    <w:p w14:paraId="7D82113D" w14:textId="77777777" w:rsidR="0035764E" w:rsidRPr="0035764E" w:rsidRDefault="0035764E" w:rsidP="0035764E">
      <w:pPr>
        <w:jc w:val="both"/>
        <w:rPr>
          <w:i w:val="0"/>
          <w:iCs/>
          <w:sz w:val="22"/>
          <w:szCs w:val="22"/>
        </w:rPr>
      </w:pPr>
      <w:r w:rsidRPr="0035764E">
        <w:rPr>
          <w:i w:val="0"/>
          <w:iCs/>
          <w:sz w:val="22"/>
          <w:szCs w:val="22"/>
        </w:rPr>
        <w:t xml:space="preserve">V razmerju do naročnika izvajalec v celoti odgovarja za izvedbo del, ki so predmet te pogodbe. </w:t>
      </w:r>
    </w:p>
    <w:p w14:paraId="01DC581C" w14:textId="77777777" w:rsidR="0035764E" w:rsidRPr="0035764E" w:rsidRDefault="0035764E" w:rsidP="0035764E">
      <w:pPr>
        <w:jc w:val="both"/>
        <w:rPr>
          <w:i w:val="0"/>
          <w:iCs/>
          <w:sz w:val="22"/>
          <w:szCs w:val="22"/>
        </w:rPr>
      </w:pPr>
    </w:p>
    <w:p w14:paraId="7D2CE2E4" w14:textId="77777777" w:rsidR="0035764E" w:rsidRPr="0035764E" w:rsidRDefault="0035764E" w:rsidP="0035764E">
      <w:pPr>
        <w:jc w:val="both"/>
        <w:rPr>
          <w:i w:val="0"/>
          <w:iCs/>
          <w:sz w:val="22"/>
          <w:szCs w:val="22"/>
        </w:rPr>
      </w:pPr>
      <w:r w:rsidRPr="0035764E">
        <w:rPr>
          <w:i w:val="0"/>
          <w:iCs/>
          <w:sz w:val="22"/>
          <w:szCs w:val="22"/>
        </w:rPr>
        <w:t>Naročnik si pridržujejo pravico, da lahko v posameznem javnem zavodu, kjer se izvajajo storitve, ki so predmet te pogodbe,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3E0931ED" w14:textId="77777777" w:rsidR="0035764E" w:rsidRPr="0035764E" w:rsidRDefault="0035764E" w:rsidP="0035764E">
      <w:pPr>
        <w:jc w:val="both"/>
        <w:rPr>
          <w:b/>
          <w:i w:val="0"/>
          <w:iCs/>
          <w:sz w:val="22"/>
          <w:szCs w:val="22"/>
        </w:rPr>
      </w:pPr>
    </w:p>
    <w:p w14:paraId="01CD2DA3" w14:textId="77777777" w:rsidR="0035764E" w:rsidRPr="0035764E" w:rsidRDefault="0035764E" w:rsidP="0035764E">
      <w:pPr>
        <w:jc w:val="both"/>
        <w:rPr>
          <w:i w:val="0"/>
          <w:iCs/>
          <w:sz w:val="22"/>
          <w:szCs w:val="22"/>
        </w:rPr>
      </w:pPr>
    </w:p>
    <w:p w14:paraId="375C8634" w14:textId="77777777" w:rsidR="0035764E" w:rsidRPr="0035764E" w:rsidRDefault="0035764E" w:rsidP="0035764E">
      <w:pPr>
        <w:jc w:val="both"/>
        <w:rPr>
          <w:b/>
          <w:i w:val="0"/>
          <w:iCs/>
          <w:sz w:val="22"/>
          <w:szCs w:val="22"/>
        </w:rPr>
      </w:pPr>
      <w:r w:rsidRPr="0035764E">
        <w:rPr>
          <w:b/>
          <w:i w:val="0"/>
          <w:iCs/>
          <w:sz w:val="22"/>
          <w:szCs w:val="22"/>
        </w:rPr>
        <w:t>Način plačila pogodbenih storitev</w:t>
      </w:r>
    </w:p>
    <w:p w14:paraId="73955760" w14:textId="77777777" w:rsidR="0035764E" w:rsidRPr="0035764E" w:rsidRDefault="0035764E" w:rsidP="0035764E">
      <w:pPr>
        <w:numPr>
          <w:ilvl w:val="0"/>
          <w:numId w:val="26"/>
        </w:numPr>
        <w:jc w:val="center"/>
        <w:rPr>
          <w:i w:val="0"/>
          <w:iCs/>
          <w:sz w:val="22"/>
          <w:szCs w:val="22"/>
        </w:rPr>
      </w:pPr>
      <w:r w:rsidRPr="0035764E">
        <w:rPr>
          <w:i w:val="0"/>
          <w:iCs/>
          <w:sz w:val="22"/>
          <w:szCs w:val="22"/>
        </w:rPr>
        <w:t>člen</w:t>
      </w:r>
    </w:p>
    <w:p w14:paraId="4345F097" w14:textId="77777777" w:rsidR="0035764E" w:rsidRPr="0035764E" w:rsidRDefault="0035764E" w:rsidP="0035764E">
      <w:pPr>
        <w:jc w:val="both"/>
        <w:rPr>
          <w:i w:val="0"/>
          <w:iCs/>
          <w:sz w:val="22"/>
          <w:szCs w:val="22"/>
        </w:rPr>
      </w:pPr>
    </w:p>
    <w:p w14:paraId="6D2BAE4A" w14:textId="77777777" w:rsidR="0035764E" w:rsidRPr="0035764E" w:rsidRDefault="0035764E" w:rsidP="0035764E">
      <w:pPr>
        <w:jc w:val="both"/>
        <w:rPr>
          <w:i w:val="0"/>
          <w:iCs/>
          <w:sz w:val="22"/>
          <w:szCs w:val="22"/>
        </w:rPr>
      </w:pPr>
      <w:r w:rsidRPr="0035764E">
        <w:rPr>
          <w:i w:val="0"/>
          <w:iCs/>
          <w:sz w:val="22"/>
          <w:szCs w:val="22"/>
        </w:rPr>
        <w:t xml:space="preserve">Naročnik bo pogodbeno ceno iz 3. člena te pogodbe plačal po izvedbi pogodbenih storitev – ko bo predana vsa dokumentacija – končna poročila o notranji reviziji, na podlagi pravilno izstavljenega e-računa. </w:t>
      </w:r>
    </w:p>
    <w:p w14:paraId="3FCA3A21" w14:textId="77777777" w:rsidR="0035764E" w:rsidRPr="0035764E" w:rsidRDefault="0035764E" w:rsidP="0035764E">
      <w:pPr>
        <w:jc w:val="both"/>
        <w:rPr>
          <w:i w:val="0"/>
          <w:iCs/>
          <w:sz w:val="22"/>
          <w:szCs w:val="22"/>
        </w:rPr>
      </w:pPr>
    </w:p>
    <w:p w14:paraId="4C24D788" w14:textId="77777777" w:rsidR="0035764E" w:rsidRPr="0035764E" w:rsidRDefault="0035764E" w:rsidP="0035764E">
      <w:pPr>
        <w:jc w:val="both"/>
        <w:rPr>
          <w:i w:val="0"/>
          <w:iCs/>
          <w:sz w:val="22"/>
          <w:szCs w:val="22"/>
        </w:rPr>
      </w:pPr>
      <w:r w:rsidRPr="0035764E">
        <w:rPr>
          <w:i w:val="0"/>
          <w:iCs/>
          <w:sz w:val="22"/>
          <w:szCs w:val="22"/>
        </w:rPr>
        <w:t xml:space="preserve">Izvajalec je dolžan račun posredovati naročniku izključno kot e-račun, skladno z veljavnimi predpisi. </w:t>
      </w:r>
    </w:p>
    <w:p w14:paraId="3C6D6A8D" w14:textId="77777777" w:rsidR="0035764E" w:rsidRPr="0035764E" w:rsidRDefault="0035764E" w:rsidP="0035764E">
      <w:pPr>
        <w:jc w:val="both"/>
        <w:rPr>
          <w:i w:val="0"/>
          <w:iCs/>
          <w:sz w:val="22"/>
          <w:szCs w:val="22"/>
        </w:rPr>
      </w:pPr>
    </w:p>
    <w:p w14:paraId="4C9D7D83" w14:textId="77777777" w:rsidR="0035764E" w:rsidRPr="0035764E" w:rsidRDefault="0035764E" w:rsidP="0035764E">
      <w:pPr>
        <w:tabs>
          <w:tab w:val="left" w:pos="426"/>
        </w:tabs>
        <w:jc w:val="both"/>
        <w:rPr>
          <w:b/>
          <w:bCs/>
          <w:i w:val="0"/>
          <w:iCs/>
          <w:sz w:val="22"/>
          <w:szCs w:val="22"/>
        </w:rPr>
      </w:pPr>
      <w:r w:rsidRPr="0035764E">
        <w:rPr>
          <w:i w:val="0"/>
          <w:iCs/>
          <w:sz w:val="22"/>
          <w:szCs w:val="22"/>
        </w:rPr>
        <w:t xml:space="preserve">Izvajalec mora e-račun izstaviti na naslov: Mestna občina Ljubljana, Mestni trg 1, 1000 Ljubljana, za Službo za notranjo revizijo. </w:t>
      </w:r>
      <w:r w:rsidRPr="0035764E">
        <w:rPr>
          <w:b/>
          <w:bCs/>
          <w:i w:val="0"/>
          <w:iCs/>
          <w:sz w:val="22"/>
          <w:szCs w:val="22"/>
        </w:rPr>
        <w:t>Na e-računu mora biti obvezno navedena številka pogodbe C7560-26-210003 v nasprotnem primeru bo naročnik e-račun zavrnil kot nepopolnega. Številka pogodbe je številka referenčnega dokumenta na e-računu.</w:t>
      </w:r>
    </w:p>
    <w:p w14:paraId="776709C7" w14:textId="77777777" w:rsidR="0035764E" w:rsidRPr="0035764E" w:rsidRDefault="0035764E" w:rsidP="0035764E">
      <w:pPr>
        <w:jc w:val="both"/>
        <w:rPr>
          <w:i w:val="0"/>
          <w:iCs/>
          <w:sz w:val="22"/>
          <w:szCs w:val="22"/>
        </w:rPr>
      </w:pPr>
      <w:r w:rsidRPr="0035764E">
        <w:rPr>
          <w:i w:val="0"/>
          <w:iCs/>
          <w:sz w:val="22"/>
          <w:szCs w:val="22"/>
        </w:rPr>
        <w:lastRenderedPageBreak/>
        <w:t>Izvajalec mora za podizvajalca, ki zahteva neposredno plačilo, ob svojem e-računu priložiti račun podizvajalca za opravljene pogodbene obveznosti, ki ga je izvajalec predhodno potrdil, na podlagi katerega naročnik izvede plačilo za opravljene pogodbene obveznosti neposredno na račun podizvajalca.</w:t>
      </w:r>
    </w:p>
    <w:p w14:paraId="46EF0E21" w14:textId="77777777" w:rsidR="0035764E" w:rsidRPr="0035764E" w:rsidRDefault="0035764E" w:rsidP="0035764E">
      <w:pPr>
        <w:jc w:val="both"/>
        <w:rPr>
          <w:i w:val="0"/>
          <w:iCs/>
          <w:sz w:val="22"/>
          <w:szCs w:val="22"/>
        </w:rPr>
      </w:pPr>
    </w:p>
    <w:p w14:paraId="5BFDE51F" w14:textId="77777777" w:rsidR="0035764E" w:rsidRPr="0035764E" w:rsidRDefault="0035764E" w:rsidP="0035764E">
      <w:pPr>
        <w:jc w:val="both"/>
        <w:rPr>
          <w:i w:val="0"/>
          <w:iCs/>
          <w:sz w:val="22"/>
          <w:szCs w:val="22"/>
        </w:rPr>
      </w:pPr>
      <w:r w:rsidRPr="0035764E">
        <w:rPr>
          <w:i w:val="0"/>
          <w:iCs/>
          <w:sz w:val="22"/>
          <w:szCs w:val="22"/>
        </w:rPr>
        <w:t>Če izvajalec ne predloži potrjenega računa za podizvajalca, ki je zahteval neposredno plačilo s strani naročnika, naročnik do predložitve vseh dokumentov zadrži plačilo celotnega zneska računa in zaradi tega ne pride v zamudo pri plačilu.</w:t>
      </w:r>
    </w:p>
    <w:p w14:paraId="364BCDFF" w14:textId="77777777" w:rsidR="0035764E" w:rsidRPr="0035764E" w:rsidRDefault="0035764E" w:rsidP="0035764E">
      <w:pPr>
        <w:jc w:val="both"/>
        <w:rPr>
          <w:i w:val="0"/>
          <w:iCs/>
          <w:sz w:val="22"/>
          <w:szCs w:val="22"/>
        </w:rPr>
      </w:pPr>
    </w:p>
    <w:p w14:paraId="152A9385" w14:textId="77777777" w:rsidR="0035764E" w:rsidRPr="0035764E" w:rsidRDefault="0035764E" w:rsidP="0035764E">
      <w:pPr>
        <w:jc w:val="both"/>
        <w:rPr>
          <w:i w:val="0"/>
          <w:iCs/>
          <w:sz w:val="22"/>
          <w:szCs w:val="22"/>
        </w:rPr>
      </w:pPr>
    </w:p>
    <w:p w14:paraId="1D6A0DAA" w14:textId="77777777" w:rsidR="0035764E" w:rsidRPr="0035764E" w:rsidRDefault="0035764E" w:rsidP="0035764E">
      <w:pPr>
        <w:jc w:val="both"/>
        <w:rPr>
          <w:i w:val="0"/>
          <w:iCs/>
          <w:sz w:val="22"/>
          <w:szCs w:val="22"/>
        </w:rPr>
      </w:pPr>
      <w:r w:rsidRPr="0035764E">
        <w:rPr>
          <w:i w:val="0"/>
          <w:iCs/>
          <w:sz w:val="22"/>
          <w:szCs w:val="22"/>
        </w:rPr>
        <w:t xml:space="preserve">Naročnik bo e-račun potrdil ali ga zavrnil v roku 15 (petnajst) dni od dneva njegovega prejema. </w:t>
      </w:r>
    </w:p>
    <w:p w14:paraId="089AFD04" w14:textId="77777777" w:rsidR="0035764E" w:rsidRPr="0035764E" w:rsidRDefault="0035764E" w:rsidP="0035764E">
      <w:pPr>
        <w:jc w:val="both"/>
        <w:rPr>
          <w:i w:val="0"/>
          <w:iCs/>
          <w:sz w:val="22"/>
          <w:szCs w:val="22"/>
        </w:rPr>
      </w:pPr>
    </w:p>
    <w:p w14:paraId="3CE93627" w14:textId="77777777" w:rsidR="0035764E" w:rsidRPr="0035764E" w:rsidRDefault="0035764E" w:rsidP="0035764E">
      <w:pPr>
        <w:jc w:val="both"/>
        <w:rPr>
          <w:i w:val="0"/>
          <w:iCs/>
          <w:sz w:val="22"/>
          <w:szCs w:val="22"/>
        </w:rPr>
      </w:pPr>
      <w:r w:rsidRPr="0035764E">
        <w:rPr>
          <w:i w:val="0"/>
          <w:iCs/>
          <w:sz w:val="22"/>
          <w:szCs w:val="22"/>
        </w:rPr>
        <w:t xml:space="preserve">Rok plačila e-računa je v roku največ 30 (tridesetih) dni po prejemu pravilno izstavljenega in predhodno potrjenega e-računa. </w:t>
      </w:r>
    </w:p>
    <w:p w14:paraId="59CF5CBE" w14:textId="77777777" w:rsidR="0035764E" w:rsidRPr="0035764E" w:rsidRDefault="0035764E" w:rsidP="0035764E">
      <w:pPr>
        <w:jc w:val="both"/>
        <w:rPr>
          <w:i w:val="0"/>
          <w:iCs/>
          <w:sz w:val="22"/>
          <w:szCs w:val="22"/>
        </w:rPr>
      </w:pPr>
    </w:p>
    <w:p w14:paraId="0325D86B" w14:textId="77777777" w:rsidR="0035764E" w:rsidRPr="0035764E" w:rsidRDefault="0035764E" w:rsidP="0035764E">
      <w:pPr>
        <w:jc w:val="both"/>
        <w:rPr>
          <w:i w:val="0"/>
          <w:iCs/>
          <w:sz w:val="22"/>
          <w:szCs w:val="22"/>
        </w:rPr>
      </w:pPr>
      <w:r w:rsidRPr="0035764E">
        <w:rPr>
          <w:i w:val="0"/>
          <w:iCs/>
          <w:sz w:val="22"/>
          <w:szCs w:val="22"/>
        </w:rPr>
        <w:t>Naročnik bo pogodbeno ceno za opravljene storitve plačal na transakcijski račun izvajalca št. SI56 ……………………………. odprt pri ……………………………..</w:t>
      </w:r>
    </w:p>
    <w:p w14:paraId="5DEC29DB" w14:textId="77777777" w:rsidR="0035764E" w:rsidRPr="0035764E" w:rsidRDefault="0035764E" w:rsidP="0035764E">
      <w:pPr>
        <w:jc w:val="both"/>
        <w:rPr>
          <w:i w:val="0"/>
          <w:iCs/>
          <w:sz w:val="22"/>
          <w:szCs w:val="22"/>
        </w:rPr>
      </w:pPr>
    </w:p>
    <w:p w14:paraId="73D48A0F" w14:textId="77777777" w:rsidR="0035764E" w:rsidRPr="0035764E" w:rsidRDefault="0035764E" w:rsidP="0035764E">
      <w:pPr>
        <w:jc w:val="both"/>
        <w:rPr>
          <w:i w:val="0"/>
          <w:iCs/>
          <w:sz w:val="22"/>
          <w:szCs w:val="22"/>
        </w:rPr>
      </w:pPr>
      <w:r w:rsidRPr="0035764E">
        <w:rPr>
          <w:i w:val="0"/>
          <w:iCs/>
          <w:sz w:val="22"/>
          <w:szCs w:val="22"/>
        </w:rPr>
        <w:t>Naročnik bo potrjene račune podizvajalca, ki zahteva neposredno plačilo s strani naročnika, poravnal neposredno podizvajalcu na način in v roku kot je dogovorjeno za plačilo izvajalcu na njegov/njihov transakcijski račun:</w:t>
      </w:r>
    </w:p>
    <w:p w14:paraId="3BC16540" w14:textId="27C104F9" w:rsidR="0035764E" w:rsidRPr="0035764E" w:rsidRDefault="0035764E" w:rsidP="0035764E">
      <w:pPr>
        <w:numPr>
          <w:ilvl w:val="0"/>
          <w:numId w:val="22"/>
        </w:numPr>
        <w:ind w:left="567"/>
        <w:jc w:val="both"/>
        <w:rPr>
          <w:i w:val="0"/>
          <w:iCs/>
          <w:sz w:val="22"/>
          <w:szCs w:val="22"/>
        </w:rPr>
      </w:pPr>
      <w:r w:rsidRPr="0035764E">
        <w:rPr>
          <w:i w:val="0"/>
          <w:iCs/>
          <w:sz w:val="22"/>
          <w:szCs w:val="22"/>
        </w:rPr>
        <w:t>podizvajalcu  …………………………………………………, na transakcijski račun številka: SI56 …………………………………….., odprt pri ……………………………………………</w:t>
      </w:r>
    </w:p>
    <w:p w14:paraId="05560F36" w14:textId="77777777" w:rsidR="0035764E" w:rsidRPr="0035764E" w:rsidRDefault="0035764E" w:rsidP="0035764E">
      <w:pPr>
        <w:jc w:val="both"/>
        <w:rPr>
          <w:i w:val="0"/>
          <w:iCs/>
          <w:sz w:val="22"/>
          <w:szCs w:val="22"/>
        </w:rPr>
      </w:pPr>
    </w:p>
    <w:p w14:paraId="51923E9E" w14:textId="77777777" w:rsidR="0035764E" w:rsidRPr="0035764E" w:rsidRDefault="0035764E" w:rsidP="0035764E">
      <w:pPr>
        <w:jc w:val="both"/>
        <w:rPr>
          <w:i w:val="0"/>
          <w:iCs/>
          <w:sz w:val="22"/>
          <w:szCs w:val="22"/>
        </w:rPr>
      </w:pPr>
      <w:r w:rsidRPr="0035764E">
        <w:rPr>
          <w:i w:val="0"/>
          <w:iCs/>
          <w:sz w:val="22"/>
          <w:szCs w:val="22"/>
        </w:rPr>
        <w:t>Izvajalec mora za vse podizvajalce, ki niso zahtevali neposrednega plačila in za katere neposredno plačilo ni obvezno, naročniku najpozneje v 60 (šestdesetih) dneh od plačila računa naročniku poslati svojo pisno izjavo in pisno izjavo podizvajalca, da je podizvajalec prejel plačilo za izvedene storitve po tej pogodbi.</w:t>
      </w:r>
    </w:p>
    <w:p w14:paraId="72790F7C" w14:textId="77777777" w:rsidR="0035764E" w:rsidRPr="0035764E" w:rsidRDefault="0035764E" w:rsidP="0035764E">
      <w:pPr>
        <w:jc w:val="both"/>
        <w:rPr>
          <w:i w:val="0"/>
          <w:iCs/>
          <w:sz w:val="22"/>
          <w:szCs w:val="22"/>
        </w:rPr>
      </w:pPr>
    </w:p>
    <w:p w14:paraId="2953EAF4" w14:textId="77777777" w:rsidR="0035764E" w:rsidRPr="0035764E" w:rsidRDefault="0035764E" w:rsidP="0035764E">
      <w:pPr>
        <w:jc w:val="both"/>
        <w:rPr>
          <w:b/>
          <w:i w:val="0"/>
          <w:iCs/>
          <w:sz w:val="22"/>
          <w:szCs w:val="22"/>
        </w:rPr>
      </w:pPr>
    </w:p>
    <w:p w14:paraId="1369637E" w14:textId="77777777" w:rsidR="0035764E" w:rsidRPr="0035764E" w:rsidRDefault="0035764E" w:rsidP="0035764E">
      <w:pPr>
        <w:jc w:val="both"/>
        <w:rPr>
          <w:b/>
          <w:i w:val="0"/>
          <w:iCs/>
          <w:sz w:val="22"/>
          <w:szCs w:val="22"/>
        </w:rPr>
      </w:pPr>
      <w:r w:rsidRPr="0035764E">
        <w:rPr>
          <w:b/>
          <w:i w:val="0"/>
          <w:iCs/>
          <w:sz w:val="22"/>
          <w:szCs w:val="22"/>
        </w:rPr>
        <w:t>Rok dokončanja storitev</w:t>
      </w:r>
    </w:p>
    <w:p w14:paraId="4D1A8BE0" w14:textId="77777777" w:rsidR="0035764E" w:rsidRPr="0035764E" w:rsidRDefault="0035764E" w:rsidP="0035764E">
      <w:pPr>
        <w:numPr>
          <w:ilvl w:val="0"/>
          <w:numId w:val="26"/>
        </w:numPr>
        <w:jc w:val="center"/>
        <w:rPr>
          <w:i w:val="0"/>
          <w:iCs/>
          <w:sz w:val="22"/>
          <w:szCs w:val="22"/>
        </w:rPr>
      </w:pPr>
      <w:r w:rsidRPr="0035764E">
        <w:rPr>
          <w:i w:val="0"/>
          <w:iCs/>
          <w:sz w:val="22"/>
          <w:szCs w:val="22"/>
        </w:rPr>
        <w:t>člen</w:t>
      </w:r>
    </w:p>
    <w:p w14:paraId="0E74E592" w14:textId="77777777" w:rsidR="0035764E" w:rsidRPr="0035764E" w:rsidRDefault="0035764E" w:rsidP="0035764E">
      <w:pPr>
        <w:jc w:val="both"/>
        <w:rPr>
          <w:i w:val="0"/>
          <w:iCs/>
          <w:sz w:val="22"/>
          <w:szCs w:val="22"/>
        </w:rPr>
      </w:pPr>
    </w:p>
    <w:p w14:paraId="3597D9AC" w14:textId="77777777" w:rsidR="0035764E" w:rsidRPr="0035764E" w:rsidRDefault="0035764E" w:rsidP="0035764E">
      <w:pPr>
        <w:jc w:val="both"/>
        <w:rPr>
          <w:i w:val="0"/>
          <w:iCs/>
          <w:sz w:val="22"/>
          <w:szCs w:val="22"/>
        </w:rPr>
      </w:pPr>
      <w:r w:rsidRPr="0035764E">
        <w:rPr>
          <w:i w:val="0"/>
          <w:iCs/>
          <w:sz w:val="22"/>
          <w:szCs w:val="22"/>
        </w:rPr>
        <w:t xml:space="preserve">Izvajalec bo začel z izvedbo pogodbenih storitev takoj po sklenitvi pogodbe in jih bo dokončal </w:t>
      </w:r>
      <w:r w:rsidRPr="0035764E">
        <w:rPr>
          <w:b/>
          <w:i w:val="0"/>
          <w:iCs/>
          <w:sz w:val="22"/>
          <w:szCs w:val="22"/>
        </w:rPr>
        <w:t>najkasneje do 25. 11. 2026</w:t>
      </w:r>
      <w:r w:rsidRPr="0035764E">
        <w:rPr>
          <w:i w:val="0"/>
          <w:iCs/>
          <w:sz w:val="22"/>
          <w:szCs w:val="22"/>
        </w:rPr>
        <w:t>.</w:t>
      </w:r>
    </w:p>
    <w:p w14:paraId="1D8667D7" w14:textId="77777777" w:rsidR="0035764E" w:rsidRPr="0035764E" w:rsidRDefault="0035764E" w:rsidP="0035764E">
      <w:pPr>
        <w:jc w:val="both"/>
        <w:rPr>
          <w:i w:val="0"/>
          <w:iCs/>
          <w:sz w:val="22"/>
          <w:szCs w:val="22"/>
        </w:rPr>
      </w:pPr>
    </w:p>
    <w:p w14:paraId="484A5A1A" w14:textId="77777777" w:rsidR="0035764E" w:rsidRPr="0035764E" w:rsidRDefault="0035764E" w:rsidP="0035764E">
      <w:pPr>
        <w:jc w:val="both"/>
        <w:rPr>
          <w:i w:val="0"/>
          <w:iCs/>
          <w:sz w:val="22"/>
          <w:szCs w:val="22"/>
        </w:rPr>
      </w:pPr>
    </w:p>
    <w:p w14:paraId="676F7DB8" w14:textId="77777777" w:rsidR="0035764E" w:rsidRPr="0035764E" w:rsidRDefault="0035764E" w:rsidP="0035764E">
      <w:pPr>
        <w:jc w:val="both"/>
        <w:rPr>
          <w:b/>
          <w:i w:val="0"/>
          <w:iCs/>
          <w:sz w:val="22"/>
          <w:szCs w:val="22"/>
        </w:rPr>
      </w:pPr>
      <w:r w:rsidRPr="0035764E">
        <w:rPr>
          <w:b/>
          <w:i w:val="0"/>
          <w:iCs/>
          <w:sz w:val="22"/>
          <w:szCs w:val="22"/>
        </w:rPr>
        <w:t>Obveznosti naročnika</w:t>
      </w:r>
    </w:p>
    <w:p w14:paraId="3B36F9B9" w14:textId="77777777" w:rsidR="0035764E" w:rsidRPr="0035764E" w:rsidRDefault="0035764E" w:rsidP="0035764E">
      <w:pPr>
        <w:numPr>
          <w:ilvl w:val="0"/>
          <w:numId w:val="26"/>
        </w:numPr>
        <w:ind w:left="567" w:hanging="283"/>
        <w:jc w:val="center"/>
        <w:rPr>
          <w:i w:val="0"/>
          <w:iCs/>
          <w:sz w:val="22"/>
          <w:szCs w:val="22"/>
        </w:rPr>
      </w:pPr>
      <w:r w:rsidRPr="0035764E">
        <w:rPr>
          <w:i w:val="0"/>
          <w:iCs/>
          <w:sz w:val="22"/>
          <w:szCs w:val="22"/>
        </w:rPr>
        <w:t>člen</w:t>
      </w:r>
    </w:p>
    <w:p w14:paraId="47170E0A" w14:textId="77777777" w:rsidR="0035764E" w:rsidRPr="0035764E" w:rsidRDefault="0035764E" w:rsidP="0035764E">
      <w:pPr>
        <w:jc w:val="both"/>
        <w:rPr>
          <w:i w:val="0"/>
          <w:iCs/>
          <w:sz w:val="22"/>
          <w:szCs w:val="22"/>
        </w:rPr>
      </w:pPr>
    </w:p>
    <w:p w14:paraId="5A827BAF" w14:textId="77777777" w:rsidR="0035764E" w:rsidRPr="0035764E" w:rsidRDefault="0035764E" w:rsidP="0035764E">
      <w:pPr>
        <w:jc w:val="both"/>
        <w:rPr>
          <w:i w:val="0"/>
          <w:iCs/>
          <w:sz w:val="22"/>
          <w:szCs w:val="22"/>
        </w:rPr>
      </w:pPr>
      <w:r w:rsidRPr="0035764E">
        <w:rPr>
          <w:i w:val="0"/>
          <w:iCs/>
          <w:sz w:val="22"/>
          <w:szCs w:val="22"/>
        </w:rPr>
        <w:t>V zvezi z izvajanjem pogodbenih storitev se naročnik obvezuje, da bo:</w:t>
      </w:r>
    </w:p>
    <w:p w14:paraId="5ACFD18C" w14:textId="77777777" w:rsidR="0035764E" w:rsidRPr="0035764E" w:rsidRDefault="0035764E" w:rsidP="0035764E">
      <w:pPr>
        <w:numPr>
          <w:ilvl w:val="0"/>
          <w:numId w:val="22"/>
        </w:numPr>
        <w:ind w:left="567"/>
        <w:jc w:val="both"/>
        <w:rPr>
          <w:i w:val="0"/>
          <w:iCs/>
          <w:sz w:val="22"/>
          <w:szCs w:val="22"/>
        </w:rPr>
      </w:pPr>
      <w:r w:rsidRPr="0035764E">
        <w:rPr>
          <w:i w:val="0"/>
          <w:iCs/>
          <w:sz w:val="22"/>
          <w:szCs w:val="22"/>
        </w:rPr>
        <w:t>izvajalcu zagotovil ustrezne pogoje za izvajanje notranje revizije ter pomoč in sodelovanje vodje Službe za notranjo revizijo Mestne občine Ljubljana;</w:t>
      </w:r>
    </w:p>
    <w:p w14:paraId="71A6D40E" w14:textId="77777777" w:rsidR="0035764E" w:rsidRPr="0035764E" w:rsidRDefault="0035764E" w:rsidP="0035764E">
      <w:pPr>
        <w:numPr>
          <w:ilvl w:val="0"/>
          <w:numId w:val="22"/>
        </w:numPr>
        <w:ind w:left="567"/>
        <w:jc w:val="both"/>
        <w:rPr>
          <w:i w:val="0"/>
          <w:iCs/>
          <w:sz w:val="22"/>
          <w:szCs w:val="22"/>
        </w:rPr>
      </w:pPr>
      <w:r w:rsidRPr="0035764E">
        <w:rPr>
          <w:i w:val="0"/>
          <w:iCs/>
          <w:sz w:val="22"/>
          <w:szCs w:val="22"/>
        </w:rPr>
        <w:t>pri izvajanju notranje revizije izvajalcu omogočil dostop do vseh podatkov za katere meni, da so potrebni za uspešno in učinkovito izvajanje storitev ter dostop do vseh prostorov, dokumentov, osebja in sredstev, nujnih za opravo storitve;</w:t>
      </w:r>
    </w:p>
    <w:p w14:paraId="28220204" w14:textId="77777777" w:rsidR="0035764E" w:rsidRPr="0035764E" w:rsidRDefault="0035764E" w:rsidP="0035764E">
      <w:pPr>
        <w:numPr>
          <w:ilvl w:val="0"/>
          <w:numId w:val="22"/>
        </w:numPr>
        <w:ind w:left="567"/>
        <w:jc w:val="both"/>
        <w:rPr>
          <w:i w:val="0"/>
          <w:iCs/>
          <w:sz w:val="22"/>
          <w:szCs w:val="22"/>
        </w:rPr>
      </w:pPr>
      <w:bookmarkStart w:id="4" w:name="_Hlk219957734"/>
      <w:r w:rsidRPr="0035764E">
        <w:rPr>
          <w:i w:val="0"/>
          <w:iCs/>
          <w:sz w:val="22"/>
          <w:szCs w:val="22"/>
        </w:rPr>
        <w:t>izvajalcu predal standardne obrazce za izvedbo notranje revizije s pripravljenimi delovnimi programi;</w:t>
      </w:r>
    </w:p>
    <w:bookmarkEnd w:id="4"/>
    <w:p w14:paraId="3BB420B4" w14:textId="77777777" w:rsidR="0035764E" w:rsidRPr="0035764E" w:rsidRDefault="0035764E" w:rsidP="0035764E">
      <w:pPr>
        <w:numPr>
          <w:ilvl w:val="0"/>
          <w:numId w:val="22"/>
        </w:numPr>
        <w:ind w:left="567"/>
        <w:jc w:val="both"/>
        <w:rPr>
          <w:i w:val="0"/>
          <w:iCs/>
          <w:sz w:val="22"/>
          <w:szCs w:val="22"/>
        </w:rPr>
      </w:pPr>
      <w:r w:rsidRPr="0035764E">
        <w:rPr>
          <w:i w:val="0"/>
          <w:iCs/>
          <w:sz w:val="22"/>
          <w:szCs w:val="22"/>
        </w:rPr>
        <w:t>plačal opravljene storitve skladno z določili te pogodbe.</w:t>
      </w:r>
    </w:p>
    <w:p w14:paraId="08577DA6" w14:textId="77777777" w:rsidR="0035764E" w:rsidRPr="0035764E" w:rsidRDefault="0035764E" w:rsidP="0035764E">
      <w:pPr>
        <w:jc w:val="both"/>
        <w:rPr>
          <w:i w:val="0"/>
          <w:iCs/>
          <w:sz w:val="22"/>
          <w:szCs w:val="22"/>
        </w:rPr>
      </w:pPr>
    </w:p>
    <w:p w14:paraId="72D113FF" w14:textId="77777777" w:rsidR="0035764E" w:rsidRPr="0035764E" w:rsidRDefault="0035764E" w:rsidP="0035764E">
      <w:pPr>
        <w:jc w:val="both"/>
        <w:rPr>
          <w:i w:val="0"/>
          <w:iCs/>
          <w:sz w:val="22"/>
          <w:szCs w:val="22"/>
        </w:rPr>
      </w:pPr>
    </w:p>
    <w:p w14:paraId="59F91FF0" w14:textId="77777777" w:rsidR="0035764E" w:rsidRPr="0035764E" w:rsidRDefault="0035764E" w:rsidP="0035764E">
      <w:pPr>
        <w:jc w:val="both"/>
        <w:rPr>
          <w:b/>
          <w:i w:val="0"/>
          <w:iCs/>
          <w:sz w:val="22"/>
          <w:szCs w:val="22"/>
        </w:rPr>
      </w:pPr>
      <w:r w:rsidRPr="0035764E">
        <w:rPr>
          <w:b/>
          <w:i w:val="0"/>
          <w:iCs/>
          <w:sz w:val="22"/>
          <w:szCs w:val="22"/>
        </w:rPr>
        <w:t>Obveznosti izvajalca</w:t>
      </w:r>
    </w:p>
    <w:p w14:paraId="454B0F3B" w14:textId="77777777" w:rsidR="0035764E" w:rsidRPr="0035764E" w:rsidRDefault="0035764E" w:rsidP="0035764E">
      <w:pPr>
        <w:numPr>
          <w:ilvl w:val="0"/>
          <w:numId w:val="26"/>
        </w:numPr>
        <w:jc w:val="center"/>
        <w:rPr>
          <w:i w:val="0"/>
          <w:iCs/>
          <w:sz w:val="22"/>
          <w:szCs w:val="22"/>
        </w:rPr>
      </w:pPr>
      <w:r w:rsidRPr="0035764E">
        <w:rPr>
          <w:i w:val="0"/>
          <w:iCs/>
          <w:sz w:val="22"/>
          <w:szCs w:val="22"/>
        </w:rPr>
        <w:t>člen</w:t>
      </w:r>
    </w:p>
    <w:p w14:paraId="6B942A7D" w14:textId="77777777" w:rsidR="0035764E" w:rsidRPr="0035764E" w:rsidRDefault="0035764E" w:rsidP="0035764E">
      <w:pPr>
        <w:jc w:val="both"/>
        <w:rPr>
          <w:i w:val="0"/>
          <w:iCs/>
          <w:sz w:val="22"/>
          <w:szCs w:val="22"/>
        </w:rPr>
      </w:pPr>
    </w:p>
    <w:p w14:paraId="2E2EF85E" w14:textId="77777777" w:rsidR="0035764E" w:rsidRPr="0035764E" w:rsidRDefault="0035764E" w:rsidP="0035764E">
      <w:pPr>
        <w:jc w:val="both"/>
        <w:rPr>
          <w:i w:val="0"/>
          <w:iCs/>
          <w:sz w:val="22"/>
          <w:szCs w:val="22"/>
        </w:rPr>
      </w:pPr>
      <w:r w:rsidRPr="0035764E">
        <w:rPr>
          <w:i w:val="0"/>
          <w:iCs/>
          <w:sz w:val="22"/>
          <w:szCs w:val="22"/>
        </w:rPr>
        <w:t>V zvezi z izvajanjem pogodbenih storitev se izvajalec obvezuje, da bo:</w:t>
      </w:r>
    </w:p>
    <w:p w14:paraId="5AFB0AD5" w14:textId="77777777" w:rsidR="0035764E" w:rsidRPr="0035764E" w:rsidRDefault="0035764E" w:rsidP="0035764E">
      <w:pPr>
        <w:numPr>
          <w:ilvl w:val="0"/>
          <w:numId w:val="22"/>
        </w:numPr>
        <w:ind w:left="567"/>
        <w:jc w:val="both"/>
        <w:rPr>
          <w:i w:val="0"/>
          <w:iCs/>
          <w:sz w:val="22"/>
          <w:szCs w:val="22"/>
        </w:rPr>
      </w:pPr>
      <w:r w:rsidRPr="0035764E">
        <w:rPr>
          <w:i w:val="0"/>
          <w:iCs/>
          <w:sz w:val="22"/>
          <w:szCs w:val="22"/>
        </w:rPr>
        <w:lastRenderedPageBreak/>
        <w:t>prevzete pogodbene storitve izvedel strokovno in pravočasno, skladno s predpisi, ki urejajo notranje revidiranje ter v skladu s strokovno podlago Usmeritve za državno notranje revidiranje, številka zadeve: 0601-43/2024/1619, ki kot svoje sestavne dele vsebujejo kodeks etike, standarde in temeljna načela strokovnega ravnanja pri notranjem revidiranju ter Pravilnikom o notranji reviziji v Mestni občini Ljubljana, št. 010-2/2025-1, dne 27. 5 .2025, ki je kot priloga sestavni del te pogodbe;</w:t>
      </w:r>
    </w:p>
    <w:p w14:paraId="6BDB81AA" w14:textId="77777777" w:rsidR="0035764E" w:rsidRPr="0035764E" w:rsidRDefault="0035764E" w:rsidP="0035764E">
      <w:pPr>
        <w:numPr>
          <w:ilvl w:val="0"/>
          <w:numId w:val="22"/>
        </w:numPr>
        <w:ind w:left="567"/>
        <w:jc w:val="both"/>
        <w:rPr>
          <w:i w:val="0"/>
          <w:iCs/>
          <w:sz w:val="22"/>
          <w:szCs w:val="22"/>
        </w:rPr>
      </w:pPr>
      <w:r w:rsidRPr="0035764E">
        <w:rPr>
          <w:i w:val="0"/>
          <w:iCs/>
          <w:sz w:val="22"/>
          <w:szCs w:val="22"/>
        </w:rPr>
        <w:t>naročnika sproti obveščal o kakršnikoli spremembi, ki lahko vpliva na izvajanje pogodbenih storitev;</w:t>
      </w:r>
    </w:p>
    <w:p w14:paraId="5F0A535D" w14:textId="77777777" w:rsidR="0035764E" w:rsidRPr="0035764E" w:rsidRDefault="0035764E" w:rsidP="0035764E">
      <w:pPr>
        <w:numPr>
          <w:ilvl w:val="0"/>
          <w:numId w:val="22"/>
        </w:numPr>
        <w:ind w:left="567"/>
        <w:jc w:val="both"/>
        <w:rPr>
          <w:i w:val="0"/>
          <w:iCs/>
          <w:sz w:val="22"/>
          <w:szCs w:val="22"/>
        </w:rPr>
      </w:pPr>
      <w:r w:rsidRPr="0035764E">
        <w:rPr>
          <w:i w:val="0"/>
          <w:iCs/>
          <w:sz w:val="22"/>
          <w:szCs w:val="22"/>
        </w:rPr>
        <w:t>v primeru dejanske ali na videz oslabljene neodvisnosti takoj prekinil z delom in o tem obvestil vodjo Službe za notranjo revizijo Mestne občine Ljubljana;</w:t>
      </w:r>
    </w:p>
    <w:p w14:paraId="2A2CF353" w14:textId="77777777" w:rsidR="0035764E" w:rsidRPr="0035764E" w:rsidRDefault="0035764E" w:rsidP="0035764E">
      <w:pPr>
        <w:numPr>
          <w:ilvl w:val="0"/>
          <w:numId w:val="22"/>
        </w:numPr>
        <w:ind w:left="567"/>
        <w:jc w:val="both"/>
        <w:rPr>
          <w:i w:val="0"/>
          <w:iCs/>
          <w:sz w:val="22"/>
          <w:szCs w:val="22"/>
        </w:rPr>
      </w:pPr>
      <w:r w:rsidRPr="0035764E">
        <w:rPr>
          <w:i w:val="0"/>
          <w:iCs/>
          <w:sz w:val="22"/>
          <w:szCs w:val="22"/>
        </w:rPr>
        <w:t>prispeval k uresničitvi ciljev notranje revizije, razvidni iz Končnega poročila o opravljeni notranji reviziji.</w:t>
      </w:r>
    </w:p>
    <w:p w14:paraId="197F7725" w14:textId="77777777" w:rsidR="0035764E" w:rsidRPr="0035764E" w:rsidRDefault="0035764E" w:rsidP="0035764E">
      <w:pPr>
        <w:jc w:val="both"/>
        <w:rPr>
          <w:i w:val="0"/>
          <w:iCs/>
          <w:sz w:val="22"/>
          <w:szCs w:val="22"/>
        </w:rPr>
      </w:pPr>
    </w:p>
    <w:p w14:paraId="4A0A7E90" w14:textId="77777777" w:rsidR="0035764E" w:rsidRPr="0035764E" w:rsidRDefault="0035764E" w:rsidP="0035764E">
      <w:pPr>
        <w:jc w:val="both"/>
        <w:rPr>
          <w:i w:val="0"/>
          <w:iCs/>
          <w:sz w:val="22"/>
          <w:szCs w:val="22"/>
        </w:rPr>
      </w:pPr>
    </w:p>
    <w:p w14:paraId="0FA63607" w14:textId="77777777" w:rsidR="0035764E" w:rsidRPr="0035764E" w:rsidRDefault="0035764E" w:rsidP="0035764E">
      <w:pPr>
        <w:jc w:val="both"/>
        <w:rPr>
          <w:b/>
          <w:i w:val="0"/>
          <w:iCs/>
          <w:sz w:val="22"/>
          <w:szCs w:val="22"/>
        </w:rPr>
      </w:pPr>
      <w:r w:rsidRPr="0035764E">
        <w:rPr>
          <w:b/>
          <w:i w:val="0"/>
          <w:iCs/>
          <w:sz w:val="22"/>
          <w:szCs w:val="22"/>
        </w:rPr>
        <w:t>Pogodbena kazen</w:t>
      </w:r>
    </w:p>
    <w:p w14:paraId="76736A9B" w14:textId="77777777" w:rsidR="0035764E" w:rsidRPr="0035764E" w:rsidRDefault="0035764E" w:rsidP="0035764E">
      <w:pPr>
        <w:numPr>
          <w:ilvl w:val="0"/>
          <w:numId w:val="26"/>
        </w:numPr>
        <w:jc w:val="center"/>
        <w:rPr>
          <w:i w:val="0"/>
          <w:iCs/>
          <w:sz w:val="22"/>
          <w:szCs w:val="22"/>
        </w:rPr>
      </w:pPr>
      <w:r w:rsidRPr="0035764E">
        <w:rPr>
          <w:i w:val="0"/>
          <w:iCs/>
          <w:sz w:val="22"/>
          <w:szCs w:val="22"/>
        </w:rPr>
        <w:t>člen</w:t>
      </w:r>
    </w:p>
    <w:p w14:paraId="44CDA1C3" w14:textId="77777777" w:rsidR="0035764E" w:rsidRPr="0035764E" w:rsidRDefault="0035764E" w:rsidP="0035764E">
      <w:pPr>
        <w:jc w:val="both"/>
        <w:rPr>
          <w:i w:val="0"/>
          <w:iCs/>
          <w:sz w:val="22"/>
          <w:szCs w:val="22"/>
        </w:rPr>
      </w:pPr>
    </w:p>
    <w:p w14:paraId="1FC38D95" w14:textId="77777777" w:rsidR="0035764E" w:rsidRPr="0035764E" w:rsidRDefault="0035764E" w:rsidP="0035764E">
      <w:pPr>
        <w:jc w:val="both"/>
        <w:rPr>
          <w:i w:val="0"/>
          <w:iCs/>
          <w:sz w:val="22"/>
          <w:szCs w:val="22"/>
        </w:rPr>
      </w:pPr>
      <w:r w:rsidRPr="0035764E">
        <w:rPr>
          <w:i w:val="0"/>
          <w:iCs/>
          <w:sz w:val="22"/>
          <w:szCs w:val="22"/>
        </w:rPr>
        <w:t>Če izvajalec iz razlogov, za katere je odgovoren, ne izpolni pravilno svoje obveznosti v pogodbeno dogovorjenem roku, je dolžan za vsak koledarski dan zamude plačati naročniku pogodbeno kazen v višini 0,5% vrednosti pogodbenih storitev z DDV, z izvedbo katerih zamuja.</w:t>
      </w:r>
      <w:r w:rsidRPr="0035764E" w:rsidDel="00565FEC">
        <w:rPr>
          <w:i w:val="0"/>
          <w:iCs/>
          <w:sz w:val="22"/>
          <w:szCs w:val="22"/>
        </w:rPr>
        <w:t xml:space="preserve"> </w:t>
      </w:r>
      <w:r w:rsidRPr="0035764E">
        <w:rPr>
          <w:i w:val="0"/>
          <w:iCs/>
          <w:sz w:val="22"/>
          <w:szCs w:val="22"/>
        </w:rPr>
        <w:t>Skupna pogodbena kazen ne more preseči 10% (desetih odstotkov) pogodbene vrednosti storitev z DDV.</w:t>
      </w:r>
    </w:p>
    <w:p w14:paraId="2C1B5B81" w14:textId="77777777" w:rsidR="0035764E" w:rsidRPr="0035764E" w:rsidRDefault="0035764E" w:rsidP="0035764E">
      <w:pPr>
        <w:jc w:val="both"/>
        <w:rPr>
          <w:i w:val="0"/>
          <w:iCs/>
          <w:sz w:val="22"/>
          <w:szCs w:val="22"/>
        </w:rPr>
      </w:pPr>
    </w:p>
    <w:p w14:paraId="30923D8E" w14:textId="77777777" w:rsidR="0035764E" w:rsidRPr="0035764E" w:rsidRDefault="0035764E" w:rsidP="0035764E">
      <w:pPr>
        <w:jc w:val="both"/>
        <w:rPr>
          <w:i w:val="0"/>
          <w:iCs/>
          <w:sz w:val="22"/>
          <w:szCs w:val="22"/>
        </w:rPr>
      </w:pPr>
      <w:r w:rsidRPr="0035764E">
        <w:rPr>
          <w:i w:val="0"/>
          <w:iCs/>
          <w:sz w:val="22"/>
          <w:szCs w:val="22"/>
        </w:rPr>
        <w:t>Za znesek pogodbene kazni naročnik izvajalcu izstavi račun, ki ga mora izvajalec poravnati v roku 30 (trideset) dni od dneva izstavitve računa.</w:t>
      </w:r>
    </w:p>
    <w:p w14:paraId="75503451" w14:textId="77777777" w:rsidR="0035764E" w:rsidRPr="0035764E" w:rsidRDefault="0035764E" w:rsidP="0035764E">
      <w:pPr>
        <w:jc w:val="both"/>
        <w:rPr>
          <w:i w:val="0"/>
          <w:iCs/>
          <w:sz w:val="22"/>
          <w:szCs w:val="22"/>
        </w:rPr>
      </w:pPr>
    </w:p>
    <w:p w14:paraId="20F40F6C" w14:textId="77777777" w:rsidR="0035764E" w:rsidRPr="0035764E" w:rsidRDefault="0035764E" w:rsidP="0035764E">
      <w:pPr>
        <w:jc w:val="both"/>
        <w:rPr>
          <w:i w:val="0"/>
          <w:iCs/>
          <w:sz w:val="22"/>
          <w:szCs w:val="22"/>
        </w:rPr>
      </w:pPr>
      <w:r w:rsidRPr="0035764E">
        <w:rPr>
          <w:i w:val="0"/>
          <w:iCs/>
          <w:sz w:val="22"/>
          <w:szCs w:val="22"/>
        </w:rPr>
        <w:t>Če naročniku nastane škoda, ki je večja od pogodbene kazni, je izvajalec dolžan plačati naročniku tudi razliko do popolne odškodnine.</w:t>
      </w:r>
    </w:p>
    <w:p w14:paraId="4E006FC9" w14:textId="77777777" w:rsidR="0035764E" w:rsidRPr="0035764E" w:rsidRDefault="0035764E" w:rsidP="0035764E">
      <w:pPr>
        <w:jc w:val="both"/>
        <w:rPr>
          <w:i w:val="0"/>
          <w:iCs/>
          <w:sz w:val="22"/>
          <w:szCs w:val="22"/>
        </w:rPr>
      </w:pPr>
    </w:p>
    <w:p w14:paraId="01CD4BCA" w14:textId="77777777" w:rsidR="0035764E" w:rsidRPr="0035764E" w:rsidRDefault="0035764E" w:rsidP="0035764E">
      <w:pPr>
        <w:jc w:val="both"/>
        <w:rPr>
          <w:i w:val="0"/>
          <w:iCs/>
          <w:sz w:val="22"/>
          <w:szCs w:val="22"/>
        </w:rPr>
      </w:pPr>
      <w:r w:rsidRPr="0035764E">
        <w:rPr>
          <w:i w:val="0"/>
          <w:iCs/>
          <w:sz w:val="22"/>
          <w:szCs w:val="22"/>
        </w:rPr>
        <w:t>Plačilo pogodbene kazni izvajalca ne odvezuje od izpolnitve pogodbene obveznosti.</w:t>
      </w:r>
    </w:p>
    <w:p w14:paraId="3BE128B9" w14:textId="77777777" w:rsidR="0035764E" w:rsidRPr="0035764E" w:rsidRDefault="0035764E" w:rsidP="0035764E">
      <w:pPr>
        <w:jc w:val="both"/>
        <w:rPr>
          <w:i w:val="0"/>
          <w:iCs/>
          <w:sz w:val="22"/>
          <w:szCs w:val="22"/>
        </w:rPr>
      </w:pPr>
    </w:p>
    <w:p w14:paraId="47E41EB8" w14:textId="77777777" w:rsidR="0035764E" w:rsidRPr="0035764E" w:rsidRDefault="0035764E" w:rsidP="0035764E">
      <w:pPr>
        <w:jc w:val="both"/>
        <w:rPr>
          <w:i w:val="0"/>
          <w:iCs/>
          <w:sz w:val="22"/>
          <w:szCs w:val="22"/>
        </w:rPr>
      </w:pPr>
    </w:p>
    <w:p w14:paraId="157B5DB3" w14:textId="77777777" w:rsidR="0035764E" w:rsidRPr="0035764E" w:rsidRDefault="0035764E" w:rsidP="0035764E">
      <w:pPr>
        <w:jc w:val="both"/>
        <w:rPr>
          <w:b/>
          <w:i w:val="0"/>
          <w:iCs/>
          <w:sz w:val="22"/>
          <w:szCs w:val="22"/>
        </w:rPr>
      </w:pPr>
      <w:r w:rsidRPr="0035764E">
        <w:rPr>
          <w:b/>
          <w:i w:val="0"/>
          <w:iCs/>
          <w:sz w:val="22"/>
          <w:szCs w:val="22"/>
        </w:rPr>
        <w:t>Pooblaščena predstavnika pogodbenih strank</w:t>
      </w:r>
    </w:p>
    <w:p w14:paraId="38C6623C" w14:textId="77777777" w:rsidR="0035764E" w:rsidRPr="0035764E" w:rsidRDefault="0035764E" w:rsidP="0035764E">
      <w:pPr>
        <w:numPr>
          <w:ilvl w:val="0"/>
          <w:numId w:val="26"/>
        </w:numPr>
        <w:jc w:val="center"/>
        <w:rPr>
          <w:i w:val="0"/>
          <w:iCs/>
          <w:sz w:val="22"/>
          <w:szCs w:val="22"/>
        </w:rPr>
      </w:pPr>
      <w:r w:rsidRPr="0035764E">
        <w:rPr>
          <w:i w:val="0"/>
          <w:iCs/>
          <w:sz w:val="22"/>
          <w:szCs w:val="22"/>
        </w:rPr>
        <w:t>člen</w:t>
      </w:r>
    </w:p>
    <w:p w14:paraId="2DB37935" w14:textId="77777777" w:rsidR="0035764E" w:rsidRPr="0035764E" w:rsidRDefault="0035764E" w:rsidP="0035764E">
      <w:pPr>
        <w:jc w:val="both"/>
        <w:rPr>
          <w:i w:val="0"/>
          <w:iCs/>
          <w:sz w:val="22"/>
          <w:szCs w:val="22"/>
        </w:rPr>
      </w:pPr>
    </w:p>
    <w:p w14:paraId="593D9ED3" w14:textId="77777777" w:rsidR="0035764E" w:rsidRPr="0035764E" w:rsidRDefault="0035764E" w:rsidP="0035764E">
      <w:pPr>
        <w:jc w:val="both"/>
        <w:rPr>
          <w:i w:val="0"/>
          <w:iCs/>
          <w:sz w:val="22"/>
          <w:szCs w:val="22"/>
        </w:rPr>
      </w:pPr>
      <w:r w:rsidRPr="0035764E">
        <w:rPr>
          <w:i w:val="0"/>
          <w:iCs/>
          <w:sz w:val="22"/>
          <w:szCs w:val="22"/>
        </w:rPr>
        <w:t>Pogodbeni  stranki se dogovorita, da sta za izvajanje te pogodbe odgovorna naslednja pooblaščena predstavnika:</w:t>
      </w:r>
    </w:p>
    <w:p w14:paraId="2C02E3D0" w14:textId="2569518C" w:rsidR="0035764E" w:rsidRPr="0035764E" w:rsidRDefault="0035764E" w:rsidP="0035764E">
      <w:pPr>
        <w:numPr>
          <w:ilvl w:val="0"/>
          <w:numId w:val="28"/>
        </w:numPr>
        <w:tabs>
          <w:tab w:val="left" w:pos="284"/>
        </w:tabs>
        <w:ind w:left="567"/>
        <w:jc w:val="both"/>
        <w:rPr>
          <w:i w:val="0"/>
          <w:iCs/>
          <w:sz w:val="22"/>
          <w:szCs w:val="22"/>
        </w:rPr>
      </w:pPr>
      <w:r w:rsidRPr="0035764E">
        <w:rPr>
          <w:i w:val="0"/>
          <w:iCs/>
          <w:sz w:val="22"/>
          <w:szCs w:val="22"/>
        </w:rPr>
        <w:t>na strani naročnika: ……………</w:t>
      </w:r>
      <w:r>
        <w:rPr>
          <w:i w:val="0"/>
          <w:iCs/>
          <w:sz w:val="22"/>
          <w:szCs w:val="22"/>
        </w:rPr>
        <w:t>..</w:t>
      </w:r>
      <w:r w:rsidRPr="0035764E">
        <w:rPr>
          <w:i w:val="0"/>
          <w:iCs/>
          <w:sz w:val="22"/>
          <w:szCs w:val="22"/>
        </w:rPr>
        <w:t>…, e-mail ………</w:t>
      </w:r>
      <w:r>
        <w:rPr>
          <w:i w:val="0"/>
          <w:iCs/>
          <w:sz w:val="22"/>
          <w:szCs w:val="22"/>
        </w:rPr>
        <w:t>…………</w:t>
      </w:r>
      <w:r w:rsidRPr="0035764E">
        <w:rPr>
          <w:i w:val="0"/>
          <w:iCs/>
          <w:sz w:val="22"/>
          <w:szCs w:val="22"/>
        </w:rPr>
        <w:t>……, tel.……………………., ki je tudi skrbnik pogodbe;</w:t>
      </w:r>
    </w:p>
    <w:p w14:paraId="05EA7044" w14:textId="77777777" w:rsidR="0035764E" w:rsidRPr="0035764E" w:rsidRDefault="0035764E" w:rsidP="0035764E">
      <w:pPr>
        <w:numPr>
          <w:ilvl w:val="0"/>
          <w:numId w:val="28"/>
        </w:numPr>
        <w:ind w:left="567"/>
        <w:jc w:val="both"/>
        <w:rPr>
          <w:i w:val="0"/>
          <w:iCs/>
          <w:sz w:val="22"/>
          <w:szCs w:val="22"/>
        </w:rPr>
      </w:pPr>
      <w:r w:rsidRPr="0035764E">
        <w:rPr>
          <w:i w:val="0"/>
          <w:iCs/>
          <w:sz w:val="22"/>
          <w:szCs w:val="22"/>
        </w:rPr>
        <w:t>na strani izvajalca: …………………., e-mail………………………..,  tel.: ……………………. .</w:t>
      </w:r>
    </w:p>
    <w:p w14:paraId="0DE1A20B" w14:textId="77777777" w:rsidR="0035764E" w:rsidRPr="0035764E" w:rsidRDefault="0035764E" w:rsidP="0035764E">
      <w:pPr>
        <w:jc w:val="both"/>
        <w:rPr>
          <w:i w:val="0"/>
          <w:iCs/>
          <w:sz w:val="22"/>
          <w:szCs w:val="22"/>
        </w:rPr>
      </w:pPr>
    </w:p>
    <w:p w14:paraId="24124276" w14:textId="77777777" w:rsidR="0035764E" w:rsidRPr="0035764E" w:rsidRDefault="0035764E" w:rsidP="0035764E">
      <w:pPr>
        <w:jc w:val="both"/>
        <w:rPr>
          <w:i w:val="0"/>
          <w:iCs/>
          <w:sz w:val="22"/>
          <w:szCs w:val="22"/>
        </w:rPr>
      </w:pPr>
      <w:r w:rsidRPr="0035764E">
        <w:rPr>
          <w:i w:val="0"/>
          <w:iCs/>
          <w:sz w:val="22"/>
          <w:szCs w:val="22"/>
        </w:rPr>
        <w:t xml:space="preserve">Pogodbeni stranki lahko pooblaščena predstavnika zamenjata s pisnim obvestilom nasprotni pogodbeni stranki, poslanim v roku petnajst (15) dni po nastali spremembi. </w:t>
      </w:r>
    </w:p>
    <w:p w14:paraId="6B8C60C3" w14:textId="77777777" w:rsidR="0035764E" w:rsidRPr="0035764E" w:rsidRDefault="0035764E" w:rsidP="0035764E">
      <w:pPr>
        <w:jc w:val="both"/>
        <w:rPr>
          <w:i w:val="0"/>
          <w:iCs/>
          <w:sz w:val="22"/>
          <w:szCs w:val="22"/>
        </w:rPr>
      </w:pPr>
    </w:p>
    <w:p w14:paraId="03690604" w14:textId="77777777" w:rsidR="0035764E" w:rsidRPr="0035764E" w:rsidRDefault="0035764E" w:rsidP="0035764E">
      <w:pPr>
        <w:jc w:val="both"/>
        <w:rPr>
          <w:b/>
          <w:i w:val="0"/>
          <w:iCs/>
          <w:sz w:val="22"/>
          <w:szCs w:val="22"/>
        </w:rPr>
      </w:pPr>
    </w:p>
    <w:p w14:paraId="6F186D97" w14:textId="77777777" w:rsidR="0035764E" w:rsidRPr="0035764E" w:rsidRDefault="0035764E" w:rsidP="0035764E">
      <w:pPr>
        <w:rPr>
          <w:b/>
          <w:i w:val="0"/>
          <w:iCs/>
          <w:sz w:val="22"/>
          <w:szCs w:val="22"/>
        </w:rPr>
      </w:pPr>
      <w:r w:rsidRPr="0035764E">
        <w:rPr>
          <w:b/>
          <w:i w:val="0"/>
          <w:iCs/>
          <w:sz w:val="22"/>
          <w:szCs w:val="22"/>
        </w:rPr>
        <w:t>Protikorupcijska klavzula</w:t>
      </w:r>
    </w:p>
    <w:p w14:paraId="17312528" w14:textId="1CE74A2F" w:rsidR="0035764E" w:rsidRPr="0035764E" w:rsidRDefault="0035764E" w:rsidP="0035764E">
      <w:pPr>
        <w:numPr>
          <w:ilvl w:val="0"/>
          <w:numId w:val="26"/>
        </w:numPr>
        <w:jc w:val="center"/>
        <w:rPr>
          <w:i w:val="0"/>
          <w:iCs/>
          <w:sz w:val="22"/>
          <w:szCs w:val="22"/>
        </w:rPr>
      </w:pPr>
      <w:r w:rsidRPr="0035764E">
        <w:rPr>
          <w:i w:val="0"/>
          <w:iCs/>
          <w:sz w:val="22"/>
          <w:szCs w:val="22"/>
        </w:rPr>
        <w:t>člen</w:t>
      </w:r>
    </w:p>
    <w:p w14:paraId="536B2734" w14:textId="77777777" w:rsidR="0035764E" w:rsidRPr="0035764E" w:rsidRDefault="0035764E" w:rsidP="0035764E">
      <w:pPr>
        <w:jc w:val="both"/>
        <w:rPr>
          <w:bCs/>
          <w:i w:val="0"/>
          <w:iCs/>
          <w:sz w:val="22"/>
          <w:szCs w:val="22"/>
        </w:rPr>
      </w:pPr>
    </w:p>
    <w:p w14:paraId="50CBCE28" w14:textId="77777777" w:rsidR="0035764E" w:rsidRPr="0035764E" w:rsidRDefault="0035764E" w:rsidP="0035764E">
      <w:pPr>
        <w:jc w:val="both"/>
        <w:rPr>
          <w:bCs/>
          <w:i w:val="0"/>
          <w:iCs/>
          <w:sz w:val="22"/>
          <w:szCs w:val="22"/>
        </w:rPr>
      </w:pPr>
      <w:r w:rsidRPr="0035764E">
        <w:rPr>
          <w:bCs/>
          <w:i w:val="0"/>
          <w:iCs/>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ali posredniku, je ta pogodba nična.</w:t>
      </w:r>
    </w:p>
    <w:p w14:paraId="55F605FE" w14:textId="77777777" w:rsidR="0035764E" w:rsidRPr="0035764E" w:rsidRDefault="0035764E" w:rsidP="0035764E">
      <w:pPr>
        <w:jc w:val="both"/>
        <w:rPr>
          <w:bCs/>
          <w:i w:val="0"/>
          <w:iCs/>
          <w:sz w:val="22"/>
          <w:szCs w:val="22"/>
        </w:rPr>
      </w:pPr>
      <w:r w:rsidRPr="0035764E">
        <w:rPr>
          <w:bCs/>
          <w:i w:val="0"/>
          <w:iCs/>
          <w:sz w:val="22"/>
          <w:szCs w:val="22"/>
        </w:rPr>
        <w:lastRenderedPageBreak/>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A50CDFE" w14:textId="77777777" w:rsidR="0035764E" w:rsidRPr="0035764E" w:rsidRDefault="0035764E" w:rsidP="0035764E">
      <w:pPr>
        <w:jc w:val="both"/>
        <w:rPr>
          <w:bCs/>
          <w:i w:val="0"/>
          <w:iCs/>
          <w:sz w:val="22"/>
          <w:szCs w:val="22"/>
        </w:rPr>
      </w:pPr>
    </w:p>
    <w:p w14:paraId="68FB789D" w14:textId="77777777" w:rsidR="0035764E" w:rsidRPr="0035764E" w:rsidRDefault="0035764E" w:rsidP="0035764E">
      <w:pPr>
        <w:jc w:val="both"/>
        <w:rPr>
          <w:bCs/>
          <w:i w:val="0"/>
          <w:iCs/>
          <w:sz w:val="22"/>
          <w:szCs w:val="22"/>
        </w:rPr>
      </w:pPr>
    </w:p>
    <w:p w14:paraId="124F1C18" w14:textId="77777777" w:rsidR="0035764E" w:rsidRPr="0035764E" w:rsidRDefault="0035764E" w:rsidP="0035764E">
      <w:pPr>
        <w:jc w:val="both"/>
        <w:rPr>
          <w:b/>
          <w:i w:val="0"/>
          <w:iCs/>
          <w:sz w:val="22"/>
          <w:szCs w:val="22"/>
        </w:rPr>
      </w:pPr>
      <w:r w:rsidRPr="0035764E">
        <w:rPr>
          <w:b/>
          <w:i w:val="0"/>
          <w:iCs/>
          <w:sz w:val="22"/>
          <w:szCs w:val="22"/>
        </w:rPr>
        <w:t>Prenehanje pogodbe</w:t>
      </w:r>
    </w:p>
    <w:p w14:paraId="7FF57E43" w14:textId="6BD74264" w:rsidR="0035764E" w:rsidRPr="0035764E" w:rsidRDefault="0035764E" w:rsidP="0035764E">
      <w:pPr>
        <w:numPr>
          <w:ilvl w:val="0"/>
          <w:numId w:val="26"/>
        </w:numPr>
        <w:jc w:val="center"/>
        <w:rPr>
          <w:i w:val="0"/>
          <w:iCs/>
          <w:sz w:val="22"/>
          <w:szCs w:val="22"/>
        </w:rPr>
      </w:pPr>
      <w:r w:rsidRPr="0035764E">
        <w:rPr>
          <w:i w:val="0"/>
          <w:iCs/>
          <w:sz w:val="22"/>
          <w:szCs w:val="22"/>
        </w:rPr>
        <w:t>člen</w:t>
      </w:r>
    </w:p>
    <w:p w14:paraId="07F9BD5D" w14:textId="77777777" w:rsidR="0035764E" w:rsidRPr="0035764E" w:rsidRDefault="0035764E" w:rsidP="0035764E">
      <w:pPr>
        <w:jc w:val="both"/>
        <w:rPr>
          <w:bCs/>
          <w:i w:val="0"/>
          <w:iCs/>
          <w:sz w:val="22"/>
          <w:szCs w:val="22"/>
        </w:rPr>
      </w:pPr>
    </w:p>
    <w:p w14:paraId="12E2575A" w14:textId="77777777" w:rsidR="0035764E" w:rsidRPr="0035764E" w:rsidRDefault="0035764E" w:rsidP="0035764E">
      <w:pPr>
        <w:jc w:val="both"/>
        <w:rPr>
          <w:bCs/>
          <w:i w:val="0"/>
          <w:iCs/>
          <w:sz w:val="22"/>
          <w:szCs w:val="22"/>
        </w:rPr>
      </w:pPr>
      <w:r w:rsidRPr="0035764E">
        <w:rPr>
          <w:bCs/>
          <w:i w:val="0"/>
          <w:iCs/>
          <w:sz w:val="22"/>
          <w:szCs w:val="22"/>
        </w:rPr>
        <w:t>Če se med potekom izvajanja pogodbenih storitev izkaže, da izvajalec ne opravlja pogodbenih obveznosti pravilno, kvalitetno in pravočasno ali kako drugače krši pogodbo, ga naročnik na to opozori in mu določi primeren rok za odpravo napak ter navede, da bo po poteku tega roka razdrl pogodbo, če kršitve ne bodo odpravljene.</w:t>
      </w:r>
    </w:p>
    <w:p w14:paraId="103DE4E0" w14:textId="77777777" w:rsidR="0035764E" w:rsidRPr="0035764E" w:rsidRDefault="0035764E" w:rsidP="0035764E">
      <w:pPr>
        <w:jc w:val="both"/>
        <w:rPr>
          <w:bCs/>
          <w:i w:val="0"/>
          <w:iCs/>
          <w:sz w:val="22"/>
          <w:szCs w:val="22"/>
        </w:rPr>
      </w:pPr>
    </w:p>
    <w:p w14:paraId="31821C4C" w14:textId="77777777" w:rsidR="0035764E" w:rsidRPr="0035764E" w:rsidRDefault="0035764E" w:rsidP="0035764E">
      <w:pPr>
        <w:jc w:val="both"/>
        <w:rPr>
          <w:bCs/>
          <w:i w:val="0"/>
          <w:iCs/>
          <w:sz w:val="22"/>
          <w:szCs w:val="22"/>
        </w:rPr>
      </w:pPr>
      <w:r w:rsidRPr="0035764E">
        <w:rPr>
          <w:bCs/>
          <w:i w:val="0"/>
          <w:iCs/>
          <w:sz w:val="22"/>
          <w:szCs w:val="22"/>
        </w:rPr>
        <w:t xml:space="preserve">V primeru odstopa od pogodbe po tem členu je izvajalec dolžan povrniti naročniku vse stroške povezane z izborom novega izvajalca, kot tudi vso škodo, ki nastane naročniku. </w:t>
      </w:r>
    </w:p>
    <w:p w14:paraId="67846EEB" w14:textId="77777777" w:rsidR="0035764E" w:rsidRPr="0035764E" w:rsidRDefault="0035764E" w:rsidP="0035764E">
      <w:pPr>
        <w:jc w:val="both"/>
        <w:rPr>
          <w:bCs/>
          <w:i w:val="0"/>
          <w:iCs/>
          <w:sz w:val="22"/>
          <w:szCs w:val="22"/>
        </w:rPr>
      </w:pPr>
    </w:p>
    <w:p w14:paraId="5EA00902" w14:textId="77777777" w:rsidR="0035764E" w:rsidRPr="0035764E" w:rsidRDefault="0035764E" w:rsidP="0035764E">
      <w:pPr>
        <w:jc w:val="both"/>
        <w:rPr>
          <w:bCs/>
          <w:i w:val="0"/>
          <w:iCs/>
          <w:sz w:val="22"/>
          <w:szCs w:val="22"/>
        </w:rPr>
      </w:pPr>
    </w:p>
    <w:p w14:paraId="3C867130" w14:textId="77777777" w:rsidR="0035764E" w:rsidRPr="0035764E" w:rsidRDefault="0035764E" w:rsidP="0035764E">
      <w:pPr>
        <w:rPr>
          <w:b/>
          <w:i w:val="0"/>
          <w:iCs/>
          <w:sz w:val="22"/>
          <w:szCs w:val="22"/>
        </w:rPr>
      </w:pPr>
      <w:r w:rsidRPr="0035764E">
        <w:rPr>
          <w:b/>
          <w:i w:val="0"/>
          <w:iCs/>
          <w:sz w:val="22"/>
          <w:szCs w:val="22"/>
        </w:rPr>
        <w:t>Razvezni pogoj</w:t>
      </w:r>
    </w:p>
    <w:p w14:paraId="0CB101A7" w14:textId="24CF02FC" w:rsidR="0035764E" w:rsidRPr="0035764E" w:rsidRDefault="0035764E" w:rsidP="0035764E">
      <w:pPr>
        <w:numPr>
          <w:ilvl w:val="0"/>
          <w:numId w:val="26"/>
        </w:numPr>
        <w:jc w:val="center"/>
        <w:rPr>
          <w:i w:val="0"/>
          <w:iCs/>
          <w:sz w:val="22"/>
          <w:szCs w:val="22"/>
        </w:rPr>
      </w:pPr>
      <w:r w:rsidRPr="0035764E">
        <w:rPr>
          <w:i w:val="0"/>
          <w:iCs/>
          <w:sz w:val="22"/>
          <w:szCs w:val="22"/>
        </w:rPr>
        <w:t>člen</w:t>
      </w:r>
    </w:p>
    <w:p w14:paraId="7D991485" w14:textId="77777777" w:rsidR="0035764E" w:rsidRPr="0035764E" w:rsidRDefault="0035764E" w:rsidP="0035764E">
      <w:pPr>
        <w:jc w:val="both"/>
        <w:rPr>
          <w:bCs/>
          <w:i w:val="0"/>
          <w:iCs/>
          <w:sz w:val="22"/>
          <w:szCs w:val="22"/>
        </w:rPr>
      </w:pPr>
    </w:p>
    <w:p w14:paraId="74B51CA3" w14:textId="77777777" w:rsidR="0035764E" w:rsidRPr="0035764E" w:rsidRDefault="0035764E" w:rsidP="0035764E">
      <w:pPr>
        <w:jc w:val="both"/>
        <w:rPr>
          <w:bCs/>
          <w:i w:val="0"/>
          <w:iCs/>
          <w:sz w:val="22"/>
          <w:szCs w:val="22"/>
        </w:rPr>
      </w:pPr>
      <w:r w:rsidRPr="0035764E">
        <w:rPr>
          <w:bCs/>
          <w:i w:val="0"/>
          <w:iCs/>
          <w:sz w:val="22"/>
          <w:szCs w:val="22"/>
        </w:rPr>
        <w:t>Ta pogodba je skladno s 67. členom ZJN-3 sklenjena pod razveznim pogojem, ki se uresniči v primeru izpolnitve ene od naslednjih okoliščin:</w:t>
      </w:r>
    </w:p>
    <w:p w14:paraId="63188FD3" w14:textId="77777777" w:rsidR="0035764E" w:rsidRPr="0035764E" w:rsidRDefault="0035764E" w:rsidP="0035764E">
      <w:pPr>
        <w:ind w:left="426" w:hanging="426"/>
        <w:jc w:val="both"/>
        <w:rPr>
          <w:bCs/>
          <w:i w:val="0"/>
          <w:iCs/>
          <w:sz w:val="22"/>
          <w:szCs w:val="22"/>
        </w:rPr>
      </w:pPr>
      <w:r w:rsidRPr="0035764E">
        <w:rPr>
          <w:bCs/>
          <w:i w:val="0"/>
          <w:iCs/>
          <w:sz w:val="22"/>
          <w:szCs w:val="22"/>
        </w:rPr>
        <w:t>-</w:t>
      </w:r>
      <w:r w:rsidRPr="0035764E">
        <w:rPr>
          <w:bCs/>
          <w:i w:val="0"/>
          <w:iCs/>
          <w:sz w:val="22"/>
          <w:szCs w:val="22"/>
        </w:rPr>
        <w:tab/>
        <w:t xml:space="preserve">če bo naročnik seznanjen, da je sodišče s pravnomočno odločitvijo ugotovilo kršitev obveznosti iz delovne, </w:t>
      </w:r>
      <w:proofErr w:type="spellStart"/>
      <w:r w:rsidRPr="0035764E">
        <w:rPr>
          <w:bCs/>
          <w:i w:val="0"/>
          <w:iCs/>
          <w:sz w:val="22"/>
          <w:szCs w:val="22"/>
        </w:rPr>
        <w:t>okoljske</w:t>
      </w:r>
      <w:proofErr w:type="spellEnd"/>
      <w:r w:rsidRPr="0035764E">
        <w:rPr>
          <w:bCs/>
          <w:i w:val="0"/>
          <w:iCs/>
          <w:sz w:val="22"/>
          <w:szCs w:val="22"/>
        </w:rPr>
        <w:t xml:space="preserve"> ali socialne zakonodaje s strani izvajalca/dobavitelja ali njegovega podizvajalca ali </w:t>
      </w:r>
    </w:p>
    <w:p w14:paraId="4052802C" w14:textId="77777777" w:rsidR="0035764E" w:rsidRPr="0035764E" w:rsidRDefault="0035764E" w:rsidP="0035764E">
      <w:pPr>
        <w:ind w:left="426" w:hanging="426"/>
        <w:jc w:val="both"/>
        <w:rPr>
          <w:bCs/>
          <w:i w:val="0"/>
          <w:iCs/>
          <w:sz w:val="22"/>
          <w:szCs w:val="22"/>
        </w:rPr>
      </w:pPr>
      <w:r w:rsidRPr="0035764E">
        <w:rPr>
          <w:bCs/>
          <w:i w:val="0"/>
          <w:iCs/>
          <w:sz w:val="22"/>
          <w:szCs w:val="22"/>
        </w:rPr>
        <w:t>-</w:t>
      </w:r>
      <w:r w:rsidRPr="0035764E">
        <w:rPr>
          <w:bCs/>
          <w:i w:val="0"/>
          <w:iCs/>
          <w:sz w:val="22"/>
          <w:szCs w:val="22"/>
        </w:rPr>
        <w:tab/>
        <w:t>če bo naročnik seznanjen, da je pristojni državni organ pri izvajalcu/dobavitelju ali njegovem podizvajalcu v času izvajanja pogodbe ugotovil najmanj dve (2) kršitvi v zvezi s:</w:t>
      </w:r>
    </w:p>
    <w:p w14:paraId="380BEEC1" w14:textId="77777777" w:rsidR="0035764E" w:rsidRPr="0035764E" w:rsidRDefault="0035764E" w:rsidP="0035764E">
      <w:pPr>
        <w:ind w:left="709" w:hanging="283"/>
        <w:jc w:val="both"/>
        <w:rPr>
          <w:bCs/>
          <w:i w:val="0"/>
          <w:iCs/>
          <w:sz w:val="22"/>
          <w:szCs w:val="22"/>
        </w:rPr>
      </w:pPr>
      <w:r w:rsidRPr="0035764E">
        <w:rPr>
          <w:bCs/>
          <w:i w:val="0"/>
          <w:iCs/>
          <w:sz w:val="22"/>
          <w:szCs w:val="22"/>
        </w:rPr>
        <w:t>o</w:t>
      </w:r>
      <w:r w:rsidRPr="0035764E">
        <w:rPr>
          <w:bCs/>
          <w:i w:val="0"/>
          <w:iCs/>
          <w:sz w:val="22"/>
          <w:szCs w:val="22"/>
        </w:rPr>
        <w:tab/>
        <w:t xml:space="preserve">plačilom za delo, </w:t>
      </w:r>
    </w:p>
    <w:p w14:paraId="3CD322A1" w14:textId="77777777" w:rsidR="0035764E" w:rsidRPr="0035764E" w:rsidRDefault="0035764E" w:rsidP="0035764E">
      <w:pPr>
        <w:ind w:left="709" w:hanging="283"/>
        <w:jc w:val="both"/>
        <w:rPr>
          <w:bCs/>
          <w:i w:val="0"/>
          <w:iCs/>
          <w:sz w:val="22"/>
          <w:szCs w:val="22"/>
        </w:rPr>
      </w:pPr>
      <w:r w:rsidRPr="0035764E">
        <w:rPr>
          <w:bCs/>
          <w:i w:val="0"/>
          <w:iCs/>
          <w:sz w:val="22"/>
          <w:szCs w:val="22"/>
        </w:rPr>
        <w:t>o</w:t>
      </w:r>
      <w:r w:rsidRPr="0035764E">
        <w:rPr>
          <w:bCs/>
          <w:i w:val="0"/>
          <w:iCs/>
          <w:sz w:val="22"/>
          <w:szCs w:val="22"/>
        </w:rPr>
        <w:tab/>
        <w:t xml:space="preserve">delovnim časom, </w:t>
      </w:r>
    </w:p>
    <w:p w14:paraId="0AE43D07" w14:textId="77777777" w:rsidR="0035764E" w:rsidRPr="0035764E" w:rsidRDefault="0035764E" w:rsidP="0035764E">
      <w:pPr>
        <w:ind w:left="709" w:hanging="283"/>
        <w:jc w:val="both"/>
        <w:rPr>
          <w:bCs/>
          <w:i w:val="0"/>
          <w:iCs/>
          <w:sz w:val="22"/>
          <w:szCs w:val="22"/>
        </w:rPr>
      </w:pPr>
      <w:r w:rsidRPr="0035764E">
        <w:rPr>
          <w:bCs/>
          <w:i w:val="0"/>
          <w:iCs/>
          <w:sz w:val="22"/>
          <w:szCs w:val="22"/>
        </w:rPr>
        <w:t>o</w:t>
      </w:r>
      <w:r w:rsidRPr="0035764E">
        <w:rPr>
          <w:bCs/>
          <w:i w:val="0"/>
          <w:iCs/>
          <w:sz w:val="22"/>
          <w:szCs w:val="22"/>
        </w:rPr>
        <w:tab/>
        <w:t xml:space="preserve">počitki, </w:t>
      </w:r>
    </w:p>
    <w:p w14:paraId="7105F468" w14:textId="77777777" w:rsidR="0035764E" w:rsidRPr="0035764E" w:rsidRDefault="0035764E" w:rsidP="0035764E">
      <w:pPr>
        <w:ind w:left="709" w:hanging="283"/>
        <w:jc w:val="both"/>
        <w:rPr>
          <w:bCs/>
          <w:i w:val="0"/>
          <w:iCs/>
          <w:sz w:val="22"/>
          <w:szCs w:val="22"/>
        </w:rPr>
      </w:pPr>
      <w:r w:rsidRPr="0035764E">
        <w:rPr>
          <w:bCs/>
          <w:i w:val="0"/>
          <w:iCs/>
          <w:sz w:val="22"/>
          <w:szCs w:val="22"/>
        </w:rPr>
        <w:t>o</w:t>
      </w:r>
      <w:r w:rsidRPr="0035764E">
        <w:rPr>
          <w:bCs/>
          <w:i w:val="0"/>
          <w:iCs/>
          <w:sz w:val="22"/>
          <w:szCs w:val="22"/>
        </w:rPr>
        <w:tab/>
        <w:t xml:space="preserve">opravljanjem dela na podlagi pogodb civilnega prava kljub obstoju elementov delovnega razmerja ali v zvezi z zaposlovanjem na črno </w:t>
      </w:r>
    </w:p>
    <w:p w14:paraId="0C7E22D6" w14:textId="77777777" w:rsidR="0035764E" w:rsidRPr="0035764E" w:rsidRDefault="0035764E" w:rsidP="0035764E">
      <w:pPr>
        <w:jc w:val="both"/>
        <w:rPr>
          <w:bCs/>
          <w:i w:val="0"/>
          <w:iCs/>
          <w:sz w:val="22"/>
          <w:szCs w:val="22"/>
        </w:rPr>
      </w:pPr>
      <w:r w:rsidRPr="0035764E">
        <w:rPr>
          <w:bCs/>
          <w:i w:val="0"/>
          <w:iCs/>
          <w:sz w:val="22"/>
          <w:szCs w:val="22"/>
        </w:rPr>
        <w:t>in za kateri mu je bila s pravnomočno odločitvijo ali več pravnomočnimi odločitvami izrečena globa za prekršek.</w:t>
      </w:r>
    </w:p>
    <w:p w14:paraId="5E0B1254" w14:textId="77777777" w:rsidR="0035764E" w:rsidRPr="0035764E" w:rsidRDefault="0035764E" w:rsidP="0035764E">
      <w:pPr>
        <w:jc w:val="both"/>
        <w:rPr>
          <w:bCs/>
          <w:i w:val="0"/>
          <w:iCs/>
          <w:sz w:val="22"/>
          <w:szCs w:val="22"/>
        </w:rPr>
      </w:pPr>
    </w:p>
    <w:p w14:paraId="69CB0F42" w14:textId="77777777" w:rsidR="0035764E" w:rsidRPr="0035764E" w:rsidRDefault="0035764E" w:rsidP="0035764E">
      <w:pPr>
        <w:jc w:val="both"/>
        <w:rPr>
          <w:bCs/>
          <w:i w:val="0"/>
          <w:iCs/>
          <w:sz w:val="22"/>
          <w:szCs w:val="22"/>
        </w:rPr>
      </w:pPr>
      <w:r w:rsidRPr="0035764E">
        <w:rPr>
          <w:bCs/>
          <w:i w:val="0"/>
          <w:iCs/>
          <w:sz w:val="22"/>
          <w:szCs w:val="22"/>
        </w:rPr>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2E1542A6" w14:textId="77777777" w:rsidR="0035764E" w:rsidRPr="0035764E" w:rsidRDefault="0035764E" w:rsidP="0035764E">
      <w:pPr>
        <w:jc w:val="both"/>
        <w:rPr>
          <w:bCs/>
          <w:i w:val="0"/>
          <w:iCs/>
          <w:sz w:val="22"/>
          <w:szCs w:val="22"/>
        </w:rPr>
      </w:pPr>
    </w:p>
    <w:p w14:paraId="00AAB4D2" w14:textId="77777777" w:rsidR="0035764E" w:rsidRPr="0035764E" w:rsidRDefault="0035764E" w:rsidP="0035764E">
      <w:pPr>
        <w:jc w:val="both"/>
        <w:rPr>
          <w:bCs/>
          <w:i w:val="0"/>
          <w:iCs/>
          <w:sz w:val="22"/>
          <w:szCs w:val="22"/>
        </w:rPr>
      </w:pPr>
      <w:r w:rsidRPr="0035764E">
        <w:rPr>
          <w:bCs/>
          <w:i w:val="0"/>
          <w:iCs/>
          <w:sz w:val="22"/>
          <w:szCs w:val="22"/>
        </w:rPr>
        <w:t xml:space="preserve">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35764E">
        <w:rPr>
          <w:bCs/>
          <w:i w:val="0"/>
          <w:iCs/>
          <w:sz w:val="22"/>
          <w:szCs w:val="22"/>
        </w:rPr>
        <w:t>podizvajanje</w:t>
      </w:r>
      <w:proofErr w:type="spellEnd"/>
      <w:r w:rsidRPr="0035764E">
        <w:rPr>
          <w:bCs/>
          <w:i w:val="0"/>
          <w:iCs/>
          <w:sz w:val="22"/>
          <w:szCs w:val="22"/>
        </w:rPr>
        <w:t xml:space="preserve"> temu podizvajalcu, če ta zamenjava ali prevzem ne pomeni bistvene spremembe pogodbe.</w:t>
      </w:r>
    </w:p>
    <w:p w14:paraId="2FE79FF3" w14:textId="77777777" w:rsidR="0035764E" w:rsidRPr="0035764E" w:rsidRDefault="0035764E" w:rsidP="0035764E">
      <w:pPr>
        <w:jc w:val="both"/>
        <w:rPr>
          <w:bCs/>
          <w:i w:val="0"/>
          <w:iCs/>
          <w:sz w:val="22"/>
          <w:szCs w:val="22"/>
        </w:rPr>
      </w:pPr>
    </w:p>
    <w:p w14:paraId="63F007F1" w14:textId="77777777" w:rsidR="0035764E" w:rsidRPr="0035764E" w:rsidRDefault="0035764E" w:rsidP="0035764E">
      <w:pPr>
        <w:jc w:val="both"/>
        <w:rPr>
          <w:bCs/>
          <w:i w:val="0"/>
          <w:iCs/>
          <w:sz w:val="22"/>
          <w:szCs w:val="22"/>
        </w:rPr>
      </w:pPr>
      <w:r w:rsidRPr="0035764E">
        <w:rPr>
          <w:bCs/>
          <w:i w:val="0"/>
          <w:iCs/>
          <w:sz w:val="22"/>
          <w:szCs w:val="22"/>
        </w:rPr>
        <w:t>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w:t>
      </w:r>
    </w:p>
    <w:p w14:paraId="0A6D85A7" w14:textId="77777777" w:rsidR="0035764E" w:rsidRPr="0035764E" w:rsidRDefault="0035764E" w:rsidP="0035764E">
      <w:pPr>
        <w:jc w:val="both"/>
        <w:rPr>
          <w:bCs/>
          <w:i w:val="0"/>
          <w:iCs/>
          <w:sz w:val="22"/>
          <w:szCs w:val="22"/>
        </w:rPr>
      </w:pPr>
    </w:p>
    <w:p w14:paraId="26AD126A" w14:textId="77777777" w:rsidR="0035764E" w:rsidRPr="0035764E" w:rsidRDefault="0035764E" w:rsidP="0035764E">
      <w:pPr>
        <w:jc w:val="both"/>
        <w:rPr>
          <w:bCs/>
          <w:i w:val="0"/>
          <w:iCs/>
          <w:sz w:val="22"/>
          <w:szCs w:val="22"/>
        </w:rPr>
      </w:pPr>
      <w:r w:rsidRPr="0035764E">
        <w:rPr>
          <w:bCs/>
          <w:i w:val="0"/>
          <w:iCs/>
          <w:sz w:val="22"/>
          <w:szCs w:val="22"/>
        </w:rPr>
        <w:t xml:space="preserve">V primeru izpolnitve razveznega pogoja se šteje, da je pogodba razvezana z dnem sklenitve nove pogodbe o izvedbi javnega naročila. Če naročnik v roku šestdeset (60) dni od seznanitve s kršitvijo ne </w:t>
      </w:r>
      <w:r w:rsidRPr="0035764E">
        <w:rPr>
          <w:bCs/>
          <w:i w:val="0"/>
          <w:iCs/>
          <w:sz w:val="22"/>
          <w:szCs w:val="22"/>
        </w:rPr>
        <w:lastRenderedPageBreak/>
        <w:t>bo začel novega postopka javnega naročila, se šteje, da je pogodba razvezana šestdeseti (60.) dan od seznanitve s kršitvijo.</w:t>
      </w:r>
    </w:p>
    <w:p w14:paraId="58A82F91" w14:textId="77777777" w:rsidR="0035764E" w:rsidRPr="0035764E" w:rsidRDefault="0035764E" w:rsidP="0035764E">
      <w:pPr>
        <w:jc w:val="both"/>
        <w:rPr>
          <w:b/>
          <w:i w:val="0"/>
          <w:iCs/>
          <w:sz w:val="22"/>
          <w:szCs w:val="22"/>
        </w:rPr>
      </w:pPr>
    </w:p>
    <w:p w14:paraId="4735BD52" w14:textId="77777777" w:rsidR="0035764E" w:rsidRPr="0035764E" w:rsidRDefault="0035764E" w:rsidP="0035764E">
      <w:pPr>
        <w:jc w:val="both"/>
        <w:rPr>
          <w:b/>
          <w:i w:val="0"/>
          <w:iCs/>
          <w:sz w:val="22"/>
          <w:szCs w:val="22"/>
        </w:rPr>
      </w:pPr>
    </w:p>
    <w:p w14:paraId="73ACBEFD" w14:textId="77777777" w:rsidR="0035764E" w:rsidRPr="0035764E" w:rsidRDefault="0035764E" w:rsidP="0035764E">
      <w:pPr>
        <w:jc w:val="both"/>
        <w:rPr>
          <w:b/>
          <w:i w:val="0"/>
          <w:iCs/>
          <w:sz w:val="22"/>
          <w:szCs w:val="22"/>
        </w:rPr>
      </w:pPr>
      <w:r w:rsidRPr="0035764E">
        <w:rPr>
          <w:b/>
          <w:i w:val="0"/>
          <w:iCs/>
          <w:sz w:val="22"/>
          <w:szCs w:val="22"/>
        </w:rPr>
        <w:t>Zaupnost podatkov</w:t>
      </w:r>
    </w:p>
    <w:p w14:paraId="4527E5B3" w14:textId="77777777" w:rsidR="0035764E" w:rsidRPr="0035764E" w:rsidRDefault="0035764E" w:rsidP="0035764E">
      <w:pPr>
        <w:numPr>
          <w:ilvl w:val="0"/>
          <w:numId w:val="29"/>
        </w:numPr>
        <w:jc w:val="center"/>
        <w:rPr>
          <w:bCs/>
          <w:i w:val="0"/>
          <w:iCs/>
          <w:sz w:val="22"/>
          <w:szCs w:val="22"/>
        </w:rPr>
      </w:pPr>
      <w:r w:rsidRPr="0035764E">
        <w:rPr>
          <w:bCs/>
          <w:i w:val="0"/>
          <w:iCs/>
          <w:sz w:val="22"/>
          <w:szCs w:val="22"/>
        </w:rPr>
        <w:t>člen</w:t>
      </w:r>
    </w:p>
    <w:p w14:paraId="26A3CC2F" w14:textId="77777777" w:rsidR="0035764E" w:rsidRPr="0035764E" w:rsidRDefault="0035764E" w:rsidP="0035764E">
      <w:pPr>
        <w:jc w:val="both"/>
        <w:rPr>
          <w:bCs/>
          <w:i w:val="0"/>
          <w:iCs/>
          <w:sz w:val="22"/>
          <w:szCs w:val="22"/>
        </w:rPr>
      </w:pPr>
    </w:p>
    <w:p w14:paraId="74DCFDD7" w14:textId="77777777" w:rsidR="0035764E" w:rsidRPr="0035764E" w:rsidRDefault="0035764E" w:rsidP="0035764E">
      <w:pPr>
        <w:jc w:val="both"/>
        <w:rPr>
          <w:bCs/>
          <w:i w:val="0"/>
          <w:iCs/>
          <w:sz w:val="22"/>
          <w:szCs w:val="22"/>
        </w:rPr>
      </w:pPr>
      <w:r w:rsidRPr="0035764E">
        <w:rPr>
          <w:bCs/>
          <w:i w:val="0"/>
          <w:iCs/>
          <w:sz w:val="22"/>
          <w:szCs w:val="22"/>
        </w:rPr>
        <w:t xml:space="preserve">Izvajalec se obvezuje, da bo varoval kot zaupne vse informacije, podatke in dokumente, s katerimi se bo seznanil med izvajanjem svojih obveznosti po tej pogodbi in jih brez soglasja naročnika ne bo razkril tretjim osebam ali jih javno objavil. </w:t>
      </w:r>
    </w:p>
    <w:p w14:paraId="5D0307FB" w14:textId="77777777" w:rsidR="0035764E" w:rsidRPr="0035764E" w:rsidRDefault="0035764E" w:rsidP="0035764E">
      <w:pPr>
        <w:jc w:val="both"/>
        <w:rPr>
          <w:bCs/>
          <w:i w:val="0"/>
          <w:iCs/>
          <w:sz w:val="22"/>
          <w:szCs w:val="22"/>
        </w:rPr>
      </w:pPr>
    </w:p>
    <w:p w14:paraId="58561128" w14:textId="77777777" w:rsidR="0035764E" w:rsidRPr="0035764E" w:rsidRDefault="0035764E" w:rsidP="0035764E">
      <w:pPr>
        <w:jc w:val="both"/>
        <w:rPr>
          <w:bCs/>
          <w:i w:val="0"/>
          <w:iCs/>
          <w:sz w:val="22"/>
          <w:szCs w:val="22"/>
        </w:rPr>
      </w:pPr>
      <w:r w:rsidRPr="0035764E">
        <w:rPr>
          <w:bCs/>
          <w:i w:val="0"/>
          <w:iCs/>
          <w:sz w:val="22"/>
          <w:szCs w:val="22"/>
        </w:rPr>
        <w:t xml:space="preserve">Obveznost varovanja podatkov, ki so kot taki opredeljeni z veljavno zakonodajo, se nanaša tako na čas izvrševanja pogodbe, kot tudi na čas po tem, in sicer skladno z veljavno zakonodajo. V primeru kršitve določb o varovanju podatkov, je izvajalec naročniku odškodninsko odgovoren za vso škodo. </w:t>
      </w:r>
    </w:p>
    <w:p w14:paraId="78DD17B9" w14:textId="77777777" w:rsidR="0035764E" w:rsidRPr="0035764E" w:rsidRDefault="0035764E" w:rsidP="0035764E">
      <w:pPr>
        <w:jc w:val="both"/>
        <w:rPr>
          <w:b/>
          <w:i w:val="0"/>
          <w:iCs/>
          <w:sz w:val="22"/>
          <w:szCs w:val="22"/>
        </w:rPr>
      </w:pPr>
    </w:p>
    <w:p w14:paraId="54E41F7F" w14:textId="77777777" w:rsidR="0035764E" w:rsidRPr="0035764E" w:rsidRDefault="0035764E" w:rsidP="0035764E">
      <w:pPr>
        <w:jc w:val="both"/>
        <w:rPr>
          <w:b/>
          <w:i w:val="0"/>
          <w:iCs/>
          <w:sz w:val="22"/>
          <w:szCs w:val="22"/>
        </w:rPr>
      </w:pPr>
    </w:p>
    <w:p w14:paraId="4E993EC0" w14:textId="77777777" w:rsidR="0035764E" w:rsidRPr="0035764E" w:rsidRDefault="0035764E" w:rsidP="0035764E">
      <w:pPr>
        <w:jc w:val="both"/>
        <w:rPr>
          <w:b/>
          <w:i w:val="0"/>
          <w:iCs/>
          <w:sz w:val="22"/>
          <w:szCs w:val="22"/>
        </w:rPr>
      </w:pPr>
      <w:r w:rsidRPr="0035764E">
        <w:rPr>
          <w:b/>
          <w:i w:val="0"/>
          <w:iCs/>
          <w:sz w:val="22"/>
          <w:szCs w:val="22"/>
        </w:rPr>
        <w:t xml:space="preserve">Sprememba pogodbe </w:t>
      </w:r>
    </w:p>
    <w:p w14:paraId="68093000" w14:textId="77777777" w:rsidR="0035764E" w:rsidRPr="0035764E" w:rsidRDefault="0035764E" w:rsidP="0035764E">
      <w:pPr>
        <w:numPr>
          <w:ilvl w:val="0"/>
          <w:numId w:val="29"/>
        </w:numPr>
        <w:jc w:val="center"/>
        <w:rPr>
          <w:bCs/>
          <w:i w:val="0"/>
          <w:iCs/>
          <w:sz w:val="22"/>
          <w:szCs w:val="22"/>
        </w:rPr>
      </w:pPr>
      <w:r w:rsidRPr="0035764E">
        <w:rPr>
          <w:bCs/>
          <w:i w:val="0"/>
          <w:iCs/>
          <w:sz w:val="22"/>
          <w:szCs w:val="22"/>
        </w:rPr>
        <w:t>člen</w:t>
      </w:r>
    </w:p>
    <w:p w14:paraId="4383718D" w14:textId="77777777" w:rsidR="0035764E" w:rsidRPr="0035764E" w:rsidRDefault="0035764E" w:rsidP="0035764E">
      <w:pPr>
        <w:jc w:val="both"/>
        <w:rPr>
          <w:bCs/>
          <w:i w:val="0"/>
          <w:iCs/>
          <w:sz w:val="22"/>
          <w:szCs w:val="22"/>
        </w:rPr>
      </w:pPr>
    </w:p>
    <w:p w14:paraId="24A80A3D" w14:textId="77777777" w:rsidR="0035764E" w:rsidRPr="0035764E" w:rsidRDefault="0035764E" w:rsidP="0035764E">
      <w:pPr>
        <w:jc w:val="both"/>
        <w:rPr>
          <w:bCs/>
          <w:i w:val="0"/>
          <w:iCs/>
          <w:sz w:val="22"/>
          <w:szCs w:val="22"/>
        </w:rPr>
      </w:pPr>
      <w:r w:rsidRPr="0035764E">
        <w:rPr>
          <w:bCs/>
          <w:i w:val="0"/>
          <w:iCs/>
          <w:sz w:val="22"/>
          <w:szCs w:val="22"/>
        </w:rPr>
        <w:t>Vse spremembe in dopolnitve te pogodbe se sklenejo v obliki pisnih dodatkov k tej pogodbi.</w:t>
      </w:r>
    </w:p>
    <w:p w14:paraId="5D9D7BBB" w14:textId="77777777" w:rsidR="0035764E" w:rsidRPr="0035764E" w:rsidRDefault="0035764E" w:rsidP="0035764E">
      <w:pPr>
        <w:jc w:val="both"/>
        <w:rPr>
          <w:b/>
          <w:i w:val="0"/>
          <w:iCs/>
          <w:sz w:val="22"/>
          <w:szCs w:val="22"/>
        </w:rPr>
      </w:pPr>
    </w:p>
    <w:p w14:paraId="7DA0B043" w14:textId="77777777" w:rsidR="0035764E" w:rsidRPr="0035764E" w:rsidRDefault="0035764E" w:rsidP="0035764E">
      <w:pPr>
        <w:jc w:val="both"/>
        <w:rPr>
          <w:b/>
          <w:i w:val="0"/>
          <w:iCs/>
          <w:sz w:val="22"/>
          <w:szCs w:val="22"/>
        </w:rPr>
      </w:pPr>
    </w:p>
    <w:p w14:paraId="1896F9CC" w14:textId="77777777" w:rsidR="0035764E" w:rsidRPr="0035764E" w:rsidRDefault="0035764E" w:rsidP="0035764E">
      <w:pPr>
        <w:jc w:val="both"/>
        <w:rPr>
          <w:b/>
          <w:i w:val="0"/>
          <w:iCs/>
          <w:sz w:val="22"/>
          <w:szCs w:val="22"/>
        </w:rPr>
      </w:pPr>
      <w:r w:rsidRPr="0035764E">
        <w:rPr>
          <w:b/>
          <w:i w:val="0"/>
          <w:iCs/>
          <w:sz w:val="22"/>
          <w:szCs w:val="22"/>
        </w:rPr>
        <w:t>Reševanje sporov</w:t>
      </w:r>
    </w:p>
    <w:p w14:paraId="72F9B989" w14:textId="77777777" w:rsidR="0035764E" w:rsidRPr="0035764E" w:rsidRDefault="0035764E" w:rsidP="0035764E">
      <w:pPr>
        <w:numPr>
          <w:ilvl w:val="0"/>
          <w:numId w:val="29"/>
        </w:numPr>
        <w:jc w:val="center"/>
        <w:rPr>
          <w:bCs/>
          <w:i w:val="0"/>
          <w:iCs/>
          <w:sz w:val="22"/>
          <w:szCs w:val="22"/>
        </w:rPr>
      </w:pPr>
      <w:r w:rsidRPr="0035764E">
        <w:rPr>
          <w:bCs/>
          <w:i w:val="0"/>
          <w:iCs/>
          <w:sz w:val="22"/>
          <w:szCs w:val="22"/>
        </w:rPr>
        <w:t>člen</w:t>
      </w:r>
    </w:p>
    <w:p w14:paraId="714F9FF9" w14:textId="77777777" w:rsidR="0035764E" w:rsidRPr="0035764E" w:rsidRDefault="0035764E" w:rsidP="0035764E">
      <w:pPr>
        <w:jc w:val="both"/>
        <w:rPr>
          <w:b/>
          <w:i w:val="0"/>
          <w:iCs/>
          <w:sz w:val="22"/>
          <w:szCs w:val="22"/>
        </w:rPr>
      </w:pPr>
    </w:p>
    <w:p w14:paraId="16B9002E" w14:textId="77777777" w:rsidR="0035764E" w:rsidRPr="0035764E" w:rsidRDefault="0035764E" w:rsidP="0035764E">
      <w:pPr>
        <w:jc w:val="both"/>
        <w:rPr>
          <w:bCs/>
          <w:i w:val="0"/>
          <w:iCs/>
          <w:sz w:val="22"/>
          <w:szCs w:val="22"/>
        </w:rPr>
      </w:pPr>
      <w:r w:rsidRPr="0035764E">
        <w:rPr>
          <w:bCs/>
          <w:i w:val="0"/>
          <w:iCs/>
          <w:sz w:val="22"/>
          <w:szCs w:val="22"/>
        </w:rPr>
        <w:t>Morebitne spore iz te pogodbe bosta pogodbeni stranki reševali sporazumno, če pa to ne bo mogoče, bo o sporih odločalo stvarno pristojno sodišče v Ljubljani.</w:t>
      </w:r>
    </w:p>
    <w:p w14:paraId="5248ADC4" w14:textId="77777777" w:rsidR="0035764E" w:rsidRPr="0035764E" w:rsidRDefault="0035764E" w:rsidP="0035764E">
      <w:pPr>
        <w:jc w:val="both"/>
        <w:rPr>
          <w:b/>
          <w:i w:val="0"/>
          <w:iCs/>
          <w:sz w:val="22"/>
          <w:szCs w:val="22"/>
        </w:rPr>
      </w:pPr>
    </w:p>
    <w:p w14:paraId="493F15DD" w14:textId="77777777" w:rsidR="0035764E" w:rsidRPr="0035764E" w:rsidRDefault="0035764E" w:rsidP="0035764E">
      <w:pPr>
        <w:jc w:val="both"/>
        <w:rPr>
          <w:b/>
          <w:i w:val="0"/>
          <w:iCs/>
          <w:sz w:val="22"/>
          <w:szCs w:val="22"/>
        </w:rPr>
      </w:pPr>
    </w:p>
    <w:p w14:paraId="14369B13" w14:textId="77777777" w:rsidR="0035764E" w:rsidRPr="0035764E" w:rsidRDefault="0035764E" w:rsidP="0035764E">
      <w:pPr>
        <w:jc w:val="both"/>
        <w:rPr>
          <w:b/>
          <w:i w:val="0"/>
          <w:iCs/>
          <w:sz w:val="22"/>
          <w:szCs w:val="22"/>
        </w:rPr>
      </w:pPr>
      <w:r w:rsidRPr="0035764E">
        <w:rPr>
          <w:b/>
          <w:i w:val="0"/>
          <w:iCs/>
          <w:sz w:val="22"/>
          <w:szCs w:val="22"/>
        </w:rPr>
        <w:t>Končne določbe</w:t>
      </w:r>
    </w:p>
    <w:p w14:paraId="0DE7EEF0" w14:textId="77777777" w:rsidR="0035764E" w:rsidRPr="0035764E" w:rsidRDefault="0035764E" w:rsidP="0035764E">
      <w:pPr>
        <w:numPr>
          <w:ilvl w:val="0"/>
          <w:numId w:val="29"/>
        </w:numPr>
        <w:jc w:val="center"/>
        <w:rPr>
          <w:bCs/>
          <w:i w:val="0"/>
          <w:iCs/>
          <w:sz w:val="22"/>
          <w:szCs w:val="22"/>
        </w:rPr>
      </w:pPr>
      <w:r w:rsidRPr="0035764E">
        <w:rPr>
          <w:bCs/>
          <w:i w:val="0"/>
          <w:iCs/>
          <w:sz w:val="22"/>
          <w:szCs w:val="22"/>
        </w:rPr>
        <w:t>člen</w:t>
      </w:r>
    </w:p>
    <w:p w14:paraId="15C62829" w14:textId="77777777" w:rsidR="0035764E" w:rsidRPr="0035764E" w:rsidRDefault="0035764E" w:rsidP="0035764E">
      <w:pPr>
        <w:jc w:val="both"/>
        <w:rPr>
          <w:b/>
          <w:i w:val="0"/>
          <w:iCs/>
          <w:sz w:val="22"/>
          <w:szCs w:val="22"/>
        </w:rPr>
      </w:pPr>
    </w:p>
    <w:p w14:paraId="6DFF5E7F" w14:textId="77777777" w:rsidR="0035764E" w:rsidRPr="0035764E" w:rsidRDefault="0035764E" w:rsidP="0035764E">
      <w:pPr>
        <w:jc w:val="both"/>
        <w:rPr>
          <w:bCs/>
          <w:i w:val="0"/>
          <w:iCs/>
          <w:sz w:val="22"/>
          <w:szCs w:val="22"/>
        </w:rPr>
      </w:pPr>
      <w:r w:rsidRPr="0035764E">
        <w:rPr>
          <w:bCs/>
          <w:i w:val="0"/>
          <w:iCs/>
          <w:sz w:val="22"/>
          <w:szCs w:val="22"/>
        </w:rPr>
        <w:t>Pogodba je sklenjena in začne veljati z dnem, ko jo podpišeta obe pogodbeni stranki.</w:t>
      </w:r>
    </w:p>
    <w:p w14:paraId="78D9116A" w14:textId="77777777" w:rsidR="0035764E" w:rsidRPr="0035764E" w:rsidRDefault="0035764E" w:rsidP="0035764E">
      <w:pPr>
        <w:jc w:val="both"/>
        <w:rPr>
          <w:b/>
          <w:i w:val="0"/>
          <w:iCs/>
          <w:sz w:val="22"/>
          <w:szCs w:val="22"/>
        </w:rPr>
      </w:pPr>
    </w:p>
    <w:p w14:paraId="3A7E0346" w14:textId="77777777" w:rsidR="0035764E" w:rsidRPr="0035764E" w:rsidRDefault="0035764E" w:rsidP="0035764E">
      <w:pPr>
        <w:numPr>
          <w:ilvl w:val="0"/>
          <w:numId w:val="29"/>
        </w:numPr>
        <w:jc w:val="center"/>
        <w:rPr>
          <w:bCs/>
          <w:i w:val="0"/>
          <w:iCs/>
          <w:sz w:val="22"/>
          <w:szCs w:val="22"/>
        </w:rPr>
      </w:pPr>
      <w:r w:rsidRPr="0035764E">
        <w:rPr>
          <w:bCs/>
          <w:i w:val="0"/>
          <w:iCs/>
          <w:sz w:val="22"/>
          <w:szCs w:val="22"/>
        </w:rPr>
        <w:t>člen</w:t>
      </w:r>
    </w:p>
    <w:p w14:paraId="0F506056" w14:textId="77777777" w:rsidR="0035764E" w:rsidRPr="0035764E" w:rsidRDefault="0035764E" w:rsidP="0035764E">
      <w:pPr>
        <w:jc w:val="both"/>
        <w:rPr>
          <w:b/>
          <w:i w:val="0"/>
          <w:iCs/>
          <w:sz w:val="22"/>
          <w:szCs w:val="22"/>
        </w:rPr>
      </w:pPr>
    </w:p>
    <w:p w14:paraId="198C76CC" w14:textId="77777777" w:rsidR="0035764E" w:rsidRPr="0035764E" w:rsidRDefault="0035764E" w:rsidP="0035764E">
      <w:pPr>
        <w:jc w:val="both"/>
        <w:rPr>
          <w:bCs/>
          <w:i w:val="0"/>
          <w:iCs/>
          <w:sz w:val="22"/>
          <w:szCs w:val="22"/>
        </w:rPr>
      </w:pPr>
      <w:r w:rsidRPr="0035764E">
        <w:rPr>
          <w:bCs/>
          <w:i w:val="0"/>
          <w:iCs/>
          <w:sz w:val="22"/>
          <w:szCs w:val="22"/>
        </w:rPr>
        <w:t>Ta pogodba je sestavljena v 3 (treh) enakih izvodih, od katerih prejme naročnik 2 (dva) izvoda in izvajalec (en) izvod.</w:t>
      </w:r>
    </w:p>
    <w:p w14:paraId="3CB62263" w14:textId="77777777" w:rsidR="0035764E" w:rsidRPr="0035764E" w:rsidRDefault="0035764E" w:rsidP="0035764E">
      <w:pPr>
        <w:jc w:val="both"/>
        <w:rPr>
          <w:bCs/>
          <w:i w:val="0"/>
          <w:iCs/>
          <w:sz w:val="22"/>
          <w:szCs w:val="22"/>
        </w:rPr>
      </w:pPr>
    </w:p>
    <w:p w14:paraId="3252053C" w14:textId="77777777" w:rsidR="0035764E" w:rsidRPr="0035764E" w:rsidRDefault="0035764E" w:rsidP="0035764E">
      <w:pPr>
        <w:jc w:val="both"/>
        <w:rPr>
          <w:bCs/>
          <w:i w:val="0"/>
          <w:iCs/>
          <w:sz w:val="22"/>
          <w:szCs w:val="22"/>
        </w:rPr>
      </w:pPr>
    </w:p>
    <w:p w14:paraId="0F9F9D66" w14:textId="77777777" w:rsidR="0035764E" w:rsidRPr="0035764E" w:rsidRDefault="0035764E" w:rsidP="0035764E">
      <w:pPr>
        <w:jc w:val="both"/>
        <w:rPr>
          <w:bCs/>
          <w:i w:val="0"/>
          <w:iCs/>
          <w:sz w:val="22"/>
          <w:szCs w:val="22"/>
        </w:rPr>
      </w:pPr>
      <w:r w:rsidRPr="0035764E">
        <w:rPr>
          <w:bCs/>
          <w:i w:val="0"/>
          <w:iCs/>
          <w:sz w:val="22"/>
          <w:szCs w:val="22"/>
        </w:rPr>
        <w:t>Priloge:</w:t>
      </w:r>
    </w:p>
    <w:p w14:paraId="79661A48" w14:textId="77777777" w:rsidR="0035764E" w:rsidRPr="0035764E" w:rsidRDefault="0035764E" w:rsidP="0035764E">
      <w:pPr>
        <w:jc w:val="both"/>
        <w:rPr>
          <w:bCs/>
          <w:i w:val="0"/>
          <w:iCs/>
          <w:sz w:val="22"/>
          <w:szCs w:val="22"/>
        </w:rPr>
      </w:pPr>
      <w:r w:rsidRPr="0035764E">
        <w:rPr>
          <w:bCs/>
          <w:i w:val="0"/>
          <w:iCs/>
          <w:sz w:val="22"/>
          <w:szCs w:val="22"/>
        </w:rPr>
        <w:t>Razpisna dokumentacija št. ………z dne……………………….;</w:t>
      </w:r>
    </w:p>
    <w:p w14:paraId="5D0B4041" w14:textId="77777777" w:rsidR="0035764E" w:rsidRPr="0035764E" w:rsidRDefault="0035764E" w:rsidP="0035764E">
      <w:pPr>
        <w:jc w:val="both"/>
        <w:rPr>
          <w:bCs/>
          <w:i w:val="0"/>
          <w:iCs/>
          <w:sz w:val="22"/>
          <w:szCs w:val="22"/>
        </w:rPr>
      </w:pPr>
      <w:r w:rsidRPr="0035764E">
        <w:rPr>
          <w:bCs/>
          <w:i w:val="0"/>
          <w:iCs/>
          <w:sz w:val="22"/>
          <w:szCs w:val="22"/>
        </w:rPr>
        <w:t>Izvajalčeva ponudba št. ……………z dne ………….;</w:t>
      </w:r>
    </w:p>
    <w:p w14:paraId="13ACE072" w14:textId="77777777" w:rsidR="0035764E" w:rsidRPr="0035764E" w:rsidRDefault="0035764E" w:rsidP="0035764E">
      <w:pPr>
        <w:jc w:val="both"/>
        <w:rPr>
          <w:bCs/>
          <w:i w:val="0"/>
          <w:iCs/>
          <w:sz w:val="22"/>
          <w:szCs w:val="22"/>
        </w:rPr>
      </w:pPr>
      <w:r w:rsidRPr="0035764E">
        <w:rPr>
          <w:bCs/>
          <w:i w:val="0"/>
          <w:iCs/>
          <w:sz w:val="22"/>
          <w:szCs w:val="22"/>
        </w:rPr>
        <w:t>Končna ponudba št………...dogovorjena na pogajanjih dne ………….. .</w:t>
      </w:r>
    </w:p>
    <w:p w14:paraId="6A2B3F4B" w14:textId="77777777" w:rsidR="0035764E" w:rsidRPr="0035764E" w:rsidRDefault="0035764E" w:rsidP="0035764E">
      <w:pPr>
        <w:jc w:val="both"/>
        <w:rPr>
          <w:bCs/>
          <w:i w:val="0"/>
          <w:iCs/>
          <w:sz w:val="22"/>
          <w:szCs w:val="22"/>
        </w:rPr>
      </w:pPr>
      <w:r w:rsidRPr="0035764E">
        <w:rPr>
          <w:bCs/>
          <w:i w:val="0"/>
          <w:iCs/>
          <w:sz w:val="22"/>
          <w:szCs w:val="22"/>
        </w:rPr>
        <w:t>Pravilnik o notranji reviziji v Mestni občini Ljubljana, št. 010-2/2025-1, dne 27.5.2025.</w:t>
      </w:r>
    </w:p>
    <w:p w14:paraId="1827FDD6" w14:textId="77777777" w:rsidR="0035764E" w:rsidRPr="0035764E" w:rsidRDefault="0035764E" w:rsidP="0035764E">
      <w:pPr>
        <w:jc w:val="both"/>
        <w:rPr>
          <w:bCs/>
          <w:i w:val="0"/>
          <w:iCs/>
          <w:sz w:val="22"/>
          <w:szCs w:val="22"/>
        </w:rPr>
      </w:pPr>
    </w:p>
    <w:p w14:paraId="5141A932" w14:textId="77777777" w:rsidR="0035764E" w:rsidRPr="0035764E" w:rsidRDefault="0035764E" w:rsidP="0035764E">
      <w:pPr>
        <w:jc w:val="both"/>
        <w:rPr>
          <w:bCs/>
          <w:i w:val="0"/>
          <w:iCs/>
          <w:sz w:val="22"/>
          <w:szCs w:val="22"/>
        </w:rPr>
      </w:pPr>
      <w:r w:rsidRPr="0035764E">
        <w:rPr>
          <w:bCs/>
          <w:i w:val="0"/>
          <w:iCs/>
          <w:sz w:val="22"/>
          <w:szCs w:val="22"/>
        </w:rPr>
        <w:t>Številka:</w:t>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t>Številka pogodbe: C7560-26-210003</w:t>
      </w:r>
    </w:p>
    <w:p w14:paraId="5F04D4AE" w14:textId="77777777" w:rsidR="0035764E" w:rsidRPr="0035764E" w:rsidRDefault="0035764E" w:rsidP="0035764E">
      <w:pPr>
        <w:jc w:val="both"/>
        <w:rPr>
          <w:bCs/>
          <w:i w:val="0"/>
          <w:iCs/>
          <w:sz w:val="22"/>
          <w:szCs w:val="22"/>
        </w:rPr>
      </w:pP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t>Številka dok. DS: 430-7/2026-4</w:t>
      </w:r>
    </w:p>
    <w:p w14:paraId="17C0651C" w14:textId="3B000476" w:rsidR="0035764E" w:rsidRDefault="0035764E" w:rsidP="0035764E">
      <w:pPr>
        <w:jc w:val="both"/>
        <w:rPr>
          <w:bCs/>
          <w:i w:val="0"/>
          <w:iCs/>
          <w:sz w:val="22"/>
          <w:szCs w:val="22"/>
        </w:rPr>
      </w:pPr>
      <w:r w:rsidRPr="0035764E">
        <w:rPr>
          <w:bCs/>
          <w:i w:val="0"/>
          <w:iCs/>
          <w:sz w:val="22"/>
          <w:szCs w:val="22"/>
        </w:rPr>
        <w:t>Datum:</w:t>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t>Datum:</w:t>
      </w:r>
    </w:p>
    <w:p w14:paraId="0AB7ED80" w14:textId="4D1EF7AE" w:rsidR="003018DB" w:rsidRDefault="003018DB" w:rsidP="0035764E">
      <w:pPr>
        <w:jc w:val="both"/>
        <w:rPr>
          <w:bCs/>
          <w:i w:val="0"/>
          <w:iCs/>
          <w:sz w:val="22"/>
          <w:szCs w:val="22"/>
        </w:rPr>
      </w:pPr>
    </w:p>
    <w:p w14:paraId="0267DC1F" w14:textId="70DDF9F9" w:rsidR="0035764E" w:rsidRDefault="0035764E" w:rsidP="0035764E">
      <w:pPr>
        <w:jc w:val="both"/>
        <w:rPr>
          <w:bCs/>
          <w:i w:val="0"/>
          <w:iCs/>
          <w:sz w:val="22"/>
          <w:szCs w:val="22"/>
        </w:rPr>
      </w:pPr>
      <w:r w:rsidRPr="0035764E">
        <w:rPr>
          <w:bCs/>
          <w:i w:val="0"/>
          <w:iCs/>
          <w:sz w:val="22"/>
          <w:szCs w:val="22"/>
        </w:rPr>
        <w:t>Izvajalec:</w:t>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t>Naročnik:</w:t>
      </w:r>
    </w:p>
    <w:p w14:paraId="6574415D" w14:textId="3EF2DE59" w:rsidR="0035764E" w:rsidRDefault="0035764E" w:rsidP="0035764E">
      <w:pPr>
        <w:jc w:val="both"/>
        <w:rPr>
          <w:bCs/>
          <w:i w:val="0"/>
          <w:iCs/>
          <w:sz w:val="22"/>
          <w:szCs w:val="22"/>
        </w:rPr>
      </w:pP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t>MESTNA OBČINA LJUBLJANA</w:t>
      </w:r>
    </w:p>
    <w:p w14:paraId="0648C8D6" w14:textId="77777777" w:rsidR="003018DB" w:rsidRPr="0035764E" w:rsidRDefault="003018DB" w:rsidP="0035764E">
      <w:pPr>
        <w:jc w:val="both"/>
        <w:rPr>
          <w:bCs/>
          <w:i w:val="0"/>
          <w:iCs/>
          <w:sz w:val="22"/>
          <w:szCs w:val="22"/>
        </w:rPr>
      </w:pPr>
    </w:p>
    <w:p w14:paraId="6C808830" w14:textId="77777777" w:rsidR="0035764E" w:rsidRPr="0035764E" w:rsidRDefault="0035764E" w:rsidP="0035764E">
      <w:pPr>
        <w:jc w:val="both"/>
        <w:rPr>
          <w:bCs/>
          <w:i w:val="0"/>
          <w:iCs/>
          <w:sz w:val="22"/>
          <w:szCs w:val="22"/>
        </w:rPr>
      </w:pP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t>Župan</w:t>
      </w:r>
    </w:p>
    <w:p w14:paraId="58AF5ACB" w14:textId="5D4C6390" w:rsidR="0035764E" w:rsidRPr="0035764E" w:rsidRDefault="0035764E" w:rsidP="003018DB">
      <w:pPr>
        <w:jc w:val="both"/>
        <w:rPr>
          <w:i w:val="0"/>
          <w:iCs/>
          <w:sz w:val="22"/>
          <w:szCs w:val="22"/>
        </w:rPr>
      </w:pP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r>
      <w:r w:rsidRPr="0035764E">
        <w:rPr>
          <w:bCs/>
          <w:i w:val="0"/>
          <w:iCs/>
          <w:sz w:val="22"/>
          <w:szCs w:val="22"/>
        </w:rPr>
        <w:tab/>
        <w:t>Zoran Janković</w:t>
      </w:r>
      <w:r w:rsidRPr="0035764E">
        <w:rPr>
          <w:i w:val="0"/>
          <w:iCs/>
          <w:sz w:val="22"/>
          <w:szCs w:val="22"/>
        </w:rPr>
        <w:br w:type="page"/>
      </w:r>
    </w:p>
    <w:p w14:paraId="5A3B0452" w14:textId="77777777" w:rsidR="0035764E" w:rsidRPr="0035764E" w:rsidRDefault="0035764E" w:rsidP="0035764E">
      <w:pPr>
        <w:tabs>
          <w:tab w:val="left" w:pos="426"/>
        </w:tabs>
        <w:jc w:val="right"/>
        <w:rPr>
          <w:b/>
          <w:i w:val="0"/>
          <w:sz w:val="22"/>
          <w:szCs w:val="22"/>
        </w:rPr>
      </w:pPr>
      <w:bookmarkStart w:id="5" w:name="_Hlk219208404"/>
      <w:r w:rsidRPr="0035764E">
        <w:rPr>
          <w:b/>
          <w:i w:val="0"/>
          <w:sz w:val="22"/>
          <w:szCs w:val="22"/>
        </w:rPr>
        <w:lastRenderedPageBreak/>
        <w:t>PRILOGA B</w:t>
      </w:r>
    </w:p>
    <w:p w14:paraId="2521B12E" w14:textId="77777777" w:rsidR="0035764E" w:rsidRPr="0035764E" w:rsidRDefault="0035764E" w:rsidP="0035764E">
      <w:pPr>
        <w:jc w:val="both"/>
        <w:rPr>
          <w:b/>
          <w:bCs/>
          <w:i w:val="0"/>
          <w:iCs/>
          <w:sz w:val="22"/>
          <w:szCs w:val="22"/>
        </w:rPr>
      </w:pPr>
    </w:p>
    <w:p w14:paraId="18970110" w14:textId="77777777" w:rsidR="0035764E" w:rsidRPr="0035764E" w:rsidRDefault="0035764E" w:rsidP="0035764E">
      <w:pPr>
        <w:jc w:val="both"/>
        <w:rPr>
          <w:i w:val="0"/>
          <w:iCs/>
          <w:sz w:val="22"/>
          <w:szCs w:val="22"/>
        </w:rPr>
      </w:pPr>
      <w:r w:rsidRPr="0035764E">
        <w:rPr>
          <w:b/>
          <w:bCs/>
          <w:i w:val="0"/>
          <w:iCs/>
          <w:sz w:val="22"/>
          <w:szCs w:val="22"/>
        </w:rPr>
        <w:t>MESTNA OBČINA LJUBLJANA</w:t>
      </w:r>
      <w:r w:rsidRPr="0035764E">
        <w:rPr>
          <w:i w:val="0"/>
          <w:iCs/>
          <w:sz w:val="22"/>
          <w:szCs w:val="22"/>
        </w:rPr>
        <w:t>, Mestni trg 1, 1000 Ljubljana, ki jo zastopa župan Zoran Janković</w:t>
      </w:r>
    </w:p>
    <w:p w14:paraId="741083FF" w14:textId="77777777" w:rsidR="0035764E" w:rsidRPr="0035764E" w:rsidRDefault="0035764E" w:rsidP="0035764E">
      <w:pPr>
        <w:jc w:val="both"/>
        <w:rPr>
          <w:i w:val="0"/>
          <w:iCs/>
          <w:sz w:val="22"/>
          <w:szCs w:val="22"/>
        </w:rPr>
      </w:pPr>
      <w:r w:rsidRPr="0035764E">
        <w:rPr>
          <w:i w:val="0"/>
          <w:iCs/>
          <w:sz w:val="22"/>
          <w:szCs w:val="22"/>
        </w:rPr>
        <w:t>Matična številka: 5874025000</w:t>
      </w:r>
    </w:p>
    <w:p w14:paraId="38A4CEE4" w14:textId="77777777" w:rsidR="0035764E" w:rsidRPr="0035764E" w:rsidRDefault="0035764E" w:rsidP="0035764E">
      <w:pPr>
        <w:jc w:val="both"/>
        <w:rPr>
          <w:i w:val="0"/>
          <w:iCs/>
          <w:sz w:val="22"/>
          <w:szCs w:val="22"/>
        </w:rPr>
      </w:pPr>
      <w:r w:rsidRPr="0035764E">
        <w:rPr>
          <w:i w:val="0"/>
          <w:iCs/>
          <w:sz w:val="22"/>
          <w:szCs w:val="22"/>
        </w:rPr>
        <w:t>Identifikacijska številka za DDV: SI67593321</w:t>
      </w:r>
    </w:p>
    <w:p w14:paraId="25A1C10B" w14:textId="77777777" w:rsidR="0035764E" w:rsidRPr="0035764E" w:rsidRDefault="0035764E" w:rsidP="0035764E">
      <w:pPr>
        <w:jc w:val="both"/>
        <w:rPr>
          <w:i w:val="0"/>
          <w:iCs/>
          <w:sz w:val="22"/>
          <w:szCs w:val="22"/>
        </w:rPr>
      </w:pPr>
      <w:r w:rsidRPr="0035764E">
        <w:rPr>
          <w:i w:val="0"/>
          <w:iCs/>
          <w:sz w:val="22"/>
          <w:szCs w:val="22"/>
        </w:rPr>
        <w:t>(v nadaljevanju: naročnik)</w:t>
      </w:r>
    </w:p>
    <w:p w14:paraId="49779006" w14:textId="77777777" w:rsidR="0035764E" w:rsidRPr="0035764E" w:rsidRDefault="0035764E" w:rsidP="0035764E">
      <w:pPr>
        <w:jc w:val="both"/>
        <w:rPr>
          <w:i w:val="0"/>
          <w:iCs/>
          <w:sz w:val="22"/>
          <w:szCs w:val="22"/>
        </w:rPr>
      </w:pPr>
    </w:p>
    <w:p w14:paraId="0ADD0588" w14:textId="77777777" w:rsidR="0035764E" w:rsidRPr="0035764E" w:rsidRDefault="0035764E" w:rsidP="0035764E">
      <w:pPr>
        <w:jc w:val="both"/>
        <w:rPr>
          <w:i w:val="0"/>
          <w:iCs/>
          <w:sz w:val="22"/>
          <w:szCs w:val="22"/>
        </w:rPr>
      </w:pPr>
      <w:r w:rsidRPr="0035764E">
        <w:rPr>
          <w:i w:val="0"/>
          <w:iCs/>
          <w:sz w:val="22"/>
          <w:szCs w:val="22"/>
        </w:rPr>
        <w:t>in</w:t>
      </w:r>
      <w:r w:rsidRPr="0035764E">
        <w:rPr>
          <w:i w:val="0"/>
          <w:iCs/>
          <w:sz w:val="22"/>
          <w:szCs w:val="22"/>
        </w:rPr>
        <w:tab/>
      </w:r>
    </w:p>
    <w:p w14:paraId="5C29F398" w14:textId="77777777" w:rsidR="0035764E" w:rsidRPr="0035764E" w:rsidRDefault="0035764E" w:rsidP="0035764E">
      <w:pPr>
        <w:jc w:val="both"/>
        <w:rPr>
          <w:i w:val="0"/>
          <w:iCs/>
          <w:sz w:val="22"/>
          <w:szCs w:val="22"/>
        </w:rPr>
      </w:pPr>
    </w:p>
    <w:p w14:paraId="5072E91B" w14:textId="77777777" w:rsidR="0035764E" w:rsidRPr="0035764E" w:rsidRDefault="0035764E" w:rsidP="0035764E">
      <w:pPr>
        <w:jc w:val="both"/>
        <w:rPr>
          <w:i w:val="0"/>
          <w:iCs/>
          <w:sz w:val="22"/>
          <w:szCs w:val="22"/>
        </w:rPr>
      </w:pPr>
      <w:r w:rsidRPr="0035764E">
        <w:rPr>
          <w:i w:val="0"/>
          <w:iCs/>
          <w:sz w:val="22"/>
          <w:szCs w:val="22"/>
        </w:rPr>
        <w:t>_____________________________________________________, ki jo zastopa ______________</w:t>
      </w:r>
    </w:p>
    <w:p w14:paraId="6365974F" w14:textId="77777777" w:rsidR="0035764E" w:rsidRPr="0035764E" w:rsidRDefault="0035764E" w:rsidP="0035764E">
      <w:pPr>
        <w:jc w:val="both"/>
        <w:rPr>
          <w:i w:val="0"/>
          <w:iCs/>
          <w:sz w:val="22"/>
          <w:szCs w:val="22"/>
        </w:rPr>
      </w:pPr>
      <w:r w:rsidRPr="0035764E">
        <w:rPr>
          <w:i w:val="0"/>
          <w:iCs/>
          <w:sz w:val="22"/>
          <w:szCs w:val="22"/>
        </w:rPr>
        <w:t xml:space="preserve">Matična številka: </w:t>
      </w:r>
    </w:p>
    <w:p w14:paraId="4B6A9E1F" w14:textId="77777777" w:rsidR="0035764E" w:rsidRPr="0035764E" w:rsidRDefault="0035764E" w:rsidP="0035764E">
      <w:pPr>
        <w:jc w:val="both"/>
        <w:rPr>
          <w:i w:val="0"/>
          <w:iCs/>
          <w:sz w:val="22"/>
          <w:szCs w:val="22"/>
        </w:rPr>
      </w:pPr>
      <w:r w:rsidRPr="0035764E">
        <w:rPr>
          <w:i w:val="0"/>
          <w:iCs/>
          <w:sz w:val="22"/>
          <w:szCs w:val="22"/>
        </w:rPr>
        <w:t>Identifikacijska številka za DDV:</w:t>
      </w:r>
    </w:p>
    <w:p w14:paraId="5440DEBB" w14:textId="77777777" w:rsidR="0035764E" w:rsidRPr="0035764E" w:rsidRDefault="0035764E" w:rsidP="0035764E">
      <w:pPr>
        <w:jc w:val="both"/>
        <w:rPr>
          <w:i w:val="0"/>
          <w:iCs/>
          <w:sz w:val="22"/>
          <w:szCs w:val="22"/>
        </w:rPr>
      </w:pPr>
      <w:r w:rsidRPr="0035764E">
        <w:rPr>
          <w:i w:val="0"/>
          <w:iCs/>
          <w:sz w:val="22"/>
          <w:szCs w:val="22"/>
        </w:rPr>
        <w:t>(v nadaljevanju: obdelovalec)</w:t>
      </w:r>
    </w:p>
    <w:p w14:paraId="57AD931C" w14:textId="77777777" w:rsidR="0035764E" w:rsidRPr="0035764E" w:rsidRDefault="0035764E" w:rsidP="0035764E">
      <w:pPr>
        <w:jc w:val="both"/>
        <w:rPr>
          <w:i w:val="0"/>
          <w:iCs/>
          <w:sz w:val="22"/>
          <w:szCs w:val="22"/>
        </w:rPr>
      </w:pPr>
    </w:p>
    <w:p w14:paraId="38F17795" w14:textId="77777777" w:rsidR="0035764E" w:rsidRPr="0035764E" w:rsidRDefault="0035764E" w:rsidP="0035764E">
      <w:pPr>
        <w:jc w:val="both"/>
        <w:rPr>
          <w:i w:val="0"/>
          <w:iCs/>
          <w:sz w:val="22"/>
          <w:szCs w:val="22"/>
        </w:rPr>
      </w:pPr>
      <w:r w:rsidRPr="0035764E">
        <w:rPr>
          <w:i w:val="0"/>
          <w:iCs/>
          <w:sz w:val="22"/>
          <w:szCs w:val="22"/>
        </w:rPr>
        <w:t xml:space="preserve">skleneta </w:t>
      </w:r>
    </w:p>
    <w:p w14:paraId="228563E0" w14:textId="77777777" w:rsidR="0035764E" w:rsidRPr="0035764E" w:rsidRDefault="0035764E" w:rsidP="0035764E">
      <w:pPr>
        <w:jc w:val="both"/>
        <w:rPr>
          <w:i w:val="0"/>
          <w:iCs/>
          <w:sz w:val="22"/>
          <w:szCs w:val="22"/>
        </w:rPr>
      </w:pPr>
    </w:p>
    <w:p w14:paraId="72554C8F" w14:textId="77777777" w:rsidR="0035764E" w:rsidRPr="0035764E" w:rsidRDefault="0035764E" w:rsidP="0035764E">
      <w:pPr>
        <w:jc w:val="both"/>
        <w:rPr>
          <w:i w:val="0"/>
          <w:iCs/>
          <w:sz w:val="22"/>
          <w:szCs w:val="22"/>
        </w:rPr>
      </w:pPr>
    </w:p>
    <w:p w14:paraId="4D66EF07" w14:textId="77777777" w:rsidR="0035764E" w:rsidRPr="0035764E" w:rsidRDefault="0035764E" w:rsidP="0035764E">
      <w:pPr>
        <w:jc w:val="center"/>
        <w:rPr>
          <w:b/>
          <w:bCs/>
          <w:i w:val="0"/>
          <w:iCs/>
          <w:sz w:val="22"/>
          <w:szCs w:val="22"/>
        </w:rPr>
      </w:pPr>
      <w:r w:rsidRPr="0035764E">
        <w:rPr>
          <w:b/>
          <w:bCs/>
          <w:i w:val="0"/>
          <w:iCs/>
          <w:sz w:val="22"/>
          <w:szCs w:val="22"/>
        </w:rPr>
        <w:t>POGODBO O OBDELAVI OSEBNIH PODATKOV</w:t>
      </w:r>
    </w:p>
    <w:p w14:paraId="00ECBABC" w14:textId="77777777" w:rsidR="0035764E" w:rsidRPr="0035764E" w:rsidRDefault="0035764E" w:rsidP="0035764E">
      <w:pPr>
        <w:jc w:val="both"/>
        <w:rPr>
          <w:i w:val="0"/>
          <w:iCs/>
          <w:sz w:val="22"/>
          <w:szCs w:val="22"/>
        </w:rPr>
      </w:pPr>
    </w:p>
    <w:p w14:paraId="14C473F3" w14:textId="77777777" w:rsidR="0035764E" w:rsidRPr="0035764E" w:rsidRDefault="0035764E" w:rsidP="0035764E">
      <w:pPr>
        <w:jc w:val="both"/>
        <w:rPr>
          <w:i w:val="0"/>
          <w:iCs/>
          <w:sz w:val="22"/>
          <w:szCs w:val="22"/>
        </w:rPr>
      </w:pPr>
    </w:p>
    <w:p w14:paraId="4FA0E6DA" w14:textId="77777777" w:rsidR="0035764E" w:rsidRPr="0035764E" w:rsidRDefault="0035764E" w:rsidP="0035764E">
      <w:pPr>
        <w:rPr>
          <w:b/>
          <w:bCs/>
          <w:i w:val="0"/>
          <w:iCs/>
          <w:sz w:val="22"/>
          <w:szCs w:val="22"/>
        </w:rPr>
      </w:pPr>
      <w:r w:rsidRPr="0035764E">
        <w:rPr>
          <w:b/>
          <w:bCs/>
          <w:i w:val="0"/>
          <w:iCs/>
          <w:sz w:val="22"/>
          <w:szCs w:val="22"/>
        </w:rPr>
        <w:t>Uvodne ugotovitve</w:t>
      </w:r>
    </w:p>
    <w:p w14:paraId="26767676" w14:textId="77777777" w:rsidR="0035764E" w:rsidRPr="0035764E" w:rsidRDefault="0035764E" w:rsidP="0035764E">
      <w:pPr>
        <w:ind w:left="284"/>
        <w:jc w:val="center"/>
        <w:rPr>
          <w:i w:val="0"/>
          <w:iCs/>
          <w:sz w:val="22"/>
          <w:szCs w:val="22"/>
        </w:rPr>
      </w:pPr>
      <w:r w:rsidRPr="0035764E">
        <w:rPr>
          <w:i w:val="0"/>
          <w:iCs/>
          <w:sz w:val="22"/>
          <w:szCs w:val="22"/>
        </w:rPr>
        <w:t>1.</w:t>
      </w:r>
      <w:r w:rsidRPr="0035764E">
        <w:rPr>
          <w:i w:val="0"/>
          <w:iCs/>
          <w:sz w:val="22"/>
          <w:szCs w:val="22"/>
        </w:rPr>
        <w:tab/>
        <w:t>člen</w:t>
      </w:r>
    </w:p>
    <w:p w14:paraId="29AB4F55" w14:textId="77777777" w:rsidR="0035764E" w:rsidRPr="0035764E" w:rsidRDefault="0035764E" w:rsidP="0035764E">
      <w:pPr>
        <w:jc w:val="both"/>
        <w:rPr>
          <w:i w:val="0"/>
          <w:iCs/>
          <w:sz w:val="22"/>
          <w:szCs w:val="22"/>
        </w:rPr>
      </w:pPr>
    </w:p>
    <w:p w14:paraId="2C0F27C7" w14:textId="77777777" w:rsidR="0035764E" w:rsidRPr="0035764E" w:rsidRDefault="0035764E" w:rsidP="0035764E">
      <w:pPr>
        <w:jc w:val="both"/>
        <w:rPr>
          <w:i w:val="0"/>
          <w:iCs/>
          <w:sz w:val="22"/>
          <w:szCs w:val="22"/>
        </w:rPr>
      </w:pPr>
      <w:r w:rsidRPr="0035764E">
        <w:rPr>
          <w:i w:val="0"/>
          <w:iCs/>
          <w:sz w:val="22"/>
          <w:szCs w:val="22"/>
        </w:rPr>
        <w:t>Pogodbeni stranki uvodoma ugotavljata, da:</w:t>
      </w:r>
    </w:p>
    <w:p w14:paraId="5C75C419" w14:textId="77777777" w:rsidR="0035764E" w:rsidRPr="0035764E" w:rsidRDefault="0035764E" w:rsidP="0035764E">
      <w:pPr>
        <w:numPr>
          <w:ilvl w:val="0"/>
          <w:numId w:val="32"/>
        </w:numPr>
        <w:ind w:left="426"/>
        <w:jc w:val="both"/>
        <w:rPr>
          <w:i w:val="0"/>
          <w:iCs/>
          <w:sz w:val="22"/>
          <w:szCs w:val="22"/>
        </w:rPr>
      </w:pPr>
      <w:r w:rsidRPr="0035764E">
        <w:rPr>
          <w:i w:val="0"/>
          <w:iCs/>
          <w:sz w:val="22"/>
          <w:szCs w:val="22"/>
        </w:rPr>
        <w:t>sta dne____________ sklenili Pogodbo o izvedbi storitev notranjega revidiranja št. _____________ (krovna pogodba);</w:t>
      </w:r>
    </w:p>
    <w:p w14:paraId="2CF0E5E0" w14:textId="77777777" w:rsidR="0035764E" w:rsidRPr="0035764E" w:rsidRDefault="0035764E" w:rsidP="0035764E">
      <w:pPr>
        <w:numPr>
          <w:ilvl w:val="0"/>
          <w:numId w:val="32"/>
        </w:numPr>
        <w:ind w:left="426"/>
        <w:jc w:val="both"/>
        <w:rPr>
          <w:i w:val="0"/>
          <w:iCs/>
          <w:sz w:val="22"/>
          <w:szCs w:val="22"/>
        </w:rPr>
      </w:pPr>
      <w:r w:rsidRPr="0035764E">
        <w:rPr>
          <w:i w:val="0"/>
          <w:iCs/>
          <w:sz w:val="22"/>
          <w:szCs w:val="22"/>
        </w:rPr>
        <w:t>ima na podlagi krovne pogodbe pogodbeni obdelovalec dostop do določenih osebnih podatkov ter da te podatke obdeluje za potrebe izvedbe krovne pogodbe, in sicer:</w:t>
      </w:r>
    </w:p>
    <w:p w14:paraId="30AF8058" w14:textId="77777777" w:rsidR="0035764E" w:rsidRPr="0035764E" w:rsidRDefault="0035764E" w:rsidP="0035764E">
      <w:pPr>
        <w:ind w:left="851" w:hanging="425"/>
        <w:jc w:val="both"/>
        <w:rPr>
          <w:i w:val="0"/>
          <w:iCs/>
          <w:sz w:val="22"/>
          <w:szCs w:val="22"/>
        </w:rPr>
      </w:pPr>
      <w:r w:rsidRPr="0035764E">
        <w:rPr>
          <w:i w:val="0"/>
          <w:iCs/>
          <w:sz w:val="22"/>
          <w:szCs w:val="22"/>
        </w:rPr>
        <w:t>-</w:t>
      </w:r>
      <w:r w:rsidRPr="0035764E">
        <w:rPr>
          <w:i w:val="0"/>
          <w:iCs/>
          <w:sz w:val="22"/>
          <w:szCs w:val="22"/>
        </w:rPr>
        <w:tab/>
        <w:t>izvedbo notranje revizije uspešnosti na področju zagotavljanja varnosti otrok za 18 javnih zavodov (17 vrtcev in 1 glasbena šola). Namen notranje revizije je podati ravnateljem zagotovilo, da vzpostavljen sistem poslovanja zagotavlja doseganje ciljev na področju varnosti otrok;</w:t>
      </w:r>
    </w:p>
    <w:p w14:paraId="57DB6BC3" w14:textId="77777777" w:rsidR="0035764E" w:rsidRPr="0035764E" w:rsidRDefault="0035764E" w:rsidP="0035764E">
      <w:pPr>
        <w:ind w:left="851" w:hanging="425"/>
        <w:jc w:val="both"/>
        <w:rPr>
          <w:i w:val="0"/>
          <w:iCs/>
          <w:sz w:val="22"/>
          <w:szCs w:val="22"/>
        </w:rPr>
      </w:pPr>
      <w:r w:rsidRPr="0035764E">
        <w:rPr>
          <w:i w:val="0"/>
          <w:iCs/>
          <w:sz w:val="22"/>
          <w:szCs w:val="22"/>
        </w:rPr>
        <w:t>-</w:t>
      </w:r>
      <w:r w:rsidRPr="0035764E">
        <w:rPr>
          <w:i w:val="0"/>
          <w:iCs/>
          <w:sz w:val="22"/>
          <w:szCs w:val="22"/>
        </w:rPr>
        <w:tab/>
        <w:t>izvedbo notranje revizije uspešnosti notranjih kontrol na področju vzdrževanja in varovanje premoženja v letu 2025 za 49 javnih zavodov (6 vrtcev, 34 osnovnih šol in 9 drugih javnih zavodov). Namen notranje revizije je podati poslovodstvu zagotovilo, da vzpostavljen sistem notranjih kontrol v pregledanih delovnih postopkih, zagotavlja doseganje ciljev varovanja in vzdrževanja premoženja javnega zavoda;</w:t>
      </w:r>
    </w:p>
    <w:p w14:paraId="17C1EFBC" w14:textId="77777777" w:rsidR="0035764E" w:rsidRPr="0035764E" w:rsidRDefault="0035764E" w:rsidP="0035764E">
      <w:pPr>
        <w:ind w:left="851" w:hanging="425"/>
        <w:jc w:val="both"/>
        <w:rPr>
          <w:i w:val="0"/>
          <w:iCs/>
          <w:sz w:val="22"/>
          <w:szCs w:val="22"/>
        </w:rPr>
      </w:pPr>
      <w:r w:rsidRPr="0035764E">
        <w:rPr>
          <w:i w:val="0"/>
          <w:iCs/>
          <w:sz w:val="22"/>
          <w:szCs w:val="22"/>
        </w:rPr>
        <w:t>-</w:t>
      </w:r>
      <w:r w:rsidRPr="0035764E">
        <w:rPr>
          <w:i w:val="0"/>
          <w:iCs/>
          <w:sz w:val="22"/>
          <w:szCs w:val="22"/>
        </w:rPr>
        <w:tab/>
        <w:t>izvedbo notranje revizije na področju upravljanja tveganj – kontrolno okolje in priprava izjave o oceni notranjega nadzora javnih financ za 12 javnih zavodov (vse osnovne šole). Namen notranje revizije je podati poslovodstvu oceno o uspešnosti sistema obvladovanja tveganj.</w:t>
      </w:r>
    </w:p>
    <w:p w14:paraId="0616B540" w14:textId="77777777" w:rsidR="0035764E" w:rsidRPr="0035764E" w:rsidRDefault="0035764E" w:rsidP="0035764E">
      <w:pPr>
        <w:rPr>
          <w:i w:val="0"/>
          <w:iCs/>
          <w:sz w:val="22"/>
          <w:szCs w:val="22"/>
        </w:rPr>
      </w:pPr>
    </w:p>
    <w:p w14:paraId="30340356" w14:textId="77777777" w:rsidR="0035764E" w:rsidRPr="0035764E" w:rsidRDefault="0035764E" w:rsidP="0035764E">
      <w:pPr>
        <w:rPr>
          <w:i w:val="0"/>
          <w:iCs/>
          <w:sz w:val="22"/>
          <w:szCs w:val="22"/>
        </w:rPr>
      </w:pPr>
    </w:p>
    <w:p w14:paraId="5670BEBA" w14:textId="77777777" w:rsidR="0035764E" w:rsidRPr="0035764E" w:rsidRDefault="0035764E" w:rsidP="0035764E">
      <w:pPr>
        <w:rPr>
          <w:b/>
          <w:bCs/>
          <w:i w:val="0"/>
          <w:iCs/>
          <w:sz w:val="22"/>
          <w:szCs w:val="22"/>
        </w:rPr>
      </w:pPr>
      <w:r w:rsidRPr="0035764E">
        <w:rPr>
          <w:b/>
          <w:bCs/>
          <w:i w:val="0"/>
          <w:iCs/>
          <w:sz w:val="22"/>
          <w:szCs w:val="22"/>
        </w:rPr>
        <w:t>Namen pogodbe</w:t>
      </w:r>
    </w:p>
    <w:p w14:paraId="6145AF85" w14:textId="77777777" w:rsidR="0035764E" w:rsidRPr="0035764E" w:rsidRDefault="0035764E" w:rsidP="0035764E">
      <w:pPr>
        <w:ind w:left="284"/>
        <w:jc w:val="center"/>
        <w:rPr>
          <w:i w:val="0"/>
          <w:iCs/>
          <w:sz w:val="22"/>
          <w:szCs w:val="22"/>
        </w:rPr>
      </w:pPr>
      <w:r w:rsidRPr="0035764E">
        <w:rPr>
          <w:i w:val="0"/>
          <w:iCs/>
          <w:sz w:val="22"/>
          <w:szCs w:val="22"/>
        </w:rPr>
        <w:t>2.</w:t>
      </w:r>
      <w:r w:rsidRPr="0035764E">
        <w:rPr>
          <w:i w:val="0"/>
          <w:iCs/>
          <w:sz w:val="22"/>
          <w:szCs w:val="22"/>
        </w:rPr>
        <w:tab/>
        <w:t>člen</w:t>
      </w:r>
    </w:p>
    <w:p w14:paraId="496B7E39" w14:textId="77777777" w:rsidR="0035764E" w:rsidRPr="0035764E" w:rsidRDefault="0035764E" w:rsidP="0035764E">
      <w:pPr>
        <w:jc w:val="both"/>
        <w:rPr>
          <w:i w:val="0"/>
          <w:iCs/>
          <w:sz w:val="22"/>
          <w:szCs w:val="22"/>
        </w:rPr>
      </w:pPr>
    </w:p>
    <w:p w14:paraId="3BD622AE" w14:textId="77777777" w:rsidR="0035764E" w:rsidRPr="0035764E" w:rsidRDefault="0035764E" w:rsidP="0035764E">
      <w:pPr>
        <w:jc w:val="both"/>
        <w:rPr>
          <w:i w:val="0"/>
          <w:iCs/>
          <w:sz w:val="22"/>
          <w:szCs w:val="22"/>
        </w:rPr>
      </w:pPr>
      <w:r w:rsidRPr="0035764E">
        <w:rPr>
          <w:i w:val="0"/>
          <w:iCs/>
          <w:sz w:val="22"/>
          <w:szCs w:val="22"/>
        </w:rPr>
        <w:t xml:space="preserve">Predmet te pogodbe je ureditev pogodbene obdelave osebnih podatkov in določitev pravic in obveznosti, kot jih določa </w:t>
      </w:r>
      <w:r w:rsidRPr="0035764E">
        <w:rPr>
          <w:i w:val="0"/>
          <w:sz w:val="22"/>
          <w:szCs w:val="22"/>
        </w:rPr>
        <w:t>Zakon o varstvu osebnih podatkov (Uradni list RS, št. </w:t>
      </w:r>
      <w:hyperlink r:id="rId10" w:tgtFrame="_blank" w:tooltip="Zakon o varstvu osebnih podatkov (ZVOP-2)" w:history="1">
        <w:r w:rsidRPr="0035764E">
          <w:rPr>
            <w:i w:val="0"/>
            <w:sz w:val="22"/>
            <w:szCs w:val="22"/>
          </w:rPr>
          <w:t>163/22</w:t>
        </w:r>
      </w:hyperlink>
      <w:r w:rsidRPr="0035764E">
        <w:rPr>
          <w:i w:val="0"/>
        </w:rPr>
        <w:t xml:space="preserve"> </w:t>
      </w:r>
      <w:r w:rsidRPr="0035764E">
        <w:rPr>
          <w:i w:val="0"/>
          <w:sz w:val="22"/>
          <w:szCs w:val="22"/>
        </w:rPr>
        <w:t>in 40/25 – ZInfV-1; v nadaljnjem besedilu: ZVOP-2)</w:t>
      </w:r>
      <w:r w:rsidRPr="0035764E">
        <w:rPr>
          <w:i w:val="0"/>
          <w:iCs/>
          <w:sz w:val="22"/>
          <w:szCs w:val="22"/>
        </w:rPr>
        <w:t>in Uredba (EU) 2016/679 Evropskega parlamenta in Sveta z dne 27. aprila 2016 o varstvu posameznikov pri obdelavi osebnih podatkov in o prostem pretoku takih podatkov ter o razveljavitvi Direktive 95/46/ES  (v nadaljnjem besedilu: Splošna uredba o varstvu podatkov).</w:t>
      </w:r>
    </w:p>
    <w:p w14:paraId="20FD3C1D" w14:textId="77777777" w:rsidR="0035764E" w:rsidRPr="0035764E" w:rsidRDefault="0035764E" w:rsidP="0035764E">
      <w:pPr>
        <w:jc w:val="both"/>
        <w:rPr>
          <w:i w:val="0"/>
          <w:iCs/>
          <w:sz w:val="22"/>
          <w:szCs w:val="22"/>
        </w:rPr>
      </w:pPr>
    </w:p>
    <w:p w14:paraId="2DF7E247" w14:textId="77777777" w:rsidR="0035764E" w:rsidRPr="0035764E" w:rsidRDefault="0035764E" w:rsidP="0035764E">
      <w:pPr>
        <w:jc w:val="both"/>
        <w:rPr>
          <w:i w:val="0"/>
          <w:iCs/>
          <w:sz w:val="22"/>
          <w:szCs w:val="22"/>
        </w:rPr>
      </w:pPr>
      <w:r w:rsidRPr="0035764E">
        <w:rPr>
          <w:i w:val="0"/>
          <w:iCs/>
          <w:sz w:val="22"/>
          <w:szCs w:val="22"/>
        </w:rPr>
        <w:t xml:space="preserve">Obdelovalec bo za naročnika (upravljalca) na podlagi pogodbe iz prvega člena opravljal dogovorjena opravila v zvezi z obdelavo osebnih podatkov. </w:t>
      </w:r>
    </w:p>
    <w:p w14:paraId="19B08B0C" w14:textId="77777777" w:rsidR="0035764E" w:rsidRPr="0035764E" w:rsidRDefault="0035764E" w:rsidP="0035764E">
      <w:pPr>
        <w:jc w:val="both"/>
        <w:rPr>
          <w:i w:val="0"/>
          <w:iCs/>
          <w:sz w:val="22"/>
          <w:szCs w:val="22"/>
        </w:rPr>
      </w:pPr>
    </w:p>
    <w:p w14:paraId="24D30941" w14:textId="77777777" w:rsidR="0035764E" w:rsidRPr="0035764E" w:rsidRDefault="0035764E" w:rsidP="0035764E">
      <w:pPr>
        <w:jc w:val="both"/>
        <w:rPr>
          <w:i w:val="0"/>
          <w:iCs/>
          <w:sz w:val="22"/>
          <w:szCs w:val="22"/>
        </w:rPr>
      </w:pPr>
      <w:r w:rsidRPr="0035764E">
        <w:rPr>
          <w:i w:val="0"/>
          <w:iCs/>
          <w:sz w:val="22"/>
          <w:szCs w:val="22"/>
        </w:rPr>
        <w:lastRenderedPageBreak/>
        <w:t xml:space="preserve">Naročnik zagotavlja, da za obdelavo vseh osebnih podatkov iz 3. člena te pogodbe razpolaga z dopustno pravno podlago, in sicer 100. člen Zakona o javnih financah (Uradni list RS, št. 11/11 – uradno prečiščeno besedilo, 14/13 – </w:t>
      </w:r>
      <w:proofErr w:type="spellStart"/>
      <w:r w:rsidRPr="0035764E">
        <w:rPr>
          <w:i w:val="0"/>
          <w:iCs/>
          <w:sz w:val="22"/>
          <w:szCs w:val="22"/>
        </w:rPr>
        <w:t>popr</w:t>
      </w:r>
      <w:proofErr w:type="spellEnd"/>
      <w:r w:rsidRPr="0035764E">
        <w:rPr>
          <w:i w:val="0"/>
          <w:iCs/>
          <w:sz w:val="22"/>
          <w:szCs w:val="22"/>
        </w:rPr>
        <w:t xml:space="preserve">., 101/13, 55/15 – </w:t>
      </w:r>
      <w:proofErr w:type="spellStart"/>
      <w:r w:rsidRPr="0035764E">
        <w:rPr>
          <w:i w:val="0"/>
          <w:iCs/>
          <w:sz w:val="22"/>
          <w:szCs w:val="22"/>
        </w:rPr>
        <w:t>ZFisP</w:t>
      </w:r>
      <w:proofErr w:type="spellEnd"/>
      <w:r w:rsidRPr="0035764E">
        <w:rPr>
          <w:i w:val="0"/>
          <w:iCs/>
          <w:sz w:val="22"/>
          <w:szCs w:val="22"/>
        </w:rPr>
        <w:t xml:space="preserve">, 96/15 – ZIPRS1617, 13/18, </w:t>
      </w:r>
      <w:hyperlink r:id="rId11"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Pr="0035764E">
          <w:rPr>
            <w:i w:val="0"/>
            <w:iCs/>
            <w:sz w:val="22"/>
            <w:szCs w:val="22"/>
            <w:shd w:val="clear" w:color="auto" w:fill="FFFFFF"/>
          </w:rPr>
          <w:t>195/20</w:t>
        </w:r>
      </w:hyperlink>
      <w:r w:rsidRPr="0035764E">
        <w:rPr>
          <w:i w:val="0"/>
          <w:iCs/>
          <w:sz w:val="22"/>
          <w:szCs w:val="22"/>
          <w:shd w:val="clear" w:color="auto" w:fill="FFFFFF"/>
        </w:rPr>
        <w:t xml:space="preserve"> – </w:t>
      </w:r>
      <w:proofErr w:type="spellStart"/>
      <w:r w:rsidRPr="0035764E">
        <w:rPr>
          <w:i w:val="0"/>
          <w:iCs/>
          <w:sz w:val="22"/>
          <w:szCs w:val="22"/>
          <w:shd w:val="clear" w:color="auto" w:fill="FFFFFF"/>
        </w:rPr>
        <w:t>odl</w:t>
      </w:r>
      <w:proofErr w:type="spellEnd"/>
      <w:r w:rsidRPr="0035764E">
        <w:rPr>
          <w:i w:val="0"/>
          <w:iCs/>
          <w:sz w:val="22"/>
          <w:szCs w:val="22"/>
          <w:shd w:val="clear" w:color="auto" w:fill="FFFFFF"/>
        </w:rPr>
        <w:t>. US, </w:t>
      </w:r>
      <w:hyperlink r:id="rId12" w:tgtFrame="_blank" w:tooltip="Zakon o spremembah in dopolnitvah Zakona o državni upravi (ZDU-1O)" w:history="1">
        <w:r w:rsidRPr="0035764E">
          <w:rPr>
            <w:i w:val="0"/>
            <w:iCs/>
            <w:sz w:val="22"/>
            <w:szCs w:val="22"/>
            <w:shd w:val="clear" w:color="auto" w:fill="FFFFFF"/>
          </w:rPr>
          <w:t>18/23</w:t>
        </w:r>
      </w:hyperlink>
      <w:r w:rsidRPr="0035764E">
        <w:rPr>
          <w:i w:val="0"/>
          <w:iCs/>
          <w:sz w:val="22"/>
          <w:szCs w:val="22"/>
          <w:shd w:val="clear" w:color="auto" w:fill="FFFFFF"/>
        </w:rPr>
        <w:t> – ZDU-1O, </w:t>
      </w:r>
      <w:hyperlink r:id="rId13" w:tgtFrame="_blank" w:tooltip="Zakon o spremembah in dopolnitvah Zakona o javnih financah (ZJF-I)" w:history="1">
        <w:r w:rsidRPr="0035764E">
          <w:rPr>
            <w:i w:val="0"/>
            <w:iCs/>
            <w:sz w:val="22"/>
            <w:szCs w:val="22"/>
            <w:shd w:val="clear" w:color="auto" w:fill="FFFFFF"/>
          </w:rPr>
          <w:t>76/23</w:t>
        </w:r>
      </w:hyperlink>
      <w:r w:rsidRPr="0035764E">
        <w:rPr>
          <w:i w:val="0"/>
          <w:iCs/>
          <w:sz w:val="22"/>
          <w:szCs w:val="22"/>
          <w:shd w:val="clear" w:color="auto" w:fill="FFFFFF"/>
        </w:rPr>
        <w:t>, </w:t>
      </w:r>
      <w:hyperlink r:id="rId14" w:tgtFrame="_blank" w:tooltip="Zakon o fiskalnem pravilu (ZFisP-1)" w:history="1">
        <w:r w:rsidRPr="0035764E">
          <w:rPr>
            <w:i w:val="0"/>
            <w:iCs/>
            <w:sz w:val="22"/>
            <w:szCs w:val="22"/>
            <w:shd w:val="clear" w:color="auto" w:fill="FFFFFF"/>
          </w:rPr>
          <w:t>24/25</w:t>
        </w:r>
      </w:hyperlink>
      <w:r w:rsidRPr="0035764E">
        <w:rPr>
          <w:i w:val="0"/>
          <w:iCs/>
          <w:sz w:val="22"/>
          <w:szCs w:val="22"/>
          <w:shd w:val="clear" w:color="auto" w:fill="FFFFFF"/>
        </w:rPr>
        <w:t> – ZFisP-1, </w:t>
      </w:r>
      <w:hyperlink r:id="rId15" w:tgtFrame="_blank" w:tooltip="Zakon o spremembah in dopolnitvah Zakona o javnih financah (ZJF-J)" w:history="1">
        <w:r w:rsidRPr="0035764E">
          <w:rPr>
            <w:i w:val="0"/>
            <w:iCs/>
            <w:sz w:val="22"/>
            <w:szCs w:val="22"/>
            <w:shd w:val="clear" w:color="auto" w:fill="FFFFFF"/>
          </w:rPr>
          <w:t>39/25</w:t>
        </w:r>
      </w:hyperlink>
      <w:r w:rsidRPr="0035764E">
        <w:rPr>
          <w:i w:val="0"/>
          <w:iCs/>
          <w:sz w:val="22"/>
          <w:szCs w:val="22"/>
          <w:shd w:val="clear" w:color="auto" w:fill="FFFFFF"/>
        </w:rPr>
        <w:t>, </w:t>
      </w:r>
      <w:hyperlink r:id="rId16" w:tgtFrame="_blank" w:tooltip="Zakon o plačilnih in javnofinančnih storitvah (ZPJS)" w:history="1">
        <w:r w:rsidRPr="0035764E">
          <w:rPr>
            <w:i w:val="0"/>
            <w:iCs/>
            <w:sz w:val="22"/>
            <w:szCs w:val="22"/>
            <w:shd w:val="clear" w:color="auto" w:fill="FFFFFF"/>
          </w:rPr>
          <w:t>85/25</w:t>
        </w:r>
      </w:hyperlink>
      <w:r w:rsidRPr="0035764E">
        <w:rPr>
          <w:i w:val="0"/>
          <w:iCs/>
          <w:sz w:val="22"/>
          <w:szCs w:val="22"/>
          <w:shd w:val="clear" w:color="auto" w:fill="FFFFFF"/>
        </w:rPr>
        <w:t> – ZPJS in </w:t>
      </w:r>
      <w:hyperlink r:id="rId17" w:tgtFrame="_blank" w:tooltip="Zakon o spremembah in dopolnitvah Zakona o javnih financah (ZJF-K)" w:history="1">
        <w:r w:rsidRPr="0035764E">
          <w:rPr>
            <w:i w:val="0"/>
            <w:iCs/>
            <w:sz w:val="22"/>
            <w:szCs w:val="22"/>
            <w:shd w:val="clear" w:color="auto" w:fill="FFFFFF"/>
          </w:rPr>
          <w:t>112/25</w:t>
        </w:r>
      </w:hyperlink>
      <w:r w:rsidRPr="0035764E">
        <w:rPr>
          <w:i w:val="0"/>
          <w:iCs/>
          <w:sz w:val="22"/>
          <w:szCs w:val="22"/>
        </w:rPr>
        <w:t>).</w:t>
      </w:r>
    </w:p>
    <w:p w14:paraId="4F16B770" w14:textId="77777777" w:rsidR="0035764E" w:rsidRPr="0035764E" w:rsidRDefault="0035764E" w:rsidP="0035764E">
      <w:pPr>
        <w:jc w:val="both"/>
        <w:rPr>
          <w:i w:val="0"/>
          <w:iCs/>
          <w:sz w:val="22"/>
          <w:szCs w:val="22"/>
        </w:rPr>
      </w:pPr>
    </w:p>
    <w:p w14:paraId="35881FB3" w14:textId="77777777" w:rsidR="0035764E" w:rsidRPr="0035764E" w:rsidRDefault="0035764E" w:rsidP="0035764E">
      <w:pPr>
        <w:jc w:val="both"/>
        <w:rPr>
          <w:i w:val="0"/>
          <w:iCs/>
          <w:sz w:val="22"/>
          <w:szCs w:val="22"/>
        </w:rPr>
      </w:pPr>
      <w:r w:rsidRPr="0035764E">
        <w:rPr>
          <w:i w:val="0"/>
          <w:iCs/>
          <w:sz w:val="22"/>
          <w:szCs w:val="22"/>
        </w:rPr>
        <w:t>Pogodbeni obdelovalec zagotavlja, da je registriran za opravljanje dejavnosti iz 1. člena te pogodbe oziroma da obdelava podatkov po tej pogodi predstavlja zgolj stranski element njegove dejavnosti, zaradi česar registracija aktivnosti obdelave ni potrebna.</w:t>
      </w:r>
    </w:p>
    <w:p w14:paraId="4234F1F7" w14:textId="77777777" w:rsidR="0035764E" w:rsidRPr="0035764E" w:rsidRDefault="0035764E" w:rsidP="0035764E">
      <w:pPr>
        <w:jc w:val="both"/>
        <w:rPr>
          <w:i w:val="0"/>
          <w:iCs/>
          <w:sz w:val="22"/>
          <w:szCs w:val="22"/>
        </w:rPr>
      </w:pPr>
    </w:p>
    <w:p w14:paraId="043365B4" w14:textId="77777777" w:rsidR="0035764E" w:rsidRPr="0035764E" w:rsidRDefault="0035764E" w:rsidP="0035764E">
      <w:pPr>
        <w:rPr>
          <w:b/>
          <w:bCs/>
          <w:i w:val="0"/>
          <w:iCs/>
          <w:sz w:val="22"/>
          <w:szCs w:val="22"/>
        </w:rPr>
      </w:pPr>
      <w:r w:rsidRPr="0035764E">
        <w:rPr>
          <w:b/>
          <w:bCs/>
          <w:i w:val="0"/>
          <w:iCs/>
          <w:sz w:val="22"/>
          <w:szCs w:val="22"/>
        </w:rPr>
        <w:t>Predmet pogodbe</w:t>
      </w:r>
    </w:p>
    <w:p w14:paraId="74EE209C" w14:textId="77777777" w:rsidR="0035764E" w:rsidRPr="0035764E" w:rsidRDefault="0035764E" w:rsidP="0035764E">
      <w:pPr>
        <w:ind w:left="284"/>
        <w:jc w:val="center"/>
        <w:rPr>
          <w:i w:val="0"/>
          <w:iCs/>
          <w:sz w:val="22"/>
          <w:szCs w:val="22"/>
        </w:rPr>
      </w:pPr>
      <w:r w:rsidRPr="0035764E">
        <w:rPr>
          <w:i w:val="0"/>
          <w:iCs/>
          <w:sz w:val="22"/>
          <w:szCs w:val="22"/>
        </w:rPr>
        <w:t>3.</w:t>
      </w:r>
      <w:r w:rsidRPr="0035764E">
        <w:rPr>
          <w:i w:val="0"/>
          <w:iCs/>
          <w:sz w:val="22"/>
          <w:szCs w:val="22"/>
        </w:rPr>
        <w:tab/>
        <w:t>člen</w:t>
      </w:r>
    </w:p>
    <w:p w14:paraId="6E660345" w14:textId="77777777" w:rsidR="0035764E" w:rsidRPr="0035764E" w:rsidRDefault="0035764E" w:rsidP="0035764E">
      <w:pPr>
        <w:jc w:val="both"/>
        <w:rPr>
          <w:i w:val="0"/>
          <w:iCs/>
          <w:sz w:val="22"/>
          <w:szCs w:val="22"/>
        </w:rPr>
      </w:pPr>
    </w:p>
    <w:p w14:paraId="5A985EFB" w14:textId="77777777" w:rsidR="0035764E" w:rsidRPr="0035764E" w:rsidRDefault="0035764E" w:rsidP="0035764E">
      <w:pPr>
        <w:jc w:val="both"/>
        <w:rPr>
          <w:i w:val="0"/>
          <w:iCs/>
          <w:sz w:val="22"/>
          <w:szCs w:val="22"/>
        </w:rPr>
      </w:pPr>
      <w:r w:rsidRPr="0035764E">
        <w:rPr>
          <w:i w:val="0"/>
          <w:iCs/>
          <w:sz w:val="22"/>
          <w:szCs w:val="22"/>
        </w:rPr>
        <w:t>Naročnik bo obdelovalcu z namenom izvajanja pogodbene obdelave skladno z zgoraj navedeno zakonodajo po potrebi zagotovil posredovanje naslednjih osebnih podatkov:</w:t>
      </w:r>
    </w:p>
    <w:p w14:paraId="2280B933" w14:textId="77777777" w:rsidR="0035764E" w:rsidRPr="0035764E" w:rsidRDefault="0035764E" w:rsidP="0035764E">
      <w:pPr>
        <w:jc w:val="both"/>
        <w:rPr>
          <w:i w:val="0"/>
          <w:iCs/>
          <w:sz w:val="22"/>
          <w:szCs w:val="22"/>
        </w:rPr>
      </w:pPr>
    </w:p>
    <w:p w14:paraId="3F4D903A" w14:textId="77777777" w:rsidR="0035764E" w:rsidRPr="0035764E" w:rsidRDefault="0035764E" w:rsidP="0035764E">
      <w:pPr>
        <w:jc w:val="both"/>
        <w:rPr>
          <w:i w:val="0"/>
          <w:iCs/>
          <w:sz w:val="22"/>
          <w:szCs w:val="22"/>
        </w:rPr>
      </w:pPr>
      <w:r w:rsidRPr="0035764E">
        <w:rPr>
          <w:i w:val="0"/>
          <w:iCs/>
          <w:sz w:val="22"/>
          <w:szCs w:val="22"/>
        </w:rPr>
        <w:t xml:space="preserve">1.  </w:t>
      </w:r>
    </w:p>
    <w:p w14:paraId="1DA2CB7A" w14:textId="77777777" w:rsidR="0035764E" w:rsidRPr="0035764E" w:rsidRDefault="0035764E" w:rsidP="0035764E">
      <w:pPr>
        <w:jc w:val="both"/>
        <w:rPr>
          <w:i w:val="0"/>
          <w:iCs/>
          <w:sz w:val="22"/>
          <w:szCs w:val="22"/>
        </w:rPr>
      </w:pPr>
      <w:r w:rsidRPr="0035764E">
        <w:rPr>
          <w:i w:val="0"/>
          <w:iCs/>
          <w:sz w:val="22"/>
          <w:szCs w:val="22"/>
        </w:rPr>
        <w:t xml:space="preserve">- podatki o delavcu (ime in priimek, naziv delovnega mesta, datum rojstva) </w:t>
      </w:r>
    </w:p>
    <w:p w14:paraId="0964C8F6" w14:textId="77777777" w:rsidR="0035764E" w:rsidRPr="0035764E" w:rsidRDefault="0035764E" w:rsidP="0035764E">
      <w:pPr>
        <w:jc w:val="both"/>
        <w:rPr>
          <w:i w:val="0"/>
          <w:iCs/>
          <w:sz w:val="22"/>
          <w:szCs w:val="22"/>
        </w:rPr>
      </w:pPr>
    </w:p>
    <w:p w14:paraId="7A7E3D56" w14:textId="77777777" w:rsidR="0035764E" w:rsidRPr="0035764E" w:rsidRDefault="0035764E" w:rsidP="0035764E">
      <w:pPr>
        <w:jc w:val="both"/>
        <w:rPr>
          <w:i w:val="0"/>
          <w:iCs/>
          <w:sz w:val="22"/>
          <w:szCs w:val="22"/>
        </w:rPr>
      </w:pPr>
      <w:r w:rsidRPr="0035764E">
        <w:rPr>
          <w:i w:val="0"/>
          <w:iCs/>
          <w:sz w:val="22"/>
          <w:szCs w:val="22"/>
        </w:rPr>
        <w:t>Zgoraj navedeni osebni podatki so del evidence o zdravniških pregledih in usposabljanju zaposlenih, ki jih v skladu z Zakonom o varnosti in zdravju pri delu ter Zakonu o varstvu pred požarom vodijo javni zavodi Mestne občine Ljubljana.</w:t>
      </w:r>
    </w:p>
    <w:p w14:paraId="58040061" w14:textId="77777777" w:rsidR="0035764E" w:rsidRPr="0035764E" w:rsidRDefault="0035764E" w:rsidP="0035764E">
      <w:pPr>
        <w:jc w:val="both"/>
        <w:rPr>
          <w:i w:val="0"/>
          <w:iCs/>
          <w:sz w:val="22"/>
          <w:szCs w:val="22"/>
        </w:rPr>
      </w:pPr>
    </w:p>
    <w:p w14:paraId="2C8F780F" w14:textId="77777777" w:rsidR="0035764E" w:rsidRPr="0035764E" w:rsidRDefault="0035764E" w:rsidP="0035764E">
      <w:pPr>
        <w:jc w:val="both"/>
        <w:rPr>
          <w:i w:val="0"/>
          <w:iCs/>
          <w:sz w:val="22"/>
          <w:szCs w:val="22"/>
        </w:rPr>
      </w:pPr>
      <w:r w:rsidRPr="0035764E">
        <w:rPr>
          <w:i w:val="0"/>
          <w:iCs/>
          <w:sz w:val="22"/>
          <w:szCs w:val="22"/>
        </w:rPr>
        <w:t xml:space="preserve">2.  </w:t>
      </w:r>
    </w:p>
    <w:p w14:paraId="16FDA3BB" w14:textId="77777777" w:rsidR="0035764E" w:rsidRPr="0035764E" w:rsidRDefault="0035764E" w:rsidP="0035764E">
      <w:pPr>
        <w:jc w:val="both"/>
        <w:rPr>
          <w:i w:val="0"/>
          <w:iCs/>
          <w:sz w:val="22"/>
          <w:szCs w:val="22"/>
        </w:rPr>
      </w:pPr>
      <w:r w:rsidRPr="0035764E">
        <w:rPr>
          <w:i w:val="0"/>
          <w:iCs/>
          <w:sz w:val="22"/>
          <w:szCs w:val="22"/>
        </w:rPr>
        <w:t>- podatki o delavcu (osebno ime, datum rojstva, če oseba nima EMŠO, kraj rojstva, država rojstva, če je kraj rojstva v tujini, enotna matična številka občana, davčna številka, državljanstvo, naslov stalnega prebivališča, naslov začasnega prebivališča, izobrazba, ali je delavec invalid, kategorija invalidnosti, ali je delavec delno upokojen, ali delavec opravlja dopolnilno delo pri drugem delodajalcu);</w:t>
      </w:r>
    </w:p>
    <w:p w14:paraId="1B7EECF7" w14:textId="77777777" w:rsidR="0035764E" w:rsidRPr="0035764E" w:rsidRDefault="0035764E" w:rsidP="0035764E">
      <w:pPr>
        <w:jc w:val="both"/>
        <w:rPr>
          <w:i w:val="0"/>
          <w:iCs/>
          <w:sz w:val="22"/>
          <w:szCs w:val="22"/>
        </w:rPr>
      </w:pPr>
      <w:r w:rsidRPr="0035764E">
        <w:rPr>
          <w:i w:val="0"/>
          <w:iCs/>
          <w:sz w:val="22"/>
          <w:szCs w:val="22"/>
        </w:rPr>
        <w:t>- številko transakcijskega računa, na katerega se izplačujejo plače in ostali prejemki.</w:t>
      </w:r>
    </w:p>
    <w:p w14:paraId="6F5583C3" w14:textId="77777777" w:rsidR="0035764E" w:rsidRPr="0035764E" w:rsidRDefault="0035764E" w:rsidP="0035764E">
      <w:pPr>
        <w:jc w:val="both"/>
        <w:rPr>
          <w:i w:val="0"/>
          <w:iCs/>
          <w:sz w:val="22"/>
          <w:szCs w:val="22"/>
        </w:rPr>
      </w:pPr>
    </w:p>
    <w:p w14:paraId="3EACCD58" w14:textId="77777777" w:rsidR="0035764E" w:rsidRPr="0035764E" w:rsidRDefault="0035764E" w:rsidP="0035764E">
      <w:pPr>
        <w:jc w:val="both"/>
        <w:rPr>
          <w:i w:val="0"/>
          <w:iCs/>
          <w:sz w:val="22"/>
          <w:szCs w:val="22"/>
        </w:rPr>
      </w:pPr>
      <w:r w:rsidRPr="0035764E">
        <w:rPr>
          <w:i w:val="0"/>
          <w:iCs/>
          <w:sz w:val="22"/>
          <w:szCs w:val="22"/>
        </w:rPr>
        <w:t xml:space="preserve">Zgoraj navedeni osebni podatki so del evidence o zaposlenih delavcih, evidence o stroških dela in izrabi delovnega časa, ki jih v skladu z Zakon o evidencah na področju dela in socialne varnosti vodijo javni zavodi Mestne občine Ljubljana. </w:t>
      </w:r>
    </w:p>
    <w:p w14:paraId="064E8C67" w14:textId="77777777" w:rsidR="0035764E" w:rsidRPr="0035764E" w:rsidRDefault="0035764E" w:rsidP="0035764E">
      <w:pPr>
        <w:jc w:val="both"/>
        <w:rPr>
          <w:i w:val="0"/>
          <w:iCs/>
          <w:sz w:val="22"/>
          <w:szCs w:val="22"/>
        </w:rPr>
      </w:pPr>
    </w:p>
    <w:p w14:paraId="0E6D0052" w14:textId="77777777" w:rsidR="0035764E" w:rsidRPr="0035764E" w:rsidRDefault="0035764E" w:rsidP="0035764E">
      <w:pPr>
        <w:jc w:val="both"/>
        <w:rPr>
          <w:i w:val="0"/>
          <w:iCs/>
          <w:sz w:val="22"/>
          <w:szCs w:val="22"/>
        </w:rPr>
      </w:pPr>
      <w:r w:rsidRPr="0035764E">
        <w:rPr>
          <w:i w:val="0"/>
          <w:iCs/>
          <w:sz w:val="22"/>
          <w:szCs w:val="22"/>
        </w:rPr>
        <w:t>3.</w:t>
      </w:r>
    </w:p>
    <w:p w14:paraId="06B20669" w14:textId="77777777" w:rsidR="0035764E" w:rsidRPr="0035764E" w:rsidRDefault="0035764E" w:rsidP="0035764E">
      <w:pPr>
        <w:jc w:val="both"/>
        <w:rPr>
          <w:i w:val="0"/>
          <w:iCs/>
          <w:sz w:val="22"/>
          <w:szCs w:val="22"/>
        </w:rPr>
      </w:pPr>
      <w:r w:rsidRPr="0035764E">
        <w:rPr>
          <w:i w:val="0"/>
          <w:iCs/>
          <w:sz w:val="22"/>
          <w:szCs w:val="22"/>
        </w:rPr>
        <w:t xml:space="preserve">- podatki o učencu (ime in priimek, spol, datum rojstva, kraj rojstva, država, državljanstvo, prebivališče, občina, telefon). </w:t>
      </w:r>
    </w:p>
    <w:p w14:paraId="76AC9B98" w14:textId="77777777" w:rsidR="0035764E" w:rsidRPr="0035764E" w:rsidRDefault="0035764E" w:rsidP="0035764E">
      <w:pPr>
        <w:jc w:val="both"/>
        <w:rPr>
          <w:i w:val="0"/>
          <w:iCs/>
          <w:sz w:val="22"/>
          <w:szCs w:val="22"/>
        </w:rPr>
      </w:pPr>
    </w:p>
    <w:p w14:paraId="56DA11ED" w14:textId="77777777" w:rsidR="0035764E" w:rsidRPr="0035764E" w:rsidRDefault="0035764E" w:rsidP="0035764E">
      <w:pPr>
        <w:jc w:val="both"/>
        <w:rPr>
          <w:i w:val="0"/>
          <w:iCs/>
          <w:sz w:val="22"/>
          <w:szCs w:val="22"/>
        </w:rPr>
      </w:pPr>
      <w:r w:rsidRPr="0035764E">
        <w:rPr>
          <w:i w:val="0"/>
          <w:iCs/>
          <w:sz w:val="22"/>
          <w:szCs w:val="22"/>
        </w:rPr>
        <w:t>Zgoraj navedeni osebni podatki so del dokumentacije o učencih, ki ga v skladu s Pravilnikom o dokumentaciji v glasbenih šolah vodi javni zavod Mestne občine Ljubljana.</w:t>
      </w:r>
    </w:p>
    <w:p w14:paraId="06EE86BF" w14:textId="77777777" w:rsidR="0035764E" w:rsidRPr="0035764E" w:rsidRDefault="0035764E" w:rsidP="0035764E">
      <w:pPr>
        <w:jc w:val="both"/>
        <w:rPr>
          <w:i w:val="0"/>
          <w:iCs/>
          <w:sz w:val="22"/>
          <w:szCs w:val="22"/>
        </w:rPr>
      </w:pPr>
    </w:p>
    <w:p w14:paraId="07B3F21B" w14:textId="77777777" w:rsidR="0035764E" w:rsidRPr="0035764E" w:rsidRDefault="0035764E" w:rsidP="0035764E">
      <w:pPr>
        <w:jc w:val="both"/>
        <w:rPr>
          <w:i w:val="0"/>
          <w:iCs/>
          <w:sz w:val="22"/>
          <w:szCs w:val="22"/>
        </w:rPr>
      </w:pPr>
      <w:r w:rsidRPr="0035764E">
        <w:rPr>
          <w:i w:val="0"/>
          <w:iCs/>
          <w:sz w:val="22"/>
          <w:szCs w:val="22"/>
        </w:rPr>
        <w:t>4.</w:t>
      </w:r>
    </w:p>
    <w:p w14:paraId="1D5BA970" w14:textId="77777777" w:rsidR="0035764E" w:rsidRPr="0035764E" w:rsidRDefault="0035764E" w:rsidP="0035764E">
      <w:pPr>
        <w:jc w:val="both"/>
        <w:rPr>
          <w:i w:val="0"/>
          <w:iCs/>
          <w:sz w:val="22"/>
          <w:szCs w:val="22"/>
        </w:rPr>
      </w:pPr>
      <w:r w:rsidRPr="0035764E">
        <w:rPr>
          <w:i w:val="0"/>
          <w:iCs/>
          <w:sz w:val="22"/>
          <w:szCs w:val="22"/>
        </w:rPr>
        <w:t>- podatki o abonentu, osebi vabljeni na razne prireditve (premiere, predstave, razstave, novinarske konference ipd.), podatki udeležencev programov izobraževanja in drugih aktivnosti (ime in priimek, naziv, spol, naslov, telefonska številka, e-mail, ipd.).</w:t>
      </w:r>
    </w:p>
    <w:p w14:paraId="607FE6EE" w14:textId="77777777" w:rsidR="0035764E" w:rsidRPr="0035764E" w:rsidRDefault="0035764E" w:rsidP="0035764E">
      <w:pPr>
        <w:jc w:val="both"/>
        <w:rPr>
          <w:i w:val="0"/>
          <w:iCs/>
          <w:sz w:val="22"/>
          <w:szCs w:val="22"/>
        </w:rPr>
      </w:pPr>
    </w:p>
    <w:p w14:paraId="25CB2FF9" w14:textId="77777777" w:rsidR="0035764E" w:rsidRPr="0035764E" w:rsidRDefault="0035764E" w:rsidP="0035764E">
      <w:pPr>
        <w:jc w:val="both"/>
        <w:rPr>
          <w:i w:val="0"/>
          <w:iCs/>
          <w:sz w:val="22"/>
          <w:szCs w:val="22"/>
        </w:rPr>
      </w:pPr>
      <w:r w:rsidRPr="0035764E">
        <w:rPr>
          <w:i w:val="0"/>
          <w:iCs/>
          <w:sz w:val="22"/>
          <w:szCs w:val="22"/>
        </w:rPr>
        <w:t xml:space="preserve">Zgoraj navedeni osebni podatki so del evidence, ki jih javni zavodi Mestne občine Ljubljana vodijo na podlagi osebne privolitve. </w:t>
      </w:r>
    </w:p>
    <w:p w14:paraId="7EFC326E" w14:textId="77777777" w:rsidR="0035764E" w:rsidRPr="0035764E" w:rsidRDefault="0035764E" w:rsidP="0035764E">
      <w:pPr>
        <w:jc w:val="both"/>
        <w:rPr>
          <w:i w:val="0"/>
          <w:iCs/>
          <w:sz w:val="22"/>
          <w:szCs w:val="22"/>
        </w:rPr>
      </w:pPr>
    </w:p>
    <w:p w14:paraId="2C279109" w14:textId="77777777" w:rsidR="0035764E" w:rsidRPr="0035764E" w:rsidRDefault="0035764E" w:rsidP="0035764E">
      <w:pPr>
        <w:jc w:val="both"/>
        <w:rPr>
          <w:i w:val="0"/>
          <w:iCs/>
          <w:sz w:val="22"/>
          <w:szCs w:val="22"/>
        </w:rPr>
      </w:pPr>
      <w:r w:rsidRPr="0035764E">
        <w:rPr>
          <w:i w:val="0"/>
          <w:iCs/>
          <w:sz w:val="22"/>
          <w:szCs w:val="22"/>
        </w:rPr>
        <w:t>5.</w:t>
      </w:r>
    </w:p>
    <w:p w14:paraId="04F3CF7A" w14:textId="77777777" w:rsidR="0035764E" w:rsidRPr="0035764E" w:rsidRDefault="0035764E" w:rsidP="0035764E">
      <w:pPr>
        <w:jc w:val="both"/>
        <w:rPr>
          <w:i w:val="0"/>
          <w:iCs/>
          <w:sz w:val="22"/>
          <w:szCs w:val="22"/>
        </w:rPr>
      </w:pPr>
      <w:r w:rsidRPr="0035764E">
        <w:rPr>
          <w:i w:val="0"/>
          <w:iCs/>
          <w:sz w:val="22"/>
          <w:szCs w:val="22"/>
        </w:rPr>
        <w:t>- podatki o upravičencu storitve (ime in priimek, naslov stalnega ali začasnega bivališča, rojstni podatki ali EMŠO, številka telefona, podatki o socialno ekonomskem stanju, zdravstveno stanje);</w:t>
      </w:r>
    </w:p>
    <w:p w14:paraId="186B408F" w14:textId="77777777" w:rsidR="0035764E" w:rsidRPr="0035764E" w:rsidRDefault="0035764E" w:rsidP="0035764E">
      <w:pPr>
        <w:jc w:val="both"/>
        <w:rPr>
          <w:i w:val="0"/>
          <w:iCs/>
          <w:sz w:val="22"/>
          <w:szCs w:val="22"/>
        </w:rPr>
      </w:pPr>
      <w:r w:rsidRPr="0035764E">
        <w:rPr>
          <w:i w:val="0"/>
          <w:iCs/>
          <w:sz w:val="22"/>
          <w:szCs w:val="22"/>
        </w:rPr>
        <w:t>- podatki o prijavitelju potrebe (ime in priimek, številka telefona, mail).</w:t>
      </w:r>
    </w:p>
    <w:p w14:paraId="65985B21" w14:textId="77777777" w:rsidR="0035764E" w:rsidRPr="0035764E" w:rsidRDefault="0035764E" w:rsidP="0035764E">
      <w:pPr>
        <w:jc w:val="both"/>
        <w:rPr>
          <w:i w:val="0"/>
          <w:iCs/>
          <w:sz w:val="22"/>
          <w:szCs w:val="22"/>
        </w:rPr>
      </w:pPr>
    </w:p>
    <w:p w14:paraId="20ECEF23" w14:textId="77777777" w:rsidR="0035764E" w:rsidRPr="0035764E" w:rsidRDefault="0035764E" w:rsidP="0035764E">
      <w:pPr>
        <w:jc w:val="both"/>
        <w:rPr>
          <w:i w:val="0"/>
          <w:iCs/>
          <w:sz w:val="22"/>
          <w:szCs w:val="22"/>
        </w:rPr>
      </w:pPr>
      <w:r w:rsidRPr="0035764E">
        <w:rPr>
          <w:i w:val="0"/>
          <w:iCs/>
          <w:sz w:val="22"/>
          <w:szCs w:val="22"/>
        </w:rPr>
        <w:t xml:space="preserve">Zgoraj navedeni osebni podatki so del evidence, ki jo javni zavod Mestne občine Ljubljana vodi na podlagi osebne privolitve - vloga za vključitev v storitev socialne oskrbe. </w:t>
      </w:r>
    </w:p>
    <w:p w14:paraId="3C9EC5A4" w14:textId="77777777" w:rsidR="0035764E" w:rsidRPr="0035764E" w:rsidRDefault="0035764E" w:rsidP="0035764E">
      <w:pPr>
        <w:jc w:val="both"/>
        <w:rPr>
          <w:i w:val="0"/>
          <w:iCs/>
          <w:sz w:val="22"/>
          <w:szCs w:val="22"/>
        </w:rPr>
      </w:pPr>
    </w:p>
    <w:p w14:paraId="3210F9B3" w14:textId="77777777" w:rsidR="0035764E" w:rsidRPr="0035764E" w:rsidRDefault="0035764E" w:rsidP="0035764E">
      <w:pPr>
        <w:jc w:val="both"/>
        <w:rPr>
          <w:i w:val="0"/>
          <w:iCs/>
          <w:sz w:val="22"/>
          <w:szCs w:val="22"/>
        </w:rPr>
      </w:pPr>
      <w:r w:rsidRPr="0035764E">
        <w:rPr>
          <w:i w:val="0"/>
          <w:iCs/>
          <w:sz w:val="22"/>
          <w:szCs w:val="22"/>
        </w:rPr>
        <w:t>6.</w:t>
      </w:r>
    </w:p>
    <w:p w14:paraId="504808B1" w14:textId="77777777" w:rsidR="0035764E" w:rsidRPr="0035764E" w:rsidRDefault="0035764E" w:rsidP="0035764E">
      <w:pPr>
        <w:jc w:val="both"/>
        <w:rPr>
          <w:i w:val="0"/>
          <w:iCs/>
          <w:sz w:val="22"/>
          <w:szCs w:val="22"/>
        </w:rPr>
      </w:pPr>
      <w:r w:rsidRPr="0035764E">
        <w:rPr>
          <w:i w:val="0"/>
          <w:iCs/>
          <w:sz w:val="22"/>
          <w:szCs w:val="22"/>
        </w:rPr>
        <w:t xml:space="preserve">- podatki o pacientu oz. uporabniku storitve (EMŠO, št. zdravstvenega zavarovanja, ime in priimek, skrbniki, izobrazba staršev, poklic, naslov stalnega prebivališča, naslov začasnega prebivališča, telefon, osnovni problem,  napotitev, izobraževalni status otroka in ostali demografski podatki, potek obravnave, diagnoza/opredelitev problema, mnenje/izvid) </w:t>
      </w:r>
    </w:p>
    <w:p w14:paraId="76823EC5" w14:textId="77777777" w:rsidR="0035764E" w:rsidRPr="0035764E" w:rsidRDefault="0035764E" w:rsidP="0035764E">
      <w:pPr>
        <w:jc w:val="both"/>
        <w:rPr>
          <w:i w:val="0"/>
          <w:iCs/>
          <w:sz w:val="22"/>
          <w:szCs w:val="22"/>
        </w:rPr>
      </w:pPr>
    </w:p>
    <w:p w14:paraId="7DAF0EEA" w14:textId="77777777" w:rsidR="0035764E" w:rsidRPr="0035764E" w:rsidRDefault="0035764E" w:rsidP="0035764E">
      <w:pPr>
        <w:jc w:val="both"/>
        <w:rPr>
          <w:i w:val="0"/>
          <w:iCs/>
          <w:sz w:val="22"/>
          <w:szCs w:val="22"/>
        </w:rPr>
      </w:pPr>
      <w:r w:rsidRPr="0035764E">
        <w:rPr>
          <w:i w:val="0"/>
          <w:iCs/>
          <w:sz w:val="22"/>
          <w:szCs w:val="22"/>
        </w:rPr>
        <w:t xml:space="preserve">Zgoraj navedeni osebni podatki so del evidence, ki jo javni zavod Mestne občine Ljubljana vodi na podlagi osebne privolitve – popisnica oz. evidenčni list. </w:t>
      </w:r>
    </w:p>
    <w:p w14:paraId="3FDC10E2" w14:textId="77777777" w:rsidR="0035764E" w:rsidRPr="0035764E" w:rsidRDefault="0035764E" w:rsidP="0035764E">
      <w:pPr>
        <w:jc w:val="both"/>
        <w:rPr>
          <w:i w:val="0"/>
          <w:iCs/>
          <w:sz w:val="22"/>
          <w:szCs w:val="22"/>
        </w:rPr>
      </w:pPr>
    </w:p>
    <w:p w14:paraId="78807AE6" w14:textId="77777777" w:rsidR="0035764E" w:rsidRPr="0035764E" w:rsidRDefault="0035764E" w:rsidP="0035764E">
      <w:pPr>
        <w:rPr>
          <w:b/>
          <w:bCs/>
          <w:i w:val="0"/>
          <w:iCs/>
          <w:sz w:val="22"/>
          <w:szCs w:val="22"/>
        </w:rPr>
      </w:pPr>
      <w:r w:rsidRPr="0035764E">
        <w:rPr>
          <w:b/>
          <w:bCs/>
          <w:i w:val="0"/>
          <w:iCs/>
          <w:sz w:val="22"/>
          <w:szCs w:val="22"/>
        </w:rPr>
        <w:t>Namen pogodbe obdelave</w:t>
      </w:r>
    </w:p>
    <w:p w14:paraId="050F3D20" w14:textId="77777777" w:rsidR="0035764E" w:rsidRPr="0035764E" w:rsidRDefault="0035764E" w:rsidP="0035764E">
      <w:pPr>
        <w:ind w:left="284"/>
        <w:jc w:val="center"/>
        <w:rPr>
          <w:i w:val="0"/>
          <w:iCs/>
          <w:sz w:val="22"/>
          <w:szCs w:val="22"/>
        </w:rPr>
      </w:pPr>
      <w:r w:rsidRPr="0035764E">
        <w:rPr>
          <w:i w:val="0"/>
          <w:iCs/>
          <w:sz w:val="22"/>
          <w:szCs w:val="22"/>
        </w:rPr>
        <w:t>4.</w:t>
      </w:r>
      <w:r w:rsidRPr="0035764E">
        <w:rPr>
          <w:i w:val="0"/>
          <w:iCs/>
          <w:sz w:val="22"/>
          <w:szCs w:val="22"/>
        </w:rPr>
        <w:tab/>
        <w:t>člen</w:t>
      </w:r>
    </w:p>
    <w:p w14:paraId="34A8A81A" w14:textId="77777777" w:rsidR="0035764E" w:rsidRPr="0035764E" w:rsidRDefault="0035764E" w:rsidP="0035764E">
      <w:pPr>
        <w:jc w:val="both"/>
        <w:rPr>
          <w:i w:val="0"/>
          <w:iCs/>
          <w:sz w:val="22"/>
          <w:szCs w:val="22"/>
        </w:rPr>
      </w:pPr>
    </w:p>
    <w:p w14:paraId="4545BF1E" w14:textId="77777777" w:rsidR="0035764E" w:rsidRPr="0035764E" w:rsidRDefault="0035764E" w:rsidP="0035764E">
      <w:pPr>
        <w:jc w:val="both"/>
        <w:rPr>
          <w:i w:val="0"/>
          <w:iCs/>
          <w:sz w:val="22"/>
          <w:szCs w:val="22"/>
        </w:rPr>
      </w:pPr>
      <w:r w:rsidRPr="0035764E">
        <w:rPr>
          <w:i w:val="0"/>
          <w:iCs/>
          <w:sz w:val="22"/>
          <w:szCs w:val="22"/>
        </w:rPr>
        <w:t>Obdelovalec bo za naročnika izvajal zgolj naslednja opravila:</w:t>
      </w:r>
    </w:p>
    <w:p w14:paraId="1FC1BB4A" w14:textId="77777777" w:rsidR="0035764E" w:rsidRPr="0035764E" w:rsidRDefault="0035764E" w:rsidP="0035764E">
      <w:pPr>
        <w:numPr>
          <w:ilvl w:val="0"/>
          <w:numId w:val="28"/>
        </w:numPr>
        <w:ind w:left="426"/>
        <w:jc w:val="both"/>
        <w:rPr>
          <w:i w:val="0"/>
          <w:iCs/>
          <w:sz w:val="22"/>
          <w:szCs w:val="22"/>
        </w:rPr>
      </w:pPr>
      <w:r w:rsidRPr="0035764E">
        <w:rPr>
          <w:i w:val="0"/>
          <w:iCs/>
          <w:sz w:val="22"/>
          <w:szCs w:val="22"/>
        </w:rPr>
        <w:t>izvedbo notranje revizije uspešnosti na področju zagotavljanja varnosti otrok, da poda poslovodstvu zagotovilo, da je vzpostavljen sistem poslovanja zagotavljanja doseganja ciljev na področju varnosti otrok;</w:t>
      </w:r>
    </w:p>
    <w:p w14:paraId="663AD41B" w14:textId="77777777" w:rsidR="0035764E" w:rsidRPr="0035764E" w:rsidRDefault="0035764E" w:rsidP="0035764E">
      <w:pPr>
        <w:numPr>
          <w:ilvl w:val="0"/>
          <w:numId w:val="28"/>
        </w:numPr>
        <w:ind w:left="426"/>
        <w:jc w:val="both"/>
        <w:rPr>
          <w:i w:val="0"/>
          <w:iCs/>
          <w:sz w:val="22"/>
          <w:szCs w:val="22"/>
        </w:rPr>
      </w:pPr>
      <w:r w:rsidRPr="0035764E">
        <w:rPr>
          <w:i w:val="0"/>
          <w:iCs/>
          <w:sz w:val="22"/>
          <w:szCs w:val="22"/>
        </w:rPr>
        <w:t>izvedbo notranje revizije uspešnosti notranjih kontrol na področju vzdrževanja in varovanja premoženja v letu 2025, da se poda poslovodstvu zagotovilo zagotavljanja doseganja ciljev varovanja in vzdrževanja premoženja javnega zavoda;</w:t>
      </w:r>
    </w:p>
    <w:p w14:paraId="79E801EC" w14:textId="77777777" w:rsidR="0035764E" w:rsidRPr="0035764E" w:rsidRDefault="0035764E" w:rsidP="0035764E">
      <w:pPr>
        <w:numPr>
          <w:ilvl w:val="0"/>
          <w:numId w:val="28"/>
        </w:numPr>
        <w:ind w:left="426"/>
        <w:jc w:val="both"/>
        <w:rPr>
          <w:i w:val="0"/>
          <w:iCs/>
          <w:sz w:val="22"/>
          <w:szCs w:val="22"/>
        </w:rPr>
      </w:pPr>
      <w:r w:rsidRPr="0035764E">
        <w:rPr>
          <w:i w:val="0"/>
          <w:iCs/>
          <w:sz w:val="22"/>
          <w:szCs w:val="22"/>
        </w:rPr>
        <w:t>izvedbo notranje revizije na področju upravljanja tveganj – kontrolno okolje in priprava izjave o oceni notranjega nadzora javnih financ, da se poda poslovodstvu poda ocena o uspešnosti sistema obvladovanja tveganj.</w:t>
      </w:r>
    </w:p>
    <w:p w14:paraId="549EAD13" w14:textId="77777777" w:rsidR="0035764E" w:rsidRPr="0035764E" w:rsidRDefault="0035764E" w:rsidP="003018DB">
      <w:pPr>
        <w:rPr>
          <w:i w:val="0"/>
          <w:iCs/>
          <w:sz w:val="22"/>
          <w:szCs w:val="22"/>
        </w:rPr>
      </w:pPr>
    </w:p>
    <w:p w14:paraId="666292EF" w14:textId="77777777" w:rsidR="0035764E" w:rsidRPr="0035764E" w:rsidRDefault="0035764E" w:rsidP="0035764E">
      <w:pPr>
        <w:rPr>
          <w:b/>
          <w:bCs/>
          <w:i w:val="0"/>
          <w:iCs/>
          <w:sz w:val="22"/>
          <w:szCs w:val="22"/>
        </w:rPr>
      </w:pPr>
      <w:r w:rsidRPr="0035764E">
        <w:rPr>
          <w:b/>
          <w:bCs/>
          <w:i w:val="0"/>
          <w:iCs/>
          <w:sz w:val="22"/>
          <w:szCs w:val="22"/>
        </w:rPr>
        <w:t>Obveznosti obdelovalca</w:t>
      </w:r>
    </w:p>
    <w:p w14:paraId="4D89408F" w14:textId="77777777" w:rsidR="0035764E" w:rsidRPr="0035764E" w:rsidRDefault="0035764E" w:rsidP="0035764E">
      <w:pPr>
        <w:ind w:left="284"/>
        <w:jc w:val="center"/>
        <w:rPr>
          <w:i w:val="0"/>
          <w:iCs/>
          <w:sz w:val="22"/>
          <w:szCs w:val="22"/>
        </w:rPr>
      </w:pPr>
      <w:r w:rsidRPr="0035764E">
        <w:rPr>
          <w:i w:val="0"/>
          <w:iCs/>
          <w:sz w:val="22"/>
          <w:szCs w:val="22"/>
        </w:rPr>
        <w:t>5.</w:t>
      </w:r>
      <w:r w:rsidRPr="0035764E">
        <w:rPr>
          <w:i w:val="0"/>
          <w:iCs/>
          <w:sz w:val="22"/>
          <w:szCs w:val="22"/>
        </w:rPr>
        <w:tab/>
        <w:t>člen</w:t>
      </w:r>
    </w:p>
    <w:p w14:paraId="257E79DB" w14:textId="77777777" w:rsidR="0035764E" w:rsidRPr="0035764E" w:rsidRDefault="0035764E" w:rsidP="0035764E">
      <w:pPr>
        <w:jc w:val="both"/>
        <w:rPr>
          <w:i w:val="0"/>
          <w:iCs/>
          <w:sz w:val="22"/>
          <w:szCs w:val="22"/>
        </w:rPr>
      </w:pPr>
    </w:p>
    <w:p w14:paraId="00157A1D" w14:textId="77777777" w:rsidR="0035764E" w:rsidRPr="0035764E" w:rsidRDefault="0035764E" w:rsidP="0035764E">
      <w:pPr>
        <w:jc w:val="both"/>
        <w:rPr>
          <w:i w:val="0"/>
          <w:iCs/>
          <w:sz w:val="22"/>
          <w:szCs w:val="22"/>
        </w:rPr>
      </w:pPr>
      <w:r w:rsidRPr="0035764E">
        <w:rPr>
          <w:i w:val="0"/>
          <w:iCs/>
          <w:sz w:val="22"/>
          <w:szCs w:val="22"/>
        </w:rPr>
        <w:t>Obdelovalec se zavezuje, da bo s prejetimi osebnimi podatki, ki so navedeni v 3. členu te pogodbe, ravnal v skladu z določili ZVOP-2 in Splošne uredbe o varstvu podatkov, določili te pogodbe ter internih predpisov javnih zavodov Mestne občine Ljubljana o zavarovanju osebnih podatkov, da bo osebne podatke uporabil izključno za namen, določen v 4. členu te pogodbe., ter da bo zagotavljal vse potrebne pogoje in ukrepe za zagotovitev varstva podatkov, pridobljenih na podlagi te pogodbe, in da bo preprečeval možne zlorabe.</w:t>
      </w:r>
    </w:p>
    <w:p w14:paraId="52FA5CD0" w14:textId="77777777" w:rsidR="0035764E" w:rsidRPr="0035764E" w:rsidRDefault="0035764E" w:rsidP="0035764E">
      <w:pPr>
        <w:jc w:val="both"/>
        <w:rPr>
          <w:i w:val="0"/>
          <w:iCs/>
          <w:sz w:val="22"/>
          <w:szCs w:val="22"/>
        </w:rPr>
      </w:pPr>
    </w:p>
    <w:p w14:paraId="69C76CD4" w14:textId="77777777" w:rsidR="0035764E" w:rsidRPr="0035764E" w:rsidRDefault="0035764E" w:rsidP="0035764E">
      <w:pPr>
        <w:jc w:val="both"/>
        <w:rPr>
          <w:i w:val="0"/>
          <w:iCs/>
          <w:sz w:val="22"/>
          <w:szCs w:val="22"/>
        </w:rPr>
      </w:pPr>
      <w:r w:rsidRPr="0035764E">
        <w:rPr>
          <w:i w:val="0"/>
          <w:iCs/>
          <w:sz w:val="22"/>
          <w:szCs w:val="22"/>
        </w:rPr>
        <w:t xml:space="preserve">Pogodbeni obdelovalec se zavezuje spoštovati pogoje iz odstavkov 2 in 4 člena 28 Splošne uredbe o varstvu podatkov za uporabo storitev drugega obdelovalca. </w:t>
      </w:r>
      <w:proofErr w:type="spellStart"/>
      <w:r w:rsidRPr="0035764E">
        <w:rPr>
          <w:i w:val="0"/>
          <w:iCs/>
          <w:sz w:val="22"/>
          <w:szCs w:val="22"/>
        </w:rPr>
        <w:t>Podobdelovalca</w:t>
      </w:r>
      <w:proofErr w:type="spellEnd"/>
      <w:r w:rsidRPr="0035764E">
        <w:rPr>
          <w:i w:val="0"/>
          <w:iCs/>
          <w:sz w:val="22"/>
          <w:szCs w:val="22"/>
        </w:rPr>
        <w:t xml:space="preserve"> lahko najame le na podlagi predhodnega pisnega soglasja naročnika. </w:t>
      </w:r>
      <w:proofErr w:type="spellStart"/>
      <w:r w:rsidRPr="0035764E">
        <w:rPr>
          <w:i w:val="0"/>
          <w:iCs/>
          <w:sz w:val="22"/>
          <w:szCs w:val="22"/>
        </w:rPr>
        <w:t>Podobdelovalca</w:t>
      </w:r>
      <w:proofErr w:type="spellEnd"/>
      <w:r w:rsidRPr="0035764E">
        <w:rPr>
          <w:i w:val="0"/>
          <w:iCs/>
          <w:sz w:val="22"/>
          <w:szCs w:val="22"/>
        </w:rPr>
        <w:t xml:space="preserve"> zavezujejo enake dolžnosti varstva osebnih podatkov, kot obdelovalca.</w:t>
      </w:r>
    </w:p>
    <w:p w14:paraId="22A7039E" w14:textId="77777777" w:rsidR="0035764E" w:rsidRPr="0035764E" w:rsidRDefault="0035764E" w:rsidP="0035764E">
      <w:pPr>
        <w:jc w:val="both"/>
        <w:rPr>
          <w:i w:val="0"/>
          <w:iCs/>
          <w:sz w:val="22"/>
          <w:szCs w:val="22"/>
        </w:rPr>
      </w:pPr>
    </w:p>
    <w:p w14:paraId="7C428EE0" w14:textId="77777777" w:rsidR="0035764E" w:rsidRPr="0035764E" w:rsidRDefault="0035764E" w:rsidP="0035764E">
      <w:pPr>
        <w:jc w:val="both"/>
        <w:rPr>
          <w:i w:val="0"/>
          <w:sz w:val="22"/>
          <w:szCs w:val="22"/>
        </w:rPr>
      </w:pPr>
      <w:r w:rsidRPr="0035764E">
        <w:rPr>
          <w:i w:val="0"/>
          <w:sz w:val="22"/>
          <w:szCs w:val="22"/>
        </w:rPr>
        <w:t xml:space="preserve">Obdelovalec v okviru te pogodbe ne sme brez pisnega dovoljenja upravljavca posredovati, hraniti ali drugače obdelovati osebnih podatkov izven EU območja (v tretje države). </w:t>
      </w:r>
    </w:p>
    <w:p w14:paraId="20701659" w14:textId="77777777" w:rsidR="0035764E" w:rsidRPr="0035764E" w:rsidRDefault="0035764E" w:rsidP="0035764E">
      <w:pPr>
        <w:jc w:val="both"/>
        <w:rPr>
          <w:i w:val="0"/>
          <w:iCs/>
          <w:sz w:val="22"/>
          <w:szCs w:val="22"/>
        </w:rPr>
      </w:pPr>
    </w:p>
    <w:p w14:paraId="07160843" w14:textId="77777777" w:rsidR="0035764E" w:rsidRPr="0035764E" w:rsidRDefault="0035764E" w:rsidP="0035764E">
      <w:pPr>
        <w:jc w:val="both"/>
        <w:rPr>
          <w:i w:val="0"/>
          <w:iCs/>
          <w:sz w:val="22"/>
          <w:szCs w:val="22"/>
        </w:rPr>
      </w:pPr>
    </w:p>
    <w:p w14:paraId="7347A118" w14:textId="77777777" w:rsidR="0035764E" w:rsidRPr="0035764E" w:rsidRDefault="0035764E" w:rsidP="0035764E">
      <w:pPr>
        <w:jc w:val="both"/>
        <w:rPr>
          <w:i w:val="0"/>
          <w:iCs/>
          <w:sz w:val="22"/>
          <w:szCs w:val="22"/>
        </w:rPr>
      </w:pPr>
      <w:r w:rsidRPr="0035764E">
        <w:rPr>
          <w:i w:val="0"/>
          <w:iCs/>
          <w:sz w:val="22"/>
          <w:szCs w:val="22"/>
        </w:rPr>
        <w:t>Obdelovalec ob upoštevanju narave obdelave pomaga upravljavcu z ustreznimi tehničnimi in organizacijskimi ukrepi, kolikor je to mogoče, pri izpolnjevanju njegovih obveznosti, da odgovori na zahteve za uresničevanje pravic posameznika, na katerega se nanašajo osebni podatki, iz poglavja III Splošne uredbe o varstvu podatkov.</w:t>
      </w:r>
    </w:p>
    <w:p w14:paraId="1DFBFCBF" w14:textId="77777777" w:rsidR="0035764E" w:rsidRPr="0035764E" w:rsidRDefault="0035764E" w:rsidP="0035764E">
      <w:pPr>
        <w:jc w:val="both"/>
        <w:rPr>
          <w:i w:val="0"/>
          <w:iCs/>
          <w:sz w:val="22"/>
          <w:szCs w:val="22"/>
        </w:rPr>
      </w:pPr>
    </w:p>
    <w:p w14:paraId="671BFBEF" w14:textId="77777777" w:rsidR="0035764E" w:rsidRPr="0035764E" w:rsidRDefault="0035764E" w:rsidP="0035764E">
      <w:pPr>
        <w:jc w:val="both"/>
        <w:rPr>
          <w:i w:val="0"/>
          <w:iCs/>
          <w:sz w:val="22"/>
          <w:szCs w:val="22"/>
        </w:rPr>
      </w:pPr>
      <w:r w:rsidRPr="0035764E">
        <w:rPr>
          <w:i w:val="0"/>
          <w:iCs/>
          <w:sz w:val="22"/>
          <w:szCs w:val="22"/>
        </w:rPr>
        <w:t xml:space="preserve">Obdelovalec se zavezuje, da bo osebne podatke po izpolnitvi namena iz 4. člena te pogodbe ali v primeru spora med pogodbenima strankama po navodilu upravljavca nemudoma vrnil naročniku, morebitne kopije teh podatkov pa uničil najkasneje v 30 dneh po preteku te pogodbe ali jih – če bodo za to izpolnjeni zakonski pogoji – posredoval državnemu organu, ki je pristojen za odkrivanje ali pregon kaznivih dejanj, sodišču ali drugemu državnemu organu. </w:t>
      </w:r>
      <w:r w:rsidRPr="0035764E">
        <w:rPr>
          <w:i w:val="0"/>
          <w:sz w:val="22"/>
          <w:szCs w:val="22"/>
        </w:rPr>
        <w:t>Obdelovalec mora upravljavcu na njegovo zahtevo pisno potrditi izvedbo uničenja podatkov.</w:t>
      </w:r>
    </w:p>
    <w:p w14:paraId="379CE3C8" w14:textId="77777777" w:rsidR="0035764E" w:rsidRPr="0035764E" w:rsidRDefault="0035764E" w:rsidP="0035764E">
      <w:pPr>
        <w:jc w:val="both"/>
        <w:rPr>
          <w:i w:val="0"/>
          <w:iCs/>
          <w:sz w:val="22"/>
          <w:szCs w:val="22"/>
        </w:rPr>
      </w:pPr>
    </w:p>
    <w:p w14:paraId="18DB2EF9" w14:textId="77777777" w:rsidR="0035764E" w:rsidRPr="0035764E" w:rsidRDefault="0035764E" w:rsidP="0035764E">
      <w:pPr>
        <w:jc w:val="both"/>
        <w:rPr>
          <w:i w:val="0"/>
          <w:iCs/>
          <w:sz w:val="22"/>
          <w:szCs w:val="22"/>
        </w:rPr>
      </w:pPr>
      <w:r w:rsidRPr="0035764E">
        <w:rPr>
          <w:i w:val="0"/>
          <w:iCs/>
          <w:sz w:val="22"/>
          <w:szCs w:val="22"/>
        </w:rPr>
        <w:lastRenderedPageBreak/>
        <w:t>Obdelovalec se obvezuje zagotoviti najmanj enako varstvo osebnih podatkov, kot ga v skladu z internimi akti in zakonom zagotavlja naročnik.</w:t>
      </w:r>
    </w:p>
    <w:p w14:paraId="2BA5CC97" w14:textId="77777777" w:rsidR="0035764E" w:rsidRPr="0035764E" w:rsidRDefault="0035764E" w:rsidP="0035764E">
      <w:pPr>
        <w:jc w:val="both"/>
        <w:rPr>
          <w:i w:val="0"/>
          <w:iCs/>
          <w:sz w:val="22"/>
          <w:szCs w:val="22"/>
        </w:rPr>
      </w:pPr>
    </w:p>
    <w:p w14:paraId="12A6974C" w14:textId="77777777" w:rsidR="0035764E" w:rsidRPr="0035764E" w:rsidRDefault="0035764E" w:rsidP="0035764E">
      <w:pPr>
        <w:jc w:val="both"/>
        <w:rPr>
          <w:i w:val="0"/>
          <w:iCs/>
          <w:sz w:val="22"/>
          <w:szCs w:val="22"/>
        </w:rPr>
      </w:pPr>
      <w:r w:rsidRPr="0035764E">
        <w:rPr>
          <w:i w:val="0"/>
          <w:iCs/>
          <w:sz w:val="22"/>
          <w:szCs w:val="22"/>
        </w:rPr>
        <w:t xml:space="preserve">Obdelovalec izjavlja, da je seznanjen z Odredbo o informacijski varnostni politiki MOL in pripadajočimi internimi pravilniki upravljavca, ki so dostopni na internetnem naslovu: </w:t>
      </w:r>
      <w:hyperlink r:id="rId18" w:history="1">
        <w:r w:rsidRPr="0035764E">
          <w:rPr>
            <w:i w:val="0"/>
            <w:iCs/>
            <w:color w:val="0000FF"/>
            <w:sz w:val="22"/>
            <w:szCs w:val="22"/>
            <w:u w:val="single"/>
          </w:rPr>
          <w:t>https://www.ljubljana.si/sl/mestna-obcina/upravljanje/varnostna-politika-mol</w:t>
        </w:r>
      </w:hyperlink>
      <w:r w:rsidRPr="0035764E">
        <w:rPr>
          <w:i w:val="0"/>
          <w:iCs/>
          <w:sz w:val="22"/>
          <w:szCs w:val="22"/>
        </w:rPr>
        <w:t>, ter da jih v celoti razume in se z njimi strinja ter da jih bo upošteval pri svojem delu. Pogodbeni obdelovalec se zaveže Odredbo ter pravilnike pregledovati najmanj ob vsakem obvestilu o novostih oziroma spremembah s strani upravljavca in upoštevati spremembe.</w:t>
      </w:r>
    </w:p>
    <w:p w14:paraId="1C06FB4E" w14:textId="77777777" w:rsidR="0035764E" w:rsidRPr="0035764E" w:rsidRDefault="0035764E" w:rsidP="0035764E">
      <w:pPr>
        <w:jc w:val="both"/>
        <w:rPr>
          <w:i w:val="0"/>
          <w:iCs/>
          <w:sz w:val="22"/>
          <w:szCs w:val="22"/>
        </w:rPr>
      </w:pPr>
    </w:p>
    <w:p w14:paraId="52E397C2" w14:textId="77777777" w:rsidR="0035764E" w:rsidRPr="0035764E" w:rsidRDefault="0035764E" w:rsidP="0035764E">
      <w:pPr>
        <w:jc w:val="both"/>
        <w:rPr>
          <w:i w:val="0"/>
          <w:sz w:val="22"/>
          <w:szCs w:val="22"/>
        </w:rPr>
      </w:pPr>
      <w:r w:rsidRPr="0035764E">
        <w:rPr>
          <w:i w:val="0"/>
          <w:iCs/>
          <w:sz w:val="22"/>
          <w:szCs w:val="22"/>
        </w:rPr>
        <w:t>Obdelovalec zagotavlja, da so zaposleni in drugi posamezniki, ki opravljajo dela ali naloge pri pogodbenem obdelovalcu, so dolžni varovati tajnost osebnih podatkov, s katerimi so seznanjeni pri opravljanju del ali nalog. Dolžnost varovanja tajnosti osebnih podatkov jih obvezuje tudi po prenehanju zaposlitve, opravljanja del ali nalog ali opravljanja storitev pogodbene obdelave podatkov.</w:t>
      </w:r>
      <w:r w:rsidRPr="0035764E">
        <w:rPr>
          <w:sz w:val="22"/>
          <w:szCs w:val="22"/>
        </w:rPr>
        <w:t xml:space="preserve"> </w:t>
      </w:r>
      <w:r w:rsidRPr="0035764E">
        <w:rPr>
          <w:i w:val="0"/>
          <w:sz w:val="22"/>
          <w:szCs w:val="22"/>
        </w:rPr>
        <w:t>Pogodbeni obdelovalec pa zagotavlja, da je  obveznost varovanja tajnosti osebnih podatkov ustrezno uredil v pogodbah, na podlagi katerih zaposleni ali druge osebe, ki opravljajo dela ali naloge pri njem, opravljajo obdelavo osebnih podatkov.</w:t>
      </w:r>
    </w:p>
    <w:p w14:paraId="0041BEB4" w14:textId="77777777" w:rsidR="0035764E" w:rsidRPr="0035764E" w:rsidRDefault="0035764E" w:rsidP="0035764E">
      <w:pPr>
        <w:jc w:val="both"/>
        <w:rPr>
          <w:i w:val="0"/>
          <w:iCs/>
          <w:sz w:val="22"/>
          <w:szCs w:val="22"/>
        </w:rPr>
      </w:pPr>
    </w:p>
    <w:p w14:paraId="753DAEF8" w14:textId="77777777" w:rsidR="0035764E" w:rsidRPr="0035764E" w:rsidRDefault="0035764E" w:rsidP="0035764E">
      <w:pPr>
        <w:spacing w:before="100" w:beforeAutospacing="1" w:after="100" w:afterAutospacing="1"/>
        <w:jc w:val="both"/>
        <w:rPr>
          <w:i w:val="0"/>
          <w:sz w:val="22"/>
          <w:szCs w:val="22"/>
        </w:rPr>
      </w:pPr>
      <w:r w:rsidRPr="0035764E">
        <w:rPr>
          <w:i w:val="0"/>
          <w:sz w:val="22"/>
          <w:szCs w:val="22"/>
        </w:rPr>
        <w:t>Obdelovalec mora upravljavca brez nepotrebnega odlašanja, najpozneje pa v roku 24 ur po seznanitvi, pisno obvestiti o vsaki kršitvi varnosti osebnih podatkov. Obvestilo mora vsebovati najmanj: opis narave kršitve, kategorije in približno število prizadetih posameznikov in zapisov, verjetne posledice kršitve, opis sprejetih ali predlaganih ukrepov za omejitev škodljivih učinkov.</w:t>
      </w:r>
    </w:p>
    <w:p w14:paraId="5A6E470C" w14:textId="77777777" w:rsidR="0035764E" w:rsidRPr="0035764E" w:rsidRDefault="0035764E" w:rsidP="0035764E">
      <w:pPr>
        <w:spacing w:before="100" w:beforeAutospacing="1" w:after="100" w:afterAutospacing="1"/>
        <w:jc w:val="both"/>
        <w:rPr>
          <w:iCs/>
          <w:sz w:val="22"/>
          <w:szCs w:val="22"/>
        </w:rPr>
      </w:pPr>
      <w:r w:rsidRPr="0035764E">
        <w:rPr>
          <w:i w:val="0"/>
          <w:sz w:val="22"/>
          <w:szCs w:val="22"/>
        </w:rPr>
        <w:t>Obdelovalec je dolžan upravljavcu nuditi vso potrebno pomoč pri izpolnjevanju obveznosti,</w:t>
      </w:r>
      <w:r w:rsidRPr="0035764E">
        <w:rPr>
          <w:i w:val="0"/>
          <w:szCs w:val="24"/>
        </w:rPr>
        <w:t xml:space="preserve"> </w:t>
      </w:r>
      <w:r w:rsidRPr="0035764E">
        <w:rPr>
          <w:i w:val="0"/>
          <w:iCs/>
          <w:sz w:val="22"/>
          <w:szCs w:val="22"/>
        </w:rPr>
        <w:t>navedenih v členih 32 – 36 Splošne uredbe o varstvu podatkov</w:t>
      </w:r>
      <w:r w:rsidRPr="0035764E">
        <w:rPr>
          <w:iCs/>
          <w:sz w:val="22"/>
          <w:szCs w:val="22"/>
        </w:rPr>
        <w:t>.</w:t>
      </w:r>
    </w:p>
    <w:p w14:paraId="53A86F40" w14:textId="77777777" w:rsidR="0035764E" w:rsidRPr="0035764E" w:rsidRDefault="0035764E" w:rsidP="0035764E">
      <w:pPr>
        <w:jc w:val="both"/>
        <w:rPr>
          <w:i w:val="0"/>
          <w:iCs/>
          <w:sz w:val="22"/>
          <w:szCs w:val="22"/>
        </w:rPr>
      </w:pPr>
    </w:p>
    <w:p w14:paraId="7FC0C68F" w14:textId="77777777" w:rsidR="0035764E" w:rsidRPr="0035764E" w:rsidRDefault="0035764E" w:rsidP="0035764E">
      <w:pPr>
        <w:rPr>
          <w:b/>
          <w:bCs/>
          <w:i w:val="0"/>
          <w:iCs/>
          <w:sz w:val="22"/>
          <w:szCs w:val="22"/>
        </w:rPr>
      </w:pPr>
      <w:r w:rsidRPr="0035764E">
        <w:rPr>
          <w:b/>
          <w:bCs/>
          <w:i w:val="0"/>
          <w:iCs/>
          <w:sz w:val="22"/>
          <w:szCs w:val="22"/>
        </w:rPr>
        <w:t>Zavarovanje</w:t>
      </w:r>
    </w:p>
    <w:p w14:paraId="6C302466" w14:textId="77777777" w:rsidR="0035764E" w:rsidRPr="0035764E" w:rsidRDefault="0035764E" w:rsidP="0035764E">
      <w:pPr>
        <w:ind w:left="284"/>
        <w:jc w:val="center"/>
        <w:rPr>
          <w:i w:val="0"/>
          <w:iCs/>
          <w:sz w:val="22"/>
          <w:szCs w:val="22"/>
        </w:rPr>
      </w:pPr>
      <w:r w:rsidRPr="0035764E">
        <w:rPr>
          <w:i w:val="0"/>
          <w:iCs/>
          <w:sz w:val="22"/>
          <w:szCs w:val="22"/>
        </w:rPr>
        <w:t>6.</w:t>
      </w:r>
      <w:r w:rsidRPr="0035764E">
        <w:rPr>
          <w:i w:val="0"/>
          <w:iCs/>
          <w:sz w:val="22"/>
          <w:szCs w:val="22"/>
        </w:rPr>
        <w:tab/>
        <w:t>člen</w:t>
      </w:r>
    </w:p>
    <w:p w14:paraId="0DF13E9D" w14:textId="77777777" w:rsidR="0035764E" w:rsidRPr="0035764E" w:rsidRDefault="0035764E" w:rsidP="0035764E">
      <w:pPr>
        <w:jc w:val="both"/>
        <w:rPr>
          <w:i w:val="0"/>
          <w:iCs/>
          <w:sz w:val="22"/>
          <w:szCs w:val="22"/>
        </w:rPr>
      </w:pPr>
    </w:p>
    <w:p w14:paraId="7AFBD3B0" w14:textId="77777777" w:rsidR="0035764E" w:rsidRPr="0035764E" w:rsidRDefault="0035764E" w:rsidP="0035764E">
      <w:pPr>
        <w:jc w:val="both"/>
        <w:rPr>
          <w:i w:val="0"/>
          <w:iCs/>
          <w:sz w:val="22"/>
          <w:szCs w:val="22"/>
        </w:rPr>
      </w:pPr>
      <w:r w:rsidRPr="0035764E">
        <w:rPr>
          <w:i w:val="0"/>
          <w:iCs/>
          <w:sz w:val="22"/>
          <w:szCs w:val="22"/>
        </w:rPr>
        <w:t xml:space="preserve">Pogodbeni stranki se zavezujeta, da bosta za izvajanje te pogodbe zagotavljala ustrezne postopke in ukrepe v skladu z vsakokratnimi veljavnimi predpisi s področja varstva osebnih podatkov. </w:t>
      </w:r>
    </w:p>
    <w:p w14:paraId="29F51228" w14:textId="77777777" w:rsidR="0035764E" w:rsidRPr="0035764E" w:rsidRDefault="0035764E" w:rsidP="0035764E">
      <w:pPr>
        <w:jc w:val="both"/>
        <w:rPr>
          <w:i w:val="0"/>
          <w:iCs/>
          <w:sz w:val="22"/>
          <w:szCs w:val="22"/>
        </w:rPr>
      </w:pPr>
    </w:p>
    <w:p w14:paraId="39C64EE4" w14:textId="77777777" w:rsidR="0035764E" w:rsidRPr="0035764E" w:rsidRDefault="0035764E" w:rsidP="0035764E">
      <w:pPr>
        <w:jc w:val="both"/>
        <w:rPr>
          <w:i w:val="0"/>
          <w:iCs/>
          <w:sz w:val="22"/>
          <w:szCs w:val="22"/>
        </w:rPr>
      </w:pPr>
      <w:r w:rsidRPr="0035764E">
        <w:rPr>
          <w:i w:val="0"/>
          <w:iCs/>
          <w:sz w:val="22"/>
          <w:szCs w:val="22"/>
        </w:rPr>
        <w:t>Pogodbeni stranki se posebej dogovorita, da bo pogodbeni obdelovalec zagotovil varovanje osebnih podatkov iz 3. člena te pogodbe na sledeč način:</w:t>
      </w:r>
    </w:p>
    <w:p w14:paraId="07CD49D0" w14:textId="77777777" w:rsidR="0035764E" w:rsidRPr="0035764E" w:rsidRDefault="0035764E" w:rsidP="0035764E">
      <w:pPr>
        <w:numPr>
          <w:ilvl w:val="0"/>
          <w:numId w:val="28"/>
        </w:numPr>
        <w:ind w:left="426"/>
        <w:jc w:val="both"/>
        <w:rPr>
          <w:i w:val="0"/>
          <w:iCs/>
          <w:sz w:val="22"/>
          <w:szCs w:val="22"/>
        </w:rPr>
      </w:pPr>
      <w:r w:rsidRPr="0035764E">
        <w:rPr>
          <w:i w:val="0"/>
          <w:iCs/>
          <w:sz w:val="22"/>
          <w:szCs w:val="22"/>
        </w:rPr>
        <w:t>prostori, v katerih se nahajajo nosilci osebnih podatkov, strojna in programska oprema, morajo biti varovani z organizacijskimi ter fizičnimi (zaklepanje prostorov) in/ali tehničnimi (uporabniško ime in geslo, magnetne kartice) ukrepi, ki onemogočajo nepooblaščenim osebam dostop do podatkov;</w:t>
      </w:r>
    </w:p>
    <w:p w14:paraId="699560E4" w14:textId="77777777" w:rsidR="0035764E" w:rsidRPr="0035764E" w:rsidRDefault="0035764E" w:rsidP="0035764E">
      <w:pPr>
        <w:numPr>
          <w:ilvl w:val="0"/>
          <w:numId w:val="28"/>
        </w:numPr>
        <w:ind w:left="426"/>
        <w:jc w:val="both"/>
        <w:rPr>
          <w:i w:val="0"/>
          <w:iCs/>
          <w:sz w:val="22"/>
          <w:szCs w:val="22"/>
        </w:rPr>
      </w:pPr>
      <w:r w:rsidRPr="0035764E">
        <w:rPr>
          <w:i w:val="0"/>
          <w:iCs/>
          <w:sz w:val="22"/>
          <w:szCs w:val="22"/>
        </w:rPr>
        <w:t>osebni podatki se ne smejo hranijo izven varovanih prostorov;</w:t>
      </w:r>
    </w:p>
    <w:p w14:paraId="22B2EABD" w14:textId="77777777" w:rsidR="0035764E" w:rsidRPr="0035764E" w:rsidRDefault="0035764E" w:rsidP="0035764E">
      <w:pPr>
        <w:numPr>
          <w:ilvl w:val="0"/>
          <w:numId w:val="28"/>
        </w:numPr>
        <w:ind w:left="426"/>
        <w:jc w:val="both"/>
        <w:rPr>
          <w:i w:val="0"/>
          <w:iCs/>
          <w:sz w:val="22"/>
          <w:szCs w:val="22"/>
        </w:rPr>
      </w:pPr>
      <w:r w:rsidRPr="0035764E">
        <w:rPr>
          <w:i w:val="0"/>
          <w:iCs/>
          <w:sz w:val="22"/>
          <w:szCs w:val="22"/>
        </w:rPr>
        <w:t>varovani prostori ne smejo ostajajo nenadzorovani, oziroma se zaklepajo ob odsotnosti delavcev, ki jih nadzorujejo;</w:t>
      </w:r>
    </w:p>
    <w:p w14:paraId="44E41B51" w14:textId="77777777" w:rsidR="0035764E" w:rsidRPr="0035764E" w:rsidRDefault="0035764E" w:rsidP="0035764E">
      <w:pPr>
        <w:numPr>
          <w:ilvl w:val="0"/>
          <w:numId w:val="28"/>
        </w:numPr>
        <w:ind w:left="426"/>
        <w:jc w:val="both"/>
        <w:rPr>
          <w:i w:val="0"/>
          <w:iCs/>
          <w:sz w:val="22"/>
          <w:szCs w:val="22"/>
        </w:rPr>
      </w:pPr>
      <w:r w:rsidRPr="0035764E">
        <w:rPr>
          <w:i w:val="0"/>
          <w:iCs/>
          <w:sz w:val="22"/>
          <w:szCs w:val="22"/>
        </w:rPr>
        <w:t>osebni podatki morajo biti pri prenosu po telekomunikacijskih sredstvih in omrežjih izven podjetja pogodbenega obdelovalca ustrezno zaščiteni, tako da v primeru nepooblaščenega razkritja ali dostopa do osebnih podatkov, tretja oseba ne more prebrati njihove vsebine;</w:t>
      </w:r>
    </w:p>
    <w:p w14:paraId="7DF8D747" w14:textId="77777777" w:rsidR="0035764E" w:rsidRPr="0035764E" w:rsidRDefault="0035764E" w:rsidP="0035764E">
      <w:pPr>
        <w:numPr>
          <w:ilvl w:val="0"/>
          <w:numId w:val="28"/>
        </w:numPr>
        <w:ind w:left="426"/>
        <w:jc w:val="both"/>
        <w:rPr>
          <w:i w:val="0"/>
          <w:iCs/>
          <w:sz w:val="22"/>
          <w:szCs w:val="22"/>
        </w:rPr>
      </w:pPr>
      <w:r w:rsidRPr="0035764E">
        <w:rPr>
          <w:i w:val="0"/>
          <w:iCs/>
          <w:sz w:val="22"/>
          <w:szCs w:val="22"/>
        </w:rPr>
        <w:t>strojna oprema in sistemska programska oprema, vključno z vhodno-izhodnimi enotami mora biti zaščitena na način, da se zavaruje integriteta in zaupnosti podatkov;</w:t>
      </w:r>
    </w:p>
    <w:p w14:paraId="4E67AB5D" w14:textId="77777777" w:rsidR="0035764E" w:rsidRPr="0035764E" w:rsidRDefault="0035764E" w:rsidP="0035764E">
      <w:pPr>
        <w:numPr>
          <w:ilvl w:val="0"/>
          <w:numId w:val="28"/>
        </w:numPr>
        <w:ind w:left="426"/>
        <w:jc w:val="both"/>
        <w:rPr>
          <w:i w:val="0"/>
          <w:iCs/>
          <w:sz w:val="22"/>
          <w:szCs w:val="22"/>
        </w:rPr>
      </w:pPr>
      <w:r w:rsidRPr="0035764E">
        <w:rPr>
          <w:i w:val="0"/>
          <w:iCs/>
          <w:sz w:val="22"/>
          <w:szCs w:val="22"/>
        </w:rPr>
        <w:t>vsi osebni računalniki, na katerih je možen dostop do osebnih podatkov, so varovani z uporabniškim imenom in geslom;</w:t>
      </w:r>
    </w:p>
    <w:p w14:paraId="7A25F043" w14:textId="77777777" w:rsidR="0035764E" w:rsidRPr="0035764E" w:rsidRDefault="0035764E" w:rsidP="0035764E">
      <w:pPr>
        <w:numPr>
          <w:ilvl w:val="0"/>
          <w:numId w:val="28"/>
        </w:numPr>
        <w:ind w:left="426"/>
        <w:jc w:val="both"/>
        <w:rPr>
          <w:i w:val="0"/>
          <w:iCs/>
          <w:sz w:val="22"/>
          <w:szCs w:val="22"/>
        </w:rPr>
      </w:pPr>
      <w:r w:rsidRPr="0035764E">
        <w:rPr>
          <w:i w:val="0"/>
          <w:iCs/>
          <w:sz w:val="22"/>
          <w:szCs w:val="22"/>
        </w:rPr>
        <w:t>programska oprema inštalirana na računalniku, ki omogoča dostop do osebnih podatkov, je varovana z uporabniškim imenom in geslom različnim od uporabniškega imena in gesla računalnika;</w:t>
      </w:r>
    </w:p>
    <w:p w14:paraId="1C7F469C" w14:textId="77777777" w:rsidR="0035764E" w:rsidRPr="0035764E" w:rsidRDefault="0035764E" w:rsidP="0035764E">
      <w:pPr>
        <w:numPr>
          <w:ilvl w:val="0"/>
          <w:numId w:val="28"/>
        </w:numPr>
        <w:ind w:left="426"/>
        <w:jc w:val="both"/>
        <w:rPr>
          <w:i w:val="0"/>
          <w:iCs/>
          <w:sz w:val="22"/>
          <w:szCs w:val="22"/>
        </w:rPr>
      </w:pPr>
      <w:r w:rsidRPr="0035764E">
        <w:rPr>
          <w:i w:val="0"/>
          <w:iCs/>
          <w:sz w:val="22"/>
          <w:szCs w:val="22"/>
        </w:rPr>
        <w:t xml:space="preserve">dostop do strojne in programske opreme je varovan tako, da dovoljuje dostop samo za to v naprej določenim zaposlenim ali pravnim ali fizičnim osebam, ki v skladu s pogodbo o zaposlitvi </w:t>
      </w:r>
      <w:r w:rsidRPr="0035764E">
        <w:rPr>
          <w:i w:val="0"/>
          <w:iCs/>
          <w:sz w:val="22"/>
          <w:szCs w:val="22"/>
        </w:rPr>
        <w:lastRenderedPageBreak/>
        <w:t>opravljajo dogovorjene storitve; vsebina diskov mrežnega strežnika in lokalnih delovnih postaj, kjer se nahajajo osebni podatki, se sprotno preverja glede na prisotnost računalniških virusov. Ob pojavu računalniškega virusa se tega čimprej odpravi s pomočjo strokovnjaka, obenem pa se ugotovi vzrok pojava virusa v računalniškem informacijskem sistemu;</w:t>
      </w:r>
    </w:p>
    <w:p w14:paraId="59C48358" w14:textId="77777777" w:rsidR="0035764E" w:rsidRPr="0035764E" w:rsidRDefault="0035764E" w:rsidP="0035764E">
      <w:pPr>
        <w:numPr>
          <w:ilvl w:val="0"/>
          <w:numId w:val="28"/>
        </w:numPr>
        <w:ind w:left="426"/>
        <w:jc w:val="both"/>
        <w:rPr>
          <w:i w:val="0"/>
          <w:iCs/>
          <w:sz w:val="22"/>
          <w:szCs w:val="22"/>
        </w:rPr>
      </w:pPr>
      <w:r w:rsidRPr="0035764E">
        <w:rPr>
          <w:i w:val="0"/>
          <w:iCs/>
          <w:sz w:val="22"/>
          <w:szCs w:val="22"/>
        </w:rPr>
        <w:t>vsi osebni podatki in programska oprema, ki so namenjeni uporabi v računalniškem informacijskem sistemu, prispejo na medijih za prenos računalniških podatkov ali preko telekomunikacijskih kanalov, in so pred uporabo preverjeni glede prisotnosti računalniških virusov; za potrebe restavriranja računalniškega sistema ob okvarah in ob drugih izjemnih situacijah se zagotavlja redna izdelava varnostnih kopij (»back-up«) podatkov.</w:t>
      </w:r>
    </w:p>
    <w:p w14:paraId="62EFBB68" w14:textId="77777777" w:rsidR="0035764E" w:rsidRPr="0035764E" w:rsidRDefault="0035764E" w:rsidP="0035764E">
      <w:pPr>
        <w:jc w:val="both"/>
        <w:rPr>
          <w:i w:val="0"/>
          <w:iCs/>
          <w:sz w:val="22"/>
          <w:szCs w:val="22"/>
        </w:rPr>
      </w:pPr>
    </w:p>
    <w:p w14:paraId="21F568F6" w14:textId="77777777" w:rsidR="0035764E" w:rsidRPr="0035764E" w:rsidRDefault="0035764E" w:rsidP="0035764E">
      <w:pPr>
        <w:jc w:val="both"/>
        <w:rPr>
          <w:i w:val="0"/>
          <w:iCs/>
          <w:sz w:val="22"/>
          <w:szCs w:val="22"/>
        </w:rPr>
      </w:pPr>
      <w:r w:rsidRPr="0035764E">
        <w:rPr>
          <w:i w:val="0"/>
          <w:iCs/>
          <w:sz w:val="22"/>
          <w:szCs w:val="22"/>
        </w:rPr>
        <w:t>Naročnik ima pravico, da pri obdelovalcu nadzoruje izvajanje postopkov in ukrepov iz prejšnjega odstavka tega člena. Opravljanja nadzora mora upravljavec najaviti pri pogodbenem obdelovalcu vsaj 10 delovnih dni pred nameravanim pregledom, nadzor pa se lahko opravlja samo v času poslovnega časa pogodbenega obdelovalca. Naročnik nosi vse stroške v zvezi s pregledom. Obdelovalec se zaveže, da bo upravljavcu omogočil izvajanje nadzora skladno z določbo tega člena.</w:t>
      </w:r>
    </w:p>
    <w:p w14:paraId="5EC87996" w14:textId="77777777" w:rsidR="0035764E" w:rsidRPr="0035764E" w:rsidRDefault="0035764E" w:rsidP="0035764E">
      <w:pPr>
        <w:jc w:val="both"/>
        <w:rPr>
          <w:i w:val="0"/>
          <w:iCs/>
          <w:sz w:val="22"/>
          <w:szCs w:val="22"/>
        </w:rPr>
      </w:pPr>
    </w:p>
    <w:p w14:paraId="4BED4FA0" w14:textId="77777777" w:rsidR="0035764E" w:rsidRPr="0035764E" w:rsidRDefault="0035764E" w:rsidP="0035764E">
      <w:pPr>
        <w:rPr>
          <w:b/>
          <w:bCs/>
          <w:i w:val="0"/>
          <w:iCs/>
          <w:sz w:val="22"/>
          <w:szCs w:val="22"/>
        </w:rPr>
      </w:pPr>
      <w:r w:rsidRPr="0035764E">
        <w:rPr>
          <w:b/>
          <w:bCs/>
          <w:i w:val="0"/>
          <w:iCs/>
          <w:sz w:val="22"/>
          <w:szCs w:val="22"/>
        </w:rPr>
        <w:t>Reševanje sporov</w:t>
      </w:r>
    </w:p>
    <w:p w14:paraId="30CCA06E" w14:textId="77777777" w:rsidR="0035764E" w:rsidRPr="0035764E" w:rsidRDefault="0035764E" w:rsidP="0035764E">
      <w:pPr>
        <w:ind w:left="284"/>
        <w:jc w:val="center"/>
        <w:rPr>
          <w:i w:val="0"/>
          <w:iCs/>
          <w:sz w:val="22"/>
          <w:szCs w:val="22"/>
        </w:rPr>
      </w:pPr>
      <w:r w:rsidRPr="0035764E">
        <w:rPr>
          <w:i w:val="0"/>
          <w:iCs/>
          <w:sz w:val="22"/>
          <w:szCs w:val="22"/>
        </w:rPr>
        <w:t>7.</w:t>
      </w:r>
      <w:r w:rsidRPr="0035764E">
        <w:rPr>
          <w:i w:val="0"/>
          <w:iCs/>
          <w:sz w:val="22"/>
          <w:szCs w:val="22"/>
        </w:rPr>
        <w:tab/>
        <w:t>člen</w:t>
      </w:r>
    </w:p>
    <w:p w14:paraId="3533634B" w14:textId="77777777" w:rsidR="0035764E" w:rsidRPr="0035764E" w:rsidRDefault="0035764E" w:rsidP="0035764E">
      <w:pPr>
        <w:jc w:val="center"/>
        <w:rPr>
          <w:i w:val="0"/>
          <w:iCs/>
          <w:sz w:val="22"/>
          <w:szCs w:val="22"/>
        </w:rPr>
      </w:pPr>
    </w:p>
    <w:p w14:paraId="0F750B17" w14:textId="77777777" w:rsidR="0035764E" w:rsidRPr="0035764E" w:rsidRDefault="0035764E" w:rsidP="0035764E">
      <w:pPr>
        <w:jc w:val="both"/>
        <w:rPr>
          <w:i w:val="0"/>
          <w:iCs/>
          <w:sz w:val="22"/>
          <w:szCs w:val="22"/>
        </w:rPr>
      </w:pPr>
      <w:r w:rsidRPr="0035764E">
        <w:rPr>
          <w:i w:val="0"/>
          <w:iCs/>
          <w:sz w:val="22"/>
          <w:szCs w:val="22"/>
        </w:rPr>
        <w:t xml:space="preserve">Pogodbeni stranki bosta spore reševali sporazumno, v kolikor to ne bo mogoče, je za reševanje sporov pristojno sodišče v Ljubljani. </w:t>
      </w:r>
    </w:p>
    <w:p w14:paraId="183738D7" w14:textId="77777777" w:rsidR="0035764E" w:rsidRPr="0035764E" w:rsidRDefault="0035764E" w:rsidP="0035764E">
      <w:pPr>
        <w:jc w:val="both"/>
        <w:rPr>
          <w:i w:val="0"/>
          <w:iCs/>
          <w:sz w:val="22"/>
          <w:szCs w:val="22"/>
        </w:rPr>
      </w:pPr>
    </w:p>
    <w:p w14:paraId="198C4E86" w14:textId="77777777" w:rsidR="0035764E" w:rsidRPr="0035764E" w:rsidRDefault="0035764E" w:rsidP="0035764E">
      <w:pPr>
        <w:jc w:val="both"/>
        <w:rPr>
          <w:i w:val="0"/>
          <w:iCs/>
          <w:sz w:val="22"/>
          <w:szCs w:val="22"/>
        </w:rPr>
      </w:pPr>
    </w:p>
    <w:p w14:paraId="36AD29EC" w14:textId="77777777" w:rsidR="0035764E" w:rsidRPr="0035764E" w:rsidRDefault="0035764E" w:rsidP="0035764E">
      <w:pPr>
        <w:rPr>
          <w:b/>
          <w:bCs/>
          <w:i w:val="0"/>
          <w:iCs/>
          <w:sz w:val="22"/>
          <w:szCs w:val="22"/>
        </w:rPr>
      </w:pPr>
      <w:r w:rsidRPr="0035764E">
        <w:rPr>
          <w:b/>
          <w:bCs/>
          <w:i w:val="0"/>
          <w:iCs/>
          <w:sz w:val="22"/>
          <w:szCs w:val="22"/>
        </w:rPr>
        <w:t>Trajanje pogodbe</w:t>
      </w:r>
    </w:p>
    <w:p w14:paraId="7C0BB31C" w14:textId="77777777" w:rsidR="0035764E" w:rsidRPr="0035764E" w:rsidRDefault="0035764E" w:rsidP="0035764E">
      <w:pPr>
        <w:ind w:left="284"/>
        <w:jc w:val="center"/>
        <w:rPr>
          <w:i w:val="0"/>
          <w:iCs/>
          <w:sz w:val="22"/>
          <w:szCs w:val="22"/>
        </w:rPr>
      </w:pPr>
      <w:r w:rsidRPr="0035764E">
        <w:rPr>
          <w:i w:val="0"/>
          <w:iCs/>
          <w:sz w:val="22"/>
          <w:szCs w:val="22"/>
        </w:rPr>
        <w:t>8.</w:t>
      </w:r>
      <w:r w:rsidRPr="0035764E">
        <w:rPr>
          <w:i w:val="0"/>
          <w:iCs/>
          <w:sz w:val="22"/>
          <w:szCs w:val="22"/>
        </w:rPr>
        <w:tab/>
        <w:t xml:space="preserve"> člen</w:t>
      </w:r>
    </w:p>
    <w:p w14:paraId="67E34237" w14:textId="77777777" w:rsidR="0035764E" w:rsidRPr="0035764E" w:rsidRDefault="0035764E" w:rsidP="0035764E">
      <w:pPr>
        <w:jc w:val="both"/>
        <w:rPr>
          <w:i w:val="0"/>
          <w:iCs/>
          <w:sz w:val="22"/>
          <w:szCs w:val="22"/>
        </w:rPr>
      </w:pPr>
    </w:p>
    <w:p w14:paraId="14701A5D" w14:textId="77777777" w:rsidR="0035764E" w:rsidRPr="0035764E" w:rsidRDefault="0035764E" w:rsidP="0035764E">
      <w:pPr>
        <w:jc w:val="both"/>
        <w:rPr>
          <w:i w:val="0"/>
          <w:iCs/>
          <w:sz w:val="22"/>
          <w:szCs w:val="22"/>
        </w:rPr>
      </w:pPr>
      <w:r w:rsidRPr="0035764E">
        <w:rPr>
          <w:i w:val="0"/>
          <w:iCs/>
          <w:sz w:val="22"/>
          <w:szCs w:val="22"/>
        </w:rPr>
        <w:t>Pogodba je sklenjena z dnem podpisa obeh pogodbenih strank, pogodbeno razmerje pa traja do izvedbe del iz 1. člena te pogodbe.</w:t>
      </w:r>
    </w:p>
    <w:p w14:paraId="2BB02838" w14:textId="77777777" w:rsidR="0035764E" w:rsidRPr="0035764E" w:rsidRDefault="0035764E" w:rsidP="0035764E">
      <w:pPr>
        <w:jc w:val="both"/>
        <w:rPr>
          <w:i w:val="0"/>
          <w:iCs/>
          <w:sz w:val="22"/>
          <w:szCs w:val="22"/>
        </w:rPr>
      </w:pPr>
    </w:p>
    <w:p w14:paraId="2003BC4B" w14:textId="77777777" w:rsidR="0035764E" w:rsidRPr="0035764E" w:rsidRDefault="0035764E" w:rsidP="0035764E">
      <w:pPr>
        <w:jc w:val="both"/>
        <w:rPr>
          <w:i w:val="0"/>
          <w:iCs/>
          <w:sz w:val="22"/>
          <w:szCs w:val="22"/>
        </w:rPr>
      </w:pPr>
    </w:p>
    <w:p w14:paraId="4A5B5BD1" w14:textId="77777777" w:rsidR="0035764E" w:rsidRPr="0035764E" w:rsidRDefault="0035764E" w:rsidP="0035764E">
      <w:pPr>
        <w:jc w:val="both"/>
        <w:rPr>
          <w:i w:val="0"/>
          <w:iCs/>
          <w:sz w:val="22"/>
          <w:szCs w:val="22"/>
        </w:rPr>
      </w:pPr>
    </w:p>
    <w:p w14:paraId="2DDE4136" w14:textId="77777777" w:rsidR="0035764E" w:rsidRPr="0035764E" w:rsidRDefault="0035764E" w:rsidP="0035764E">
      <w:pPr>
        <w:jc w:val="both"/>
        <w:rPr>
          <w:i w:val="0"/>
          <w:iCs/>
          <w:sz w:val="22"/>
          <w:szCs w:val="22"/>
        </w:rPr>
      </w:pPr>
      <w:r w:rsidRPr="0035764E">
        <w:rPr>
          <w:i w:val="0"/>
          <w:iCs/>
          <w:sz w:val="22"/>
          <w:szCs w:val="22"/>
        </w:rPr>
        <w:t>Številka:</w:t>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t>Številka pogodbe: C7560-26-74XXXX</w:t>
      </w:r>
    </w:p>
    <w:p w14:paraId="427877C1" w14:textId="77777777" w:rsidR="0035764E" w:rsidRPr="0035764E" w:rsidRDefault="0035764E" w:rsidP="0035764E">
      <w:pPr>
        <w:jc w:val="both"/>
        <w:rPr>
          <w:i w:val="0"/>
          <w:iCs/>
          <w:sz w:val="22"/>
          <w:szCs w:val="22"/>
        </w:rPr>
      </w:pP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t>Št. dok. DS: 430-7/2026-4</w:t>
      </w:r>
    </w:p>
    <w:p w14:paraId="2296F75D" w14:textId="77777777" w:rsidR="0035764E" w:rsidRPr="0035764E" w:rsidRDefault="0035764E" w:rsidP="0035764E">
      <w:pPr>
        <w:jc w:val="both"/>
        <w:rPr>
          <w:i w:val="0"/>
          <w:iCs/>
          <w:sz w:val="22"/>
          <w:szCs w:val="22"/>
        </w:rPr>
      </w:pPr>
      <w:r w:rsidRPr="0035764E">
        <w:rPr>
          <w:i w:val="0"/>
          <w:iCs/>
          <w:sz w:val="22"/>
          <w:szCs w:val="22"/>
        </w:rPr>
        <w:t xml:space="preserve">Datum: </w:t>
      </w:r>
      <w:r w:rsidRPr="0035764E">
        <w:rPr>
          <w:i w:val="0"/>
          <w:iCs/>
          <w:sz w:val="22"/>
          <w:szCs w:val="22"/>
        </w:rPr>
        <w:tab/>
      </w:r>
      <w:r w:rsidRPr="0035764E">
        <w:rPr>
          <w:i w:val="0"/>
          <w:iCs/>
          <w:sz w:val="22"/>
          <w:szCs w:val="22"/>
        </w:rPr>
        <w:tab/>
        <w:t xml:space="preserve"> </w:t>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t>Datum:</w:t>
      </w:r>
    </w:p>
    <w:p w14:paraId="149C72DF" w14:textId="77777777" w:rsidR="0035764E" w:rsidRPr="0035764E" w:rsidRDefault="0035764E" w:rsidP="0035764E">
      <w:pPr>
        <w:jc w:val="both"/>
        <w:rPr>
          <w:i w:val="0"/>
          <w:iCs/>
          <w:sz w:val="22"/>
          <w:szCs w:val="22"/>
        </w:rPr>
      </w:pPr>
    </w:p>
    <w:p w14:paraId="50EF7E72" w14:textId="77777777" w:rsidR="0035764E" w:rsidRPr="0035764E" w:rsidRDefault="0035764E" w:rsidP="0035764E">
      <w:pPr>
        <w:jc w:val="both"/>
        <w:rPr>
          <w:i w:val="0"/>
          <w:iCs/>
          <w:sz w:val="22"/>
          <w:szCs w:val="22"/>
        </w:rPr>
      </w:pPr>
    </w:p>
    <w:p w14:paraId="0ED2C66A" w14:textId="77777777" w:rsidR="0035764E" w:rsidRPr="0035764E" w:rsidRDefault="0035764E" w:rsidP="0035764E">
      <w:pPr>
        <w:jc w:val="both"/>
        <w:rPr>
          <w:i w:val="0"/>
          <w:iCs/>
          <w:sz w:val="22"/>
          <w:szCs w:val="22"/>
        </w:rPr>
      </w:pPr>
      <w:r w:rsidRPr="0035764E">
        <w:rPr>
          <w:i w:val="0"/>
          <w:iCs/>
          <w:sz w:val="22"/>
          <w:szCs w:val="22"/>
        </w:rPr>
        <w:t xml:space="preserve">Obdelovalec: </w:t>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t>Naročnik:</w:t>
      </w:r>
    </w:p>
    <w:p w14:paraId="2E9192DF" w14:textId="3BDF02EC" w:rsidR="0035764E" w:rsidRDefault="0035764E" w:rsidP="0035764E">
      <w:pPr>
        <w:jc w:val="both"/>
        <w:rPr>
          <w:i w:val="0"/>
          <w:iCs/>
          <w:sz w:val="22"/>
          <w:szCs w:val="22"/>
        </w:rPr>
      </w:pP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t>MESTNA OBČINA LJUBLJANA</w:t>
      </w:r>
    </w:p>
    <w:p w14:paraId="757FE6DB" w14:textId="77777777" w:rsidR="003018DB" w:rsidRPr="0035764E" w:rsidRDefault="003018DB" w:rsidP="0035764E">
      <w:pPr>
        <w:jc w:val="both"/>
        <w:rPr>
          <w:i w:val="0"/>
          <w:iCs/>
          <w:sz w:val="22"/>
          <w:szCs w:val="22"/>
        </w:rPr>
      </w:pPr>
    </w:p>
    <w:p w14:paraId="21BC4C4E" w14:textId="77777777" w:rsidR="0035764E" w:rsidRPr="0035764E" w:rsidRDefault="0035764E" w:rsidP="0035764E">
      <w:pPr>
        <w:jc w:val="both"/>
        <w:rPr>
          <w:i w:val="0"/>
          <w:iCs/>
          <w:sz w:val="22"/>
          <w:szCs w:val="22"/>
        </w:rPr>
      </w:pPr>
      <w:r w:rsidRPr="0035764E">
        <w:rPr>
          <w:i w:val="0"/>
          <w:iCs/>
          <w:sz w:val="22"/>
          <w:szCs w:val="22"/>
        </w:rPr>
        <w:tab/>
      </w:r>
      <w:r w:rsidRPr="0035764E">
        <w:rPr>
          <w:i w:val="0"/>
          <w:iCs/>
          <w:sz w:val="22"/>
          <w:szCs w:val="22"/>
        </w:rPr>
        <w:tab/>
        <w:t xml:space="preserve"> </w:t>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t>Župan</w:t>
      </w:r>
    </w:p>
    <w:p w14:paraId="4A3157C1" w14:textId="4B52CD92" w:rsidR="0035764E" w:rsidRPr="003018DB" w:rsidRDefault="0035764E" w:rsidP="0035764E">
      <w:pPr>
        <w:jc w:val="both"/>
        <w:rPr>
          <w:i w:val="0"/>
          <w:iCs/>
          <w:sz w:val="22"/>
          <w:szCs w:val="22"/>
        </w:rPr>
      </w:pP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r>
      <w:r w:rsidRPr="0035764E">
        <w:rPr>
          <w:i w:val="0"/>
          <w:iCs/>
          <w:sz w:val="22"/>
          <w:szCs w:val="22"/>
        </w:rPr>
        <w:tab/>
        <w:t>Zoran Janković</w:t>
      </w:r>
    </w:p>
    <w:bookmarkEnd w:id="5"/>
    <w:sectPr w:rsidR="0035764E" w:rsidRPr="003018DB" w:rsidSect="00DB0FF7">
      <w:footerReference w:type="default" r:id="rId19"/>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5E4AD" w14:textId="77777777" w:rsidR="0035764E" w:rsidRDefault="0035764E">
      <w:r>
        <w:separator/>
      </w:r>
    </w:p>
  </w:endnote>
  <w:endnote w:type="continuationSeparator" w:id="0">
    <w:p w14:paraId="2F94269A" w14:textId="77777777" w:rsidR="0035764E" w:rsidRDefault="00357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41C30" w14:textId="77777777" w:rsidR="0035764E" w:rsidRPr="00CD1C88" w:rsidRDefault="0035764E"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27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7268C" w14:textId="77777777" w:rsidR="0035764E" w:rsidRDefault="0035764E">
      <w:r>
        <w:separator/>
      </w:r>
    </w:p>
  </w:footnote>
  <w:footnote w:type="continuationSeparator" w:id="0">
    <w:p w14:paraId="47BBE53D" w14:textId="77777777" w:rsidR="0035764E" w:rsidRDefault="003576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005271"/>
    <w:multiLevelType w:val="hybridMultilevel"/>
    <w:tmpl w:val="F600FAE8"/>
    <w:lvl w:ilvl="0" w:tplc="DF4C0914">
      <w:start w:val="1"/>
      <w:numFmt w:val="bullet"/>
      <w:lvlText w:val="-"/>
      <w:lvlJc w:val="left"/>
      <w:pPr>
        <w:ind w:left="720" w:hanging="360"/>
      </w:pPr>
      <w:rPr>
        <w:rFonts w:ascii="Tunga" w:hAnsi="Tung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0B4393"/>
    <w:multiLevelType w:val="hybridMultilevel"/>
    <w:tmpl w:val="2438CE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A7409A7"/>
    <w:multiLevelType w:val="hybridMultilevel"/>
    <w:tmpl w:val="FF1EEFB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5A2B78"/>
    <w:multiLevelType w:val="hybridMultilevel"/>
    <w:tmpl w:val="DC985CBE"/>
    <w:lvl w:ilvl="0" w:tplc="061EE8A6">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3"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78E0F92"/>
    <w:multiLevelType w:val="hybridMultilevel"/>
    <w:tmpl w:val="3196D228"/>
    <w:lvl w:ilvl="0" w:tplc="EEEA4FEA">
      <w:start w:val="1"/>
      <w:numFmt w:val="decimal"/>
      <w:lvlText w:val="%1."/>
      <w:lvlJc w:val="left"/>
      <w:pPr>
        <w:ind w:left="36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134DB6"/>
    <w:multiLevelType w:val="hybridMultilevel"/>
    <w:tmpl w:val="1AA8F83E"/>
    <w:lvl w:ilvl="0" w:tplc="DF4C0914">
      <w:start w:val="1"/>
      <w:numFmt w:val="bullet"/>
      <w:lvlText w:val="-"/>
      <w:lvlJc w:val="left"/>
      <w:pPr>
        <w:ind w:left="720" w:hanging="360"/>
      </w:pPr>
      <w:rPr>
        <w:rFonts w:ascii="Tunga" w:hAnsi="Tung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1B7216D"/>
    <w:multiLevelType w:val="hybridMultilevel"/>
    <w:tmpl w:val="F08CE8CA"/>
    <w:lvl w:ilvl="0" w:tplc="DF4C0914">
      <w:start w:val="1"/>
      <w:numFmt w:val="bullet"/>
      <w:lvlText w:val="-"/>
      <w:lvlJc w:val="left"/>
      <w:pPr>
        <w:ind w:left="720" w:hanging="360"/>
      </w:pPr>
      <w:rPr>
        <w:rFonts w:ascii="Tunga" w:hAnsi="Tung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3192322"/>
    <w:multiLevelType w:val="hybridMultilevel"/>
    <w:tmpl w:val="1ADE41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DBD6C2D"/>
    <w:multiLevelType w:val="hybridMultilevel"/>
    <w:tmpl w:val="B916FDBA"/>
    <w:lvl w:ilvl="0" w:tplc="2C3EC1F4">
      <w:start w:val="15"/>
      <w:numFmt w:val="bullet"/>
      <w:lvlText w:val="-"/>
      <w:lvlJc w:val="left"/>
      <w:pPr>
        <w:ind w:left="720" w:hanging="360"/>
      </w:pPr>
      <w:rPr>
        <w:rFonts w:ascii="Tms Rmn" w:hAnsi="Tms Rm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9553909"/>
    <w:multiLevelType w:val="hybridMultilevel"/>
    <w:tmpl w:val="AFB649B2"/>
    <w:lvl w:ilvl="0" w:tplc="0424000F">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A08766B"/>
    <w:multiLevelType w:val="hybridMultilevel"/>
    <w:tmpl w:val="738E70CA"/>
    <w:lvl w:ilvl="0" w:tplc="DF4C0914">
      <w:start w:val="1"/>
      <w:numFmt w:val="bullet"/>
      <w:lvlText w:val="-"/>
      <w:lvlJc w:val="left"/>
      <w:pPr>
        <w:ind w:left="720" w:hanging="360"/>
      </w:pPr>
      <w:rPr>
        <w:rFonts w:ascii="Tunga" w:hAnsi="Tung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num w:numId="1">
    <w:abstractNumId w:val="5"/>
  </w:num>
  <w:num w:numId="2">
    <w:abstractNumId w:val="22"/>
  </w:num>
  <w:num w:numId="3">
    <w:abstractNumId w:val="17"/>
  </w:num>
  <w:num w:numId="4">
    <w:abstractNumId w:val="20"/>
  </w:num>
  <w:num w:numId="5">
    <w:abstractNumId w:val="32"/>
  </w:num>
  <w:num w:numId="6">
    <w:abstractNumId w:val="0"/>
  </w:num>
  <w:num w:numId="7">
    <w:abstractNumId w:val="29"/>
  </w:num>
  <w:num w:numId="8">
    <w:abstractNumId w:val="15"/>
  </w:num>
  <w:num w:numId="9">
    <w:abstractNumId w:val="6"/>
  </w:num>
  <w:num w:numId="10">
    <w:abstractNumId w:val="12"/>
  </w:num>
  <w:num w:numId="11">
    <w:abstractNumId w:val="31"/>
  </w:num>
  <w:num w:numId="12">
    <w:abstractNumId w:val="30"/>
  </w:num>
  <w:num w:numId="13">
    <w:abstractNumId w:val="14"/>
  </w:num>
  <w:num w:numId="14">
    <w:abstractNumId w:val="4"/>
  </w:num>
  <w:num w:numId="15">
    <w:abstractNumId w:val="2"/>
  </w:num>
  <w:num w:numId="16">
    <w:abstractNumId w:val="21"/>
  </w:num>
  <w:num w:numId="17">
    <w:abstractNumId w:val="16"/>
  </w:num>
  <w:num w:numId="18">
    <w:abstractNumId w:val="25"/>
  </w:num>
  <w:num w:numId="19">
    <w:abstractNumId w:val="13"/>
  </w:num>
  <w:num w:numId="20">
    <w:abstractNumId w:val="11"/>
  </w:num>
  <w:num w:numId="21">
    <w:abstractNumId w:val="3"/>
  </w:num>
  <w:num w:numId="22">
    <w:abstractNumId w:val="28"/>
  </w:num>
  <w:num w:numId="23">
    <w:abstractNumId w:val="8"/>
  </w:num>
  <w:num w:numId="24">
    <w:abstractNumId w:val="1"/>
  </w:num>
  <w:num w:numId="25">
    <w:abstractNumId w:val="18"/>
  </w:num>
  <w:num w:numId="26">
    <w:abstractNumId w:val="9"/>
  </w:num>
  <w:num w:numId="27">
    <w:abstractNumId w:val="19"/>
  </w:num>
  <w:num w:numId="28">
    <w:abstractNumId w:val="7"/>
  </w:num>
  <w:num w:numId="29">
    <w:abstractNumId w:val="27"/>
  </w:num>
  <w:num w:numId="30">
    <w:abstractNumId w:val="24"/>
  </w:num>
  <w:num w:numId="31">
    <w:abstractNumId w:val="26"/>
  </w:num>
  <w:num w:numId="32">
    <w:abstractNumId w:val="10"/>
  </w:num>
  <w:num w:numId="33">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3E33"/>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1EA6"/>
    <w:rsid w:val="00022AFC"/>
    <w:rsid w:val="00023C60"/>
    <w:rsid w:val="000240A5"/>
    <w:rsid w:val="00024424"/>
    <w:rsid w:val="000245E8"/>
    <w:rsid w:val="00024D0F"/>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52D"/>
    <w:rsid w:val="0006472D"/>
    <w:rsid w:val="00065CC6"/>
    <w:rsid w:val="000661D9"/>
    <w:rsid w:val="00066577"/>
    <w:rsid w:val="00066771"/>
    <w:rsid w:val="00067040"/>
    <w:rsid w:val="00071101"/>
    <w:rsid w:val="00071339"/>
    <w:rsid w:val="00072D6E"/>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269"/>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74B"/>
    <w:rsid w:val="001009FC"/>
    <w:rsid w:val="00102870"/>
    <w:rsid w:val="001032AF"/>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389F"/>
    <w:rsid w:val="00134FE4"/>
    <w:rsid w:val="00135767"/>
    <w:rsid w:val="001360D1"/>
    <w:rsid w:val="001369CE"/>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1181"/>
    <w:rsid w:val="001822A9"/>
    <w:rsid w:val="00182C4D"/>
    <w:rsid w:val="00182F3C"/>
    <w:rsid w:val="00183218"/>
    <w:rsid w:val="0018469C"/>
    <w:rsid w:val="00186341"/>
    <w:rsid w:val="00186F39"/>
    <w:rsid w:val="00187A66"/>
    <w:rsid w:val="00190A14"/>
    <w:rsid w:val="00191081"/>
    <w:rsid w:val="001936F6"/>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387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90"/>
    <w:rsid w:val="001E58F0"/>
    <w:rsid w:val="001E63A9"/>
    <w:rsid w:val="001F0BB9"/>
    <w:rsid w:val="001F12CB"/>
    <w:rsid w:val="001F197F"/>
    <w:rsid w:val="001F1B1F"/>
    <w:rsid w:val="001F2271"/>
    <w:rsid w:val="001F276C"/>
    <w:rsid w:val="001F3F40"/>
    <w:rsid w:val="001F6DA1"/>
    <w:rsid w:val="002003E4"/>
    <w:rsid w:val="00201272"/>
    <w:rsid w:val="002017BD"/>
    <w:rsid w:val="00203758"/>
    <w:rsid w:val="00205770"/>
    <w:rsid w:val="0020626A"/>
    <w:rsid w:val="002063F0"/>
    <w:rsid w:val="00207474"/>
    <w:rsid w:val="0021010E"/>
    <w:rsid w:val="00211E1E"/>
    <w:rsid w:val="00213B51"/>
    <w:rsid w:val="0021417F"/>
    <w:rsid w:val="002141A3"/>
    <w:rsid w:val="00214DAB"/>
    <w:rsid w:val="00214DDF"/>
    <w:rsid w:val="00215308"/>
    <w:rsid w:val="002207E6"/>
    <w:rsid w:val="0022214F"/>
    <w:rsid w:val="0022291E"/>
    <w:rsid w:val="00223DFF"/>
    <w:rsid w:val="00224B17"/>
    <w:rsid w:val="002254F0"/>
    <w:rsid w:val="00225640"/>
    <w:rsid w:val="002261E0"/>
    <w:rsid w:val="002279E1"/>
    <w:rsid w:val="00227D23"/>
    <w:rsid w:val="00232BB8"/>
    <w:rsid w:val="00233366"/>
    <w:rsid w:val="00233408"/>
    <w:rsid w:val="00233974"/>
    <w:rsid w:val="00233D6F"/>
    <w:rsid w:val="00233E2A"/>
    <w:rsid w:val="00234C81"/>
    <w:rsid w:val="00234E1E"/>
    <w:rsid w:val="00235CC1"/>
    <w:rsid w:val="00236589"/>
    <w:rsid w:val="002370DD"/>
    <w:rsid w:val="00237127"/>
    <w:rsid w:val="00237C92"/>
    <w:rsid w:val="002402CA"/>
    <w:rsid w:val="00241944"/>
    <w:rsid w:val="002420DF"/>
    <w:rsid w:val="00242497"/>
    <w:rsid w:val="002436F4"/>
    <w:rsid w:val="00244168"/>
    <w:rsid w:val="00245073"/>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BEE"/>
    <w:rsid w:val="00270F66"/>
    <w:rsid w:val="002712D3"/>
    <w:rsid w:val="00273FA5"/>
    <w:rsid w:val="00274195"/>
    <w:rsid w:val="0027445B"/>
    <w:rsid w:val="00274552"/>
    <w:rsid w:val="00274AF7"/>
    <w:rsid w:val="00274D08"/>
    <w:rsid w:val="00275253"/>
    <w:rsid w:val="0027655D"/>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6C7"/>
    <w:rsid w:val="002A078F"/>
    <w:rsid w:val="002A14CD"/>
    <w:rsid w:val="002A214E"/>
    <w:rsid w:val="002A2634"/>
    <w:rsid w:val="002A4AED"/>
    <w:rsid w:val="002A5699"/>
    <w:rsid w:val="002A6CE2"/>
    <w:rsid w:val="002B1C08"/>
    <w:rsid w:val="002B1CFE"/>
    <w:rsid w:val="002B1E85"/>
    <w:rsid w:val="002B2014"/>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36EA"/>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657"/>
    <w:rsid w:val="002E7C6F"/>
    <w:rsid w:val="002E7D8F"/>
    <w:rsid w:val="002F0FF8"/>
    <w:rsid w:val="002F1174"/>
    <w:rsid w:val="002F14D3"/>
    <w:rsid w:val="002F58ED"/>
    <w:rsid w:val="002F78B7"/>
    <w:rsid w:val="00300092"/>
    <w:rsid w:val="0030040F"/>
    <w:rsid w:val="003018DB"/>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30A9"/>
    <w:rsid w:val="003236C4"/>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3928"/>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64E"/>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BCF"/>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1BB"/>
    <w:rsid w:val="003B5CA2"/>
    <w:rsid w:val="003B636C"/>
    <w:rsid w:val="003B6AE6"/>
    <w:rsid w:val="003B71A0"/>
    <w:rsid w:val="003C114A"/>
    <w:rsid w:val="003C2731"/>
    <w:rsid w:val="003C47E6"/>
    <w:rsid w:val="003C4DD6"/>
    <w:rsid w:val="003C4FBF"/>
    <w:rsid w:val="003C52DD"/>
    <w:rsid w:val="003C5E63"/>
    <w:rsid w:val="003C65E1"/>
    <w:rsid w:val="003C69FB"/>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3FD4"/>
    <w:rsid w:val="003F457D"/>
    <w:rsid w:val="003F5EC4"/>
    <w:rsid w:val="003F66EC"/>
    <w:rsid w:val="003F67BC"/>
    <w:rsid w:val="003F6AB1"/>
    <w:rsid w:val="003F6AE9"/>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F13"/>
    <w:rsid w:val="00413B33"/>
    <w:rsid w:val="00417373"/>
    <w:rsid w:val="004208C4"/>
    <w:rsid w:val="00421116"/>
    <w:rsid w:val="00421475"/>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5FFC"/>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0FD"/>
    <w:rsid w:val="0045210B"/>
    <w:rsid w:val="004524E7"/>
    <w:rsid w:val="00452CCC"/>
    <w:rsid w:val="004536B3"/>
    <w:rsid w:val="00453D0C"/>
    <w:rsid w:val="0045469E"/>
    <w:rsid w:val="004552C1"/>
    <w:rsid w:val="00455F13"/>
    <w:rsid w:val="0045664B"/>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6E33"/>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E75"/>
    <w:rsid w:val="004C2FDC"/>
    <w:rsid w:val="004C3480"/>
    <w:rsid w:val="004C3BB1"/>
    <w:rsid w:val="004C3F47"/>
    <w:rsid w:val="004C5D6B"/>
    <w:rsid w:val="004C5D74"/>
    <w:rsid w:val="004D00E9"/>
    <w:rsid w:val="004D245E"/>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839"/>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5AB5"/>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60"/>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A79"/>
    <w:rsid w:val="00607F97"/>
    <w:rsid w:val="006104A3"/>
    <w:rsid w:val="00610BF6"/>
    <w:rsid w:val="0061226E"/>
    <w:rsid w:val="006128B5"/>
    <w:rsid w:val="00613375"/>
    <w:rsid w:val="00613530"/>
    <w:rsid w:val="006140F0"/>
    <w:rsid w:val="006142A4"/>
    <w:rsid w:val="006146CA"/>
    <w:rsid w:val="00614831"/>
    <w:rsid w:val="00615B4C"/>
    <w:rsid w:val="0061612D"/>
    <w:rsid w:val="006163FD"/>
    <w:rsid w:val="00616A34"/>
    <w:rsid w:val="00616BAA"/>
    <w:rsid w:val="00616FF9"/>
    <w:rsid w:val="00617692"/>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5C4"/>
    <w:rsid w:val="00635936"/>
    <w:rsid w:val="00635E92"/>
    <w:rsid w:val="00635FD4"/>
    <w:rsid w:val="00636BEA"/>
    <w:rsid w:val="00641AA3"/>
    <w:rsid w:val="00642A83"/>
    <w:rsid w:val="00642DB4"/>
    <w:rsid w:val="00644665"/>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4F23"/>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09"/>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7F8"/>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0D41"/>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D2F"/>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A7876"/>
    <w:rsid w:val="007A7EAE"/>
    <w:rsid w:val="007B2904"/>
    <w:rsid w:val="007B6A59"/>
    <w:rsid w:val="007B72BB"/>
    <w:rsid w:val="007B78F0"/>
    <w:rsid w:val="007C1CE0"/>
    <w:rsid w:val="007C1ED6"/>
    <w:rsid w:val="007C699B"/>
    <w:rsid w:val="007C6F17"/>
    <w:rsid w:val="007D0149"/>
    <w:rsid w:val="007D3844"/>
    <w:rsid w:val="007D477B"/>
    <w:rsid w:val="007D4B9A"/>
    <w:rsid w:val="007D510F"/>
    <w:rsid w:val="007D587D"/>
    <w:rsid w:val="007D5D2F"/>
    <w:rsid w:val="007D73C9"/>
    <w:rsid w:val="007E0764"/>
    <w:rsid w:val="007E1E30"/>
    <w:rsid w:val="007E20F1"/>
    <w:rsid w:val="007E3E68"/>
    <w:rsid w:val="007E4208"/>
    <w:rsid w:val="007E4B76"/>
    <w:rsid w:val="007E56A4"/>
    <w:rsid w:val="007E58B6"/>
    <w:rsid w:val="007E5AE2"/>
    <w:rsid w:val="007E690F"/>
    <w:rsid w:val="007E6954"/>
    <w:rsid w:val="007E7DDB"/>
    <w:rsid w:val="007F038B"/>
    <w:rsid w:val="007F03AB"/>
    <w:rsid w:val="007F050D"/>
    <w:rsid w:val="007F073A"/>
    <w:rsid w:val="007F07C6"/>
    <w:rsid w:val="007F110E"/>
    <w:rsid w:val="007F1817"/>
    <w:rsid w:val="007F23AD"/>
    <w:rsid w:val="007F3687"/>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7DB"/>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1BEB"/>
    <w:rsid w:val="00861CD1"/>
    <w:rsid w:val="00861CFE"/>
    <w:rsid w:val="008629A1"/>
    <w:rsid w:val="00862D98"/>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269"/>
    <w:rsid w:val="008873C9"/>
    <w:rsid w:val="00891681"/>
    <w:rsid w:val="00892FBA"/>
    <w:rsid w:val="0089415D"/>
    <w:rsid w:val="008947E0"/>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392D"/>
    <w:rsid w:val="008A449D"/>
    <w:rsid w:val="008A46AE"/>
    <w:rsid w:val="008A499E"/>
    <w:rsid w:val="008A4DA4"/>
    <w:rsid w:val="008A662D"/>
    <w:rsid w:val="008A6F9D"/>
    <w:rsid w:val="008A7764"/>
    <w:rsid w:val="008B0462"/>
    <w:rsid w:val="008B0745"/>
    <w:rsid w:val="008B13BC"/>
    <w:rsid w:val="008B1EBE"/>
    <w:rsid w:val="008B273B"/>
    <w:rsid w:val="008B281D"/>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0B2"/>
    <w:rsid w:val="00905AF1"/>
    <w:rsid w:val="0090730C"/>
    <w:rsid w:val="00907D68"/>
    <w:rsid w:val="00910E5C"/>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9DE"/>
    <w:rsid w:val="009869F1"/>
    <w:rsid w:val="00986F31"/>
    <w:rsid w:val="00987E5F"/>
    <w:rsid w:val="00990664"/>
    <w:rsid w:val="00990CE5"/>
    <w:rsid w:val="00991607"/>
    <w:rsid w:val="009916E4"/>
    <w:rsid w:val="009919AA"/>
    <w:rsid w:val="0099224D"/>
    <w:rsid w:val="0099285E"/>
    <w:rsid w:val="00992A47"/>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4D4E"/>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06626"/>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57E9A"/>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5DF1"/>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45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18A2"/>
    <w:rsid w:val="00AE3234"/>
    <w:rsid w:val="00AE3F35"/>
    <w:rsid w:val="00AE4A0A"/>
    <w:rsid w:val="00AE4A7B"/>
    <w:rsid w:val="00AE69CD"/>
    <w:rsid w:val="00AE702B"/>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A3A"/>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17A86"/>
    <w:rsid w:val="00B213CA"/>
    <w:rsid w:val="00B215BC"/>
    <w:rsid w:val="00B22508"/>
    <w:rsid w:val="00B22E79"/>
    <w:rsid w:val="00B23B3D"/>
    <w:rsid w:val="00B2435E"/>
    <w:rsid w:val="00B24F80"/>
    <w:rsid w:val="00B2540E"/>
    <w:rsid w:val="00B25D8F"/>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0C62"/>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31C"/>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0F7"/>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91E"/>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1D9"/>
    <w:rsid w:val="00C8153B"/>
    <w:rsid w:val="00C8218B"/>
    <w:rsid w:val="00C821C5"/>
    <w:rsid w:val="00C82258"/>
    <w:rsid w:val="00C82B70"/>
    <w:rsid w:val="00C860FA"/>
    <w:rsid w:val="00C86435"/>
    <w:rsid w:val="00C87C31"/>
    <w:rsid w:val="00C91025"/>
    <w:rsid w:val="00C91E53"/>
    <w:rsid w:val="00C92757"/>
    <w:rsid w:val="00C927E3"/>
    <w:rsid w:val="00C92C4C"/>
    <w:rsid w:val="00C92E0D"/>
    <w:rsid w:val="00C930E5"/>
    <w:rsid w:val="00C93642"/>
    <w:rsid w:val="00C9418B"/>
    <w:rsid w:val="00C950F5"/>
    <w:rsid w:val="00C97D2B"/>
    <w:rsid w:val="00CA0DB9"/>
    <w:rsid w:val="00CA1BDC"/>
    <w:rsid w:val="00CA29E1"/>
    <w:rsid w:val="00CA3904"/>
    <w:rsid w:val="00CA39B5"/>
    <w:rsid w:val="00CA3D35"/>
    <w:rsid w:val="00CA3FD2"/>
    <w:rsid w:val="00CA414E"/>
    <w:rsid w:val="00CA527E"/>
    <w:rsid w:val="00CA6710"/>
    <w:rsid w:val="00CA69A2"/>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44C"/>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468B"/>
    <w:rsid w:val="00D0529F"/>
    <w:rsid w:val="00D06E2D"/>
    <w:rsid w:val="00D07B88"/>
    <w:rsid w:val="00D100D1"/>
    <w:rsid w:val="00D122AC"/>
    <w:rsid w:val="00D1312C"/>
    <w:rsid w:val="00D13263"/>
    <w:rsid w:val="00D13605"/>
    <w:rsid w:val="00D13CE0"/>
    <w:rsid w:val="00D14E6C"/>
    <w:rsid w:val="00D20DA3"/>
    <w:rsid w:val="00D21769"/>
    <w:rsid w:val="00D22125"/>
    <w:rsid w:val="00D23FEA"/>
    <w:rsid w:val="00D2466C"/>
    <w:rsid w:val="00D2497B"/>
    <w:rsid w:val="00D24CD0"/>
    <w:rsid w:val="00D251E7"/>
    <w:rsid w:val="00D25A68"/>
    <w:rsid w:val="00D25C57"/>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2F07"/>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5FAF"/>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ACF"/>
    <w:rsid w:val="00DB0FD7"/>
    <w:rsid w:val="00DB0FF7"/>
    <w:rsid w:val="00DB1A52"/>
    <w:rsid w:val="00DB1BEB"/>
    <w:rsid w:val="00DB23A3"/>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636"/>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3372"/>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3FAB"/>
    <w:rsid w:val="00EA4878"/>
    <w:rsid w:val="00EA488F"/>
    <w:rsid w:val="00EA4FFD"/>
    <w:rsid w:val="00EA526B"/>
    <w:rsid w:val="00EA717B"/>
    <w:rsid w:val="00EB0F5A"/>
    <w:rsid w:val="00EB29D0"/>
    <w:rsid w:val="00EB2F36"/>
    <w:rsid w:val="00EB3CEB"/>
    <w:rsid w:val="00EB461F"/>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79"/>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10E"/>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4A61"/>
    <w:rsid w:val="00F1515A"/>
    <w:rsid w:val="00F16CC9"/>
    <w:rsid w:val="00F1715F"/>
    <w:rsid w:val="00F20E8E"/>
    <w:rsid w:val="00F222C2"/>
    <w:rsid w:val="00F234A2"/>
    <w:rsid w:val="00F23B56"/>
    <w:rsid w:val="00F24592"/>
    <w:rsid w:val="00F2649E"/>
    <w:rsid w:val="00F26B9A"/>
    <w:rsid w:val="00F26E4A"/>
    <w:rsid w:val="00F27148"/>
    <w:rsid w:val="00F3086A"/>
    <w:rsid w:val="00F31519"/>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954"/>
    <w:rsid w:val="00F45B09"/>
    <w:rsid w:val="00F464B5"/>
    <w:rsid w:val="00F46599"/>
    <w:rsid w:val="00F465CF"/>
    <w:rsid w:val="00F47052"/>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35D"/>
    <w:rsid w:val="00FA49CE"/>
    <w:rsid w:val="00FA594C"/>
    <w:rsid w:val="00FA5BE2"/>
    <w:rsid w:val="00FA67F4"/>
    <w:rsid w:val="00FA6B27"/>
    <w:rsid w:val="00FB0435"/>
    <w:rsid w:val="00FB04B0"/>
    <w:rsid w:val="00FB0518"/>
    <w:rsid w:val="00FB14CD"/>
    <w:rsid w:val="00FB2495"/>
    <w:rsid w:val="00FB2813"/>
    <w:rsid w:val="00FB2855"/>
    <w:rsid w:val="00FB2DB3"/>
    <w:rsid w:val="00FB35FE"/>
    <w:rsid w:val="00FB44D5"/>
    <w:rsid w:val="00FB4A25"/>
    <w:rsid w:val="00FB6844"/>
    <w:rsid w:val="00FB68B4"/>
    <w:rsid w:val="00FB6FB8"/>
    <w:rsid w:val="00FC041C"/>
    <w:rsid w:val="00FC1988"/>
    <w:rsid w:val="00FC5136"/>
    <w:rsid w:val="00FC5DC5"/>
    <w:rsid w:val="00FC67CC"/>
    <w:rsid w:val="00FC6C22"/>
    <w:rsid w:val="00FC7277"/>
    <w:rsid w:val="00FC76AB"/>
    <w:rsid w:val="00FD0E71"/>
    <w:rsid w:val="00FD136D"/>
    <w:rsid w:val="00FD18D2"/>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A71F0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link w:val="Naslov6Znak"/>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031957"/>
    <w:rPr>
      <w:rFonts w:cs="Arial"/>
      <w:b/>
      <w:bCs/>
      <w:kern w:val="32"/>
      <w:sz w:val="22"/>
      <w:szCs w:val="32"/>
    </w:rPr>
  </w:style>
  <w:style w:type="character" w:customStyle="1" w:styleId="Naslov2Znak">
    <w:name w:val="Naslov 2 Znak"/>
    <w:basedOn w:val="Privzetapisavaodstavka"/>
    <w:link w:val="Naslov2"/>
    <w:rsid w:val="00B878E0"/>
    <w:rPr>
      <w:rFonts w:cs="Arial"/>
      <w:b/>
      <w:bCs/>
      <w:iCs/>
      <w:sz w:val="22"/>
      <w:szCs w:val="28"/>
    </w:rPr>
  </w:style>
  <w:style w:type="character" w:customStyle="1" w:styleId="Naslov3Znak">
    <w:name w:val="Naslov 3 Znak"/>
    <w:basedOn w:val="Privzetapisavaodstavka"/>
    <w:link w:val="Naslov3"/>
    <w:rsid w:val="007D0149"/>
    <w:rPr>
      <w:rFonts w:cs="Arial"/>
      <w:b/>
      <w:bCs/>
      <w:sz w:val="22"/>
      <w:szCs w:val="26"/>
    </w:rPr>
  </w:style>
  <w:style w:type="character" w:customStyle="1" w:styleId="Naslov4Znak">
    <w:name w:val="Naslov 4 Znak"/>
    <w:basedOn w:val="Privzetapisavaodstavka"/>
    <w:link w:val="Naslov40"/>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locked/>
    <w:rsid w:val="009D06E2"/>
    <w:rPr>
      <w:rFonts w:cs="Times New Roman"/>
      <w:i/>
      <w:sz w:val="24"/>
      <w:lang w:val="sl-SI" w:eastAsia="sl-SI" w:bidi="ar-SA"/>
    </w:rPr>
  </w:style>
  <w:style w:type="character" w:customStyle="1" w:styleId="Naslov8Znak">
    <w:name w:val="Naslov 8 Znak"/>
    <w:basedOn w:val="Privzetapisavaodstavka"/>
    <w:link w:val="Naslov8"/>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semiHidden/>
    <w:rsid w:val="008B0745"/>
    <w:rPr>
      <w:rFonts w:ascii="Tahoma" w:hAnsi="Tahoma" w:cs="Tahoma"/>
      <w:sz w:val="16"/>
      <w:szCs w:val="16"/>
    </w:rPr>
  </w:style>
  <w:style w:type="character" w:customStyle="1" w:styleId="BesedilooblakaZnak">
    <w:name w:val="Besedilo oblačka Znak"/>
    <w:basedOn w:val="Privzetapisavaodstavka"/>
    <w:link w:val="Besedilooblaka"/>
    <w:semiHidden/>
    <w:rsid w:val="00BE42FE"/>
    <w:rPr>
      <w:i/>
      <w:sz w:val="0"/>
      <w:szCs w:val="0"/>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EB461F"/>
    <w:pPr>
      <w:tabs>
        <w:tab w:val="left" w:pos="480"/>
        <w:tab w:val="right" w:leader="dot" w:pos="9867"/>
      </w:tabs>
      <w:spacing w:before="100" w:beforeAutospacing="1"/>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basedOn w:val="Privzetapisavaodstavka"/>
    <w:uiPriority w:val="99"/>
    <w:rsid w:val="001D2FA8"/>
    <w:rPr>
      <w:rFonts w:cs="Times New Roman"/>
      <w:sz w:val="16"/>
      <w:szCs w:val="16"/>
    </w:rPr>
  </w:style>
  <w:style w:type="paragraph" w:styleId="Pripombabesedilo">
    <w:name w:val="annotation text"/>
    <w:basedOn w:val="Navaden"/>
    <w:link w:val="PripombabesediloZnak"/>
    <w:uiPriority w:val="99"/>
    <w:rsid w:val="001D2FA8"/>
    <w:rPr>
      <w:sz w:val="20"/>
    </w:rPr>
  </w:style>
  <w:style w:type="character" w:customStyle="1" w:styleId="PripombabesediloZnak">
    <w:name w:val="Pripomba – besedilo Znak"/>
    <w:basedOn w:val="Privzetapisavaodstavka"/>
    <w:link w:val="Pripombabesedilo"/>
    <w:uiPriority w:val="99"/>
    <w:locked/>
    <w:rsid w:val="007517B5"/>
    <w:rPr>
      <w:rFonts w:cs="Times New Roman"/>
      <w:i/>
    </w:rPr>
  </w:style>
  <w:style w:type="paragraph" w:styleId="Zadevapripombe">
    <w:name w:val="annotation subject"/>
    <w:basedOn w:val="Pripombabesedilo"/>
    <w:next w:val="Pripombabesedilo"/>
    <w:link w:val="ZadevapripombeZnak"/>
    <w:semiHidden/>
    <w:rsid w:val="001D2FA8"/>
    <w:rPr>
      <w:b/>
      <w:bCs/>
    </w:rPr>
  </w:style>
  <w:style w:type="character" w:customStyle="1" w:styleId="ZadevapripombeZnak">
    <w:name w:val="Zadeva pripombe Znak"/>
    <w:basedOn w:val="PripombabesediloZnak"/>
    <w:link w:val="Zadevapripombe"/>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rsid w:val="0005577F"/>
    <w:pPr>
      <w:spacing w:after="120"/>
      <w:ind w:left="283"/>
    </w:pPr>
    <w:rPr>
      <w:sz w:val="16"/>
      <w:szCs w:val="16"/>
    </w:rPr>
  </w:style>
  <w:style w:type="character" w:customStyle="1" w:styleId="Telobesedila-zamik3Znak">
    <w:name w:val="Telo besedila - zamik 3 Znak"/>
    <w:basedOn w:val="Privzetapisavaodstavka"/>
    <w:link w:val="Telobesedila-zamik3"/>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customStyle="1" w:styleId="Poglavje">
    <w:name w:val="Poglavje"/>
    <w:basedOn w:val="Navaden"/>
    <w:uiPriority w:val="99"/>
    <w:rsid w:val="006355C4"/>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6355C4"/>
    <w:rPr>
      <w:i/>
      <w:sz w:val="24"/>
    </w:rPr>
  </w:style>
  <w:style w:type="numbering" w:customStyle="1" w:styleId="Slog1">
    <w:name w:val="Slog1"/>
    <w:rsid w:val="006355C4"/>
    <w:pPr>
      <w:numPr>
        <w:numId w:val="23"/>
      </w:numPr>
    </w:pPr>
  </w:style>
  <w:style w:type="paragraph" w:styleId="Oznaenseznam">
    <w:name w:val="List Bullet"/>
    <w:basedOn w:val="Navaden"/>
    <w:autoRedefine/>
    <w:rsid w:val="006355C4"/>
    <w:pPr>
      <w:numPr>
        <w:numId w:val="24"/>
      </w:numPr>
    </w:pPr>
    <w:rPr>
      <w:i w:val="0"/>
      <w:sz w:val="20"/>
      <w:lang w:val="en-GB"/>
    </w:rPr>
  </w:style>
  <w:style w:type="paragraph" w:customStyle="1" w:styleId="Odstavekseznama1">
    <w:name w:val="Odstavek seznama1"/>
    <w:basedOn w:val="Navaden"/>
    <w:qFormat/>
    <w:rsid w:val="006355C4"/>
    <w:pPr>
      <w:ind w:left="720"/>
      <w:contextualSpacing/>
    </w:pPr>
    <w:rPr>
      <w:i w:val="0"/>
      <w:szCs w:val="24"/>
    </w:rPr>
  </w:style>
  <w:style w:type="paragraph" w:customStyle="1" w:styleId="ListNumberLevel2">
    <w:name w:val="List Number (Level 2)"/>
    <w:basedOn w:val="Navaden"/>
    <w:rsid w:val="006355C4"/>
    <w:pPr>
      <w:numPr>
        <w:ilvl w:val="1"/>
        <w:numId w:val="25"/>
      </w:numPr>
      <w:spacing w:before="120" w:after="120"/>
      <w:jc w:val="both"/>
    </w:pPr>
    <w:rPr>
      <w:i w:val="0"/>
      <w:snapToGrid w:val="0"/>
      <w:szCs w:val="24"/>
      <w:lang w:val="en-GB"/>
    </w:rPr>
  </w:style>
  <w:style w:type="paragraph" w:styleId="Sprotnaopomba-besedilo">
    <w:name w:val="footnote text"/>
    <w:basedOn w:val="Navaden"/>
    <w:link w:val="Sprotnaopomba-besediloZnak"/>
    <w:uiPriority w:val="99"/>
    <w:unhideWhenUsed/>
    <w:rsid w:val="006355C4"/>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6355C4"/>
    <w:rPr>
      <w:rFonts w:ascii="Arial" w:eastAsia="Calibri" w:hAnsi="Arial"/>
      <w:i/>
      <w:sz w:val="18"/>
      <w:lang w:eastAsia="en-US"/>
    </w:rPr>
  </w:style>
  <w:style w:type="character" w:styleId="Sprotnaopomba-sklic">
    <w:name w:val="footnote reference"/>
    <w:uiPriority w:val="99"/>
    <w:unhideWhenUsed/>
    <w:rsid w:val="006355C4"/>
    <w:rPr>
      <w:rFonts w:ascii="Arial" w:hAnsi="Arial"/>
      <w:i/>
      <w:sz w:val="18"/>
      <w:vertAlign w:val="superscript"/>
    </w:rPr>
  </w:style>
  <w:style w:type="paragraph" w:customStyle="1" w:styleId="BodyText36">
    <w:name w:val="Body Text 36"/>
    <w:basedOn w:val="Navaden"/>
    <w:rsid w:val="006355C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paragraph" w:customStyle="1" w:styleId="bodytext">
    <w:name w:val="bodytext"/>
    <w:basedOn w:val="Navaden"/>
    <w:rsid w:val="006355C4"/>
    <w:pPr>
      <w:spacing w:before="100" w:beforeAutospacing="1" w:after="100" w:afterAutospacing="1"/>
    </w:pPr>
    <w:rPr>
      <w:i w:val="0"/>
      <w:szCs w:val="24"/>
    </w:rPr>
  </w:style>
  <w:style w:type="paragraph" w:customStyle="1" w:styleId="doc-ti2">
    <w:name w:val="doc-ti2"/>
    <w:basedOn w:val="Navaden"/>
    <w:rsid w:val="006355C4"/>
    <w:pPr>
      <w:spacing w:before="240" w:after="120" w:line="312" w:lineRule="atLeast"/>
      <w:jc w:val="center"/>
    </w:pPr>
    <w:rPr>
      <w:b/>
      <w:bCs/>
      <w:i w:val="0"/>
      <w:szCs w:val="24"/>
    </w:rPr>
  </w:style>
  <w:style w:type="paragraph" w:customStyle="1" w:styleId="odstavek1">
    <w:name w:val="odstavek1"/>
    <w:basedOn w:val="Navaden"/>
    <w:rsid w:val="006355C4"/>
    <w:pPr>
      <w:spacing w:before="240"/>
      <w:ind w:firstLine="1021"/>
      <w:jc w:val="both"/>
    </w:pPr>
    <w:rPr>
      <w:rFonts w:ascii="Arial" w:hAnsi="Arial" w:cs="Arial"/>
      <w:i w:val="0"/>
      <w:sz w:val="22"/>
      <w:szCs w:val="22"/>
    </w:rPr>
  </w:style>
  <w:style w:type="paragraph" w:customStyle="1" w:styleId="alinejazarkovnotoko1">
    <w:name w:val="alinejazarkovnotoko1"/>
    <w:basedOn w:val="Navaden"/>
    <w:rsid w:val="006355C4"/>
    <w:pPr>
      <w:ind w:left="567" w:hanging="142"/>
      <w:jc w:val="both"/>
    </w:pPr>
    <w:rPr>
      <w:rFonts w:ascii="Arial" w:hAnsi="Arial" w:cs="Arial"/>
      <w:i w:val="0"/>
      <w:sz w:val="22"/>
      <w:szCs w:val="22"/>
    </w:rPr>
  </w:style>
  <w:style w:type="paragraph" w:customStyle="1" w:styleId="vrstapredpisa1">
    <w:name w:val="vrstapredpisa1"/>
    <w:basedOn w:val="Navaden"/>
    <w:rsid w:val="006355C4"/>
    <w:pPr>
      <w:spacing w:before="480"/>
      <w:jc w:val="center"/>
    </w:pPr>
    <w:rPr>
      <w:rFonts w:ascii="Arial" w:hAnsi="Arial" w:cs="Arial"/>
      <w:b/>
      <w:bCs/>
      <w:i w:val="0"/>
      <w:color w:val="000000"/>
      <w:spacing w:val="40"/>
      <w:sz w:val="22"/>
      <w:szCs w:val="22"/>
    </w:rPr>
  </w:style>
  <w:style w:type="paragraph" w:customStyle="1" w:styleId="naslovpredpisa1">
    <w:name w:val="naslovpredpisa1"/>
    <w:basedOn w:val="Navaden"/>
    <w:rsid w:val="006355C4"/>
    <w:pPr>
      <w:jc w:val="center"/>
    </w:pPr>
    <w:rPr>
      <w:rFonts w:ascii="Arial" w:hAnsi="Arial" w:cs="Arial"/>
      <w:b/>
      <w:bCs/>
      <w:i w:val="0"/>
      <w:sz w:val="22"/>
      <w:szCs w:val="22"/>
    </w:rPr>
  </w:style>
  <w:style w:type="paragraph" w:customStyle="1" w:styleId="Alinejazarkovnotoko">
    <w:name w:val="Alineja za črkovno točko"/>
    <w:basedOn w:val="Navaden"/>
    <w:link w:val="AlinejazarkovnotokoZnak"/>
    <w:qFormat/>
    <w:rsid w:val="006355C4"/>
    <w:pPr>
      <w:tabs>
        <w:tab w:val="num" w:pos="360"/>
        <w:tab w:val="left" w:pos="567"/>
      </w:tabs>
      <w:ind w:left="360" w:hanging="360"/>
      <w:jc w:val="both"/>
    </w:pPr>
    <w:rPr>
      <w:rFonts w:ascii="Arial" w:hAnsi="Arial" w:cs="Arial"/>
      <w:i w:val="0"/>
      <w:sz w:val="22"/>
      <w:szCs w:val="22"/>
    </w:rPr>
  </w:style>
  <w:style w:type="character" w:customStyle="1" w:styleId="AlinejazarkovnotokoZnak">
    <w:name w:val="Alineja za črkovno točko Znak"/>
    <w:basedOn w:val="Privzetapisavaodstavka"/>
    <w:link w:val="Alinejazarkovnotoko"/>
    <w:rsid w:val="006355C4"/>
    <w:rPr>
      <w:rFonts w:ascii="Arial" w:hAnsi="Arial" w:cs="Arial"/>
      <w:sz w:val="22"/>
      <w:szCs w:val="22"/>
    </w:rPr>
  </w:style>
  <w:style w:type="table" w:customStyle="1" w:styleId="Tabelamrea2">
    <w:name w:val="Tabela – mreža2"/>
    <w:basedOn w:val="Navadnatabela"/>
    <w:next w:val="Tabelamrea"/>
    <w:rsid w:val="00357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rsid w:val="00357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s://www.uradni-list.si/glasilo-uradni-list-rs/vsebina/2023-01-2386" TargetMode="External"/><Relationship Id="rId18" Type="http://schemas.openxmlformats.org/officeDocument/2006/relationships/hyperlink" Target="https://www.ljubljana.si/sl/mestna-obcina/upravljanje/varnostna-politika-mo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radni-list.si/glasilo-uradni-list-rs/vsebina/2023-01-0348" TargetMode="External"/><Relationship Id="rId17" Type="http://schemas.openxmlformats.org/officeDocument/2006/relationships/hyperlink" Target="https://www.uradni-list.si/glasilo-uradni-list-rs/vsebina/2025-01-3986" TargetMode="External"/><Relationship Id="rId2" Type="http://schemas.openxmlformats.org/officeDocument/2006/relationships/numbering" Target="numbering.xml"/><Relationship Id="rId16" Type="http://schemas.openxmlformats.org/officeDocument/2006/relationships/hyperlink" Target="https://www.uradni-list.si/glasilo-uradni-list-rs/vsebina/2025-01-303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0-01-3501" TargetMode="External"/><Relationship Id="rId5" Type="http://schemas.openxmlformats.org/officeDocument/2006/relationships/webSettings" Target="webSettings.xml"/><Relationship Id="rId15" Type="http://schemas.openxmlformats.org/officeDocument/2006/relationships/hyperlink" Target="https://www.uradni-list.si/glasilo-uradni-list-rs/vsebina/2025-01-1479" TargetMode="External"/><Relationship Id="rId10" Type="http://schemas.openxmlformats.org/officeDocument/2006/relationships/hyperlink" Target="http://www.uradni-list.si/1/objava.jsp?sop=2022-01-418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s://www.uradni-list.si/glasilo-uradni-list-rs/vsebina/2025-01-086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B9D6E-2BB0-43B9-B89B-D6C2E182D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7115</Words>
  <Characters>40560</Characters>
  <Application>Microsoft Office Word</Application>
  <DocSecurity>0</DocSecurity>
  <Lines>338</Lines>
  <Paragraphs>95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47580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2026-02-12T08:02:00Z</cp:lastPrinted>
  <dcterms:created xsi:type="dcterms:W3CDTF">2026-02-12T13:05:00Z</dcterms:created>
  <dcterms:modified xsi:type="dcterms:W3CDTF">2026-02-12T13:05:00Z</dcterms:modified>
</cp:coreProperties>
</file>